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64213" w:rsidRPr="009409A3" w:rsidRDefault="00B64213" w:rsidP="00A67170">
      <w:pPr>
        <w:spacing w:after="0" w:line="240" w:lineRule="auto"/>
        <w:outlineLvl w:val="0"/>
        <w:rPr>
          <w:b/>
          <w:szCs w:val="24"/>
        </w:rPr>
      </w:pPr>
      <w:r w:rsidRPr="009409A3">
        <w:rPr>
          <w:b/>
          <w:szCs w:val="24"/>
        </w:rPr>
        <w:t>Critic</w:t>
      </w:r>
      <w:r w:rsidR="00C878C0">
        <w:rPr>
          <w:b/>
          <w:szCs w:val="24"/>
        </w:rPr>
        <w:t xml:space="preserve">al Path - Creative </w:t>
      </w:r>
      <w:r w:rsidR="00C878C0">
        <w:rPr>
          <w:b/>
          <w:szCs w:val="24"/>
        </w:rPr>
        <w:tab/>
      </w:r>
      <w:r w:rsidR="00C878C0">
        <w:rPr>
          <w:b/>
          <w:szCs w:val="24"/>
        </w:rPr>
        <w:tab/>
      </w:r>
      <w:r w:rsidR="00A67170">
        <w:rPr>
          <w:b/>
          <w:szCs w:val="24"/>
        </w:rPr>
        <w:t xml:space="preserve">                           </w:t>
      </w:r>
      <w:r w:rsidR="00C878C0">
        <w:rPr>
          <w:b/>
          <w:szCs w:val="24"/>
        </w:rPr>
        <w:t xml:space="preserve">YEAR </w:t>
      </w:r>
      <w:r w:rsidR="00842CB3">
        <w:rPr>
          <w:b/>
          <w:szCs w:val="24"/>
        </w:rPr>
        <w:t>3</w:t>
      </w:r>
      <w:r w:rsidRPr="009409A3">
        <w:rPr>
          <w:b/>
          <w:szCs w:val="24"/>
        </w:rPr>
        <w:tab/>
      </w:r>
      <w:r w:rsidRPr="009409A3">
        <w:rPr>
          <w:b/>
          <w:szCs w:val="24"/>
        </w:rPr>
        <w:tab/>
      </w:r>
      <w:r w:rsidR="00A67170">
        <w:rPr>
          <w:b/>
          <w:szCs w:val="24"/>
        </w:rPr>
        <w:t xml:space="preserve">                                </w:t>
      </w:r>
      <w:r w:rsidRPr="009409A3">
        <w:rPr>
          <w:b/>
          <w:szCs w:val="24"/>
        </w:rPr>
        <w:t xml:space="preserve">Term: </w:t>
      </w:r>
      <w:r w:rsidR="0095417C">
        <w:rPr>
          <w:b/>
          <w:szCs w:val="24"/>
        </w:rPr>
        <w:t>Autumn 2</w:t>
      </w:r>
    </w:p>
    <w:tbl>
      <w:tblPr>
        <w:tblW w:w="5536" w:type="pct"/>
        <w:tblInd w:w="-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19"/>
        <w:gridCol w:w="1988"/>
        <w:gridCol w:w="566"/>
        <w:gridCol w:w="281"/>
        <w:gridCol w:w="287"/>
        <w:gridCol w:w="705"/>
        <w:gridCol w:w="1137"/>
        <w:gridCol w:w="708"/>
        <w:gridCol w:w="284"/>
        <w:gridCol w:w="139"/>
        <w:gridCol w:w="426"/>
        <w:gridCol w:w="1276"/>
        <w:gridCol w:w="139"/>
        <w:gridCol w:w="711"/>
        <w:gridCol w:w="1418"/>
        <w:gridCol w:w="12"/>
        <w:gridCol w:w="977"/>
        <w:gridCol w:w="287"/>
        <w:gridCol w:w="15"/>
        <w:gridCol w:w="711"/>
        <w:gridCol w:w="1965"/>
      </w:tblGrid>
      <w:tr w:rsidR="00D1537A" w:rsidRPr="009409A3" w:rsidTr="0019596D">
        <w:trPr>
          <w:cantSplit/>
          <w:trHeight w:val="501"/>
        </w:trPr>
        <w:tc>
          <w:tcPr>
            <w:tcW w:w="459" w:type="pct"/>
            <w:tcBorders>
              <w:top w:val="nil"/>
              <w:left w:val="nil"/>
              <w:bottom w:val="single" w:sz="4" w:space="0" w:color="auto"/>
            </w:tcBorders>
          </w:tcPr>
          <w:p w:rsidR="00666394" w:rsidRPr="009409A3" w:rsidRDefault="00666394" w:rsidP="00145D9A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643" w:type="pct"/>
          </w:tcPr>
          <w:p w:rsidR="00972992" w:rsidRPr="009409A3" w:rsidRDefault="00666394" w:rsidP="0019596D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9409A3">
              <w:rPr>
                <w:b/>
                <w:szCs w:val="24"/>
              </w:rPr>
              <w:t>1</w:t>
            </w:r>
          </w:p>
        </w:tc>
        <w:tc>
          <w:tcPr>
            <w:tcW w:w="595" w:type="pct"/>
            <w:gridSpan w:val="4"/>
          </w:tcPr>
          <w:p w:rsidR="00666394" w:rsidRPr="009409A3" w:rsidRDefault="0019596D" w:rsidP="0019596D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</w:t>
            </w:r>
          </w:p>
        </w:tc>
        <w:tc>
          <w:tcPr>
            <w:tcW w:w="597" w:type="pct"/>
            <w:gridSpan w:val="2"/>
          </w:tcPr>
          <w:p w:rsidR="00666394" w:rsidRPr="009409A3" w:rsidRDefault="00666394" w:rsidP="0019596D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9409A3">
              <w:rPr>
                <w:b/>
                <w:szCs w:val="24"/>
              </w:rPr>
              <w:t>3</w:t>
            </w:r>
          </w:p>
        </w:tc>
        <w:tc>
          <w:tcPr>
            <w:tcW w:w="688" w:type="pct"/>
            <w:gridSpan w:val="4"/>
          </w:tcPr>
          <w:p w:rsidR="00666394" w:rsidRPr="009409A3" w:rsidRDefault="00666394" w:rsidP="0019596D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4</w:t>
            </w:r>
          </w:p>
        </w:tc>
        <w:tc>
          <w:tcPr>
            <w:tcW w:w="734" w:type="pct"/>
            <w:gridSpan w:val="3"/>
          </w:tcPr>
          <w:p w:rsidR="00666394" w:rsidRPr="009409A3" w:rsidRDefault="00666394" w:rsidP="0019596D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5</w:t>
            </w:r>
          </w:p>
        </w:tc>
        <w:tc>
          <w:tcPr>
            <w:tcW w:w="648" w:type="pct"/>
            <w:gridSpan w:val="5"/>
          </w:tcPr>
          <w:p w:rsidR="00666394" w:rsidRPr="009409A3" w:rsidRDefault="00666394" w:rsidP="0019596D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6</w:t>
            </w:r>
          </w:p>
        </w:tc>
        <w:tc>
          <w:tcPr>
            <w:tcW w:w="636" w:type="pct"/>
          </w:tcPr>
          <w:p w:rsidR="00666394" w:rsidRPr="009409A3" w:rsidRDefault="00666394" w:rsidP="0019596D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7</w:t>
            </w:r>
          </w:p>
        </w:tc>
      </w:tr>
      <w:tr w:rsidR="00E17134" w:rsidRPr="00916C09" w:rsidTr="00E17134">
        <w:trPr>
          <w:cantSplit/>
          <w:trHeight w:val="952"/>
        </w:trPr>
        <w:tc>
          <w:tcPr>
            <w:tcW w:w="459" w:type="pct"/>
            <w:vAlign w:val="center"/>
          </w:tcPr>
          <w:p w:rsidR="00E17134" w:rsidRPr="000915A2" w:rsidRDefault="00E17134" w:rsidP="00A238AB">
            <w:pPr>
              <w:spacing w:after="0" w:line="240" w:lineRule="auto"/>
              <w:jc w:val="center"/>
              <w:rPr>
                <w:b/>
              </w:rPr>
            </w:pPr>
            <w:r w:rsidRPr="000915A2">
              <w:rPr>
                <w:b/>
              </w:rPr>
              <w:t>Literacy</w:t>
            </w:r>
          </w:p>
          <w:p w:rsidR="00E17134" w:rsidRPr="000915A2" w:rsidRDefault="00E17134" w:rsidP="00A238AB">
            <w:pPr>
              <w:spacing w:after="0" w:line="240" w:lineRule="auto"/>
              <w:jc w:val="center"/>
              <w:rPr>
                <w:b/>
              </w:rPr>
            </w:pPr>
            <w:r w:rsidRPr="000915A2">
              <w:rPr>
                <w:b/>
              </w:rPr>
              <w:t>Theme</w:t>
            </w:r>
          </w:p>
        </w:tc>
        <w:tc>
          <w:tcPr>
            <w:tcW w:w="3905" w:type="pct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7134" w:rsidRPr="00B30F4A" w:rsidRDefault="00E17134" w:rsidP="00A238AB">
            <w:pPr>
              <w:spacing w:after="0" w:line="240" w:lineRule="auto"/>
              <w:jc w:val="center"/>
              <w:rPr>
                <w:sz w:val="20"/>
              </w:rPr>
            </w:pPr>
            <w:r w:rsidRPr="00B30F4A">
              <w:rPr>
                <w:b/>
                <w:sz w:val="20"/>
              </w:rPr>
              <w:t>The King Who Banned the Dark</w:t>
            </w:r>
            <w:r w:rsidRPr="00B30F4A">
              <w:rPr>
                <w:sz w:val="20"/>
              </w:rPr>
              <w:t xml:space="preserve"> by Emily Haworth-Booth</w:t>
            </w:r>
          </w:p>
          <w:p w:rsidR="00E17134" w:rsidRPr="00A67170" w:rsidRDefault="00E17134" w:rsidP="00A238AB">
            <w:pPr>
              <w:spacing w:after="0" w:line="240" w:lineRule="auto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Thinking and talking confidently about our responses to books, using predictions and asking questions. Exploring the authentic authorial process of ideation, creation, reflection and publication.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7134" w:rsidRPr="008C14AC" w:rsidRDefault="00E17134" w:rsidP="00A238AB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8C14AC">
              <w:rPr>
                <w:b/>
                <w:sz w:val="19"/>
                <w:szCs w:val="19"/>
              </w:rPr>
              <w:t>Christmas</w:t>
            </w:r>
            <w:r>
              <w:rPr>
                <w:b/>
                <w:sz w:val="19"/>
                <w:szCs w:val="19"/>
              </w:rPr>
              <w:t xml:space="preserve"> T</w:t>
            </w:r>
            <w:bookmarkStart w:id="0" w:name="_GoBack"/>
            <w:bookmarkEnd w:id="0"/>
            <w:r>
              <w:rPr>
                <w:b/>
                <w:sz w:val="19"/>
                <w:szCs w:val="19"/>
              </w:rPr>
              <w:t>hemed</w:t>
            </w:r>
            <w:r w:rsidRPr="008C14AC">
              <w:rPr>
                <w:b/>
                <w:sz w:val="20"/>
              </w:rPr>
              <w:t xml:space="preserve"> </w:t>
            </w:r>
            <w:r w:rsidRPr="008C14AC">
              <w:rPr>
                <w:b/>
                <w:sz w:val="19"/>
                <w:szCs w:val="19"/>
              </w:rPr>
              <w:t>Creative Writing Opportunities</w:t>
            </w:r>
            <w:r w:rsidRPr="008C14AC">
              <w:rPr>
                <w:b/>
                <w:sz w:val="18"/>
              </w:rPr>
              <w:t xml:space="preserve"> </w:t>
            </w:r>
          </w:p>
        </w:tc>
      </w:tr>
      <w:tr w:rsidR="00A238AB" w:rsidRPr="00916C09" w:rsidTr="00364E87">
        <w:trPr>
          <w:cantSplit/>
          <w:trHeight w:val="952"/>
        </w:trPr>
        <w:tc>
          <w:tcPr>
            <w:tcW w:w="459" w:type="pct"/>
            <w:vAlign w:val="center"/>
          </w:tcPr>
          <w:p w:rsidR="00A238AB" w:rsidRPr="000915A2" w:rsidRDefault="00A238AB" w:rsidP="00A238AB">
            <w:pPr>
              <w:spacing w:after="0" w:line="240" w:lineRule="auto"/>
              <w:jc w:val="center"/>
              <w:rPr>
                <w:b/>
              </w:rPr>
            </w:pPr>
            <w:r w:rsidRPr="000915A2">
              <w:rPr>
                <w:b/>
              </w:rPr>
              <w:t>Written Outcomes</w:t>
            </w:r>
          </w:p>
        </w:tc>
        <w:tc>
          <w:tcPr>
            <w:tcW w:w="643" w:type="pct"/>
            <w:shd w:val="clear" w:color="auto" w:fill="auto"/>
          </w:tcPr>
          <w:p w:rsidR="00E17134" w:rsidRPr="00A13AAF" w:rsidRDefault="00E17134" w:rsidP="00E17134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177" w:hanging="177"/>
              <w:rPr>
                <w:rFonts w:ascii="Comic Sans MS" w:hAnsi="Comic Sans MS"/>
                <w:sz w:val="16"/>
                <w:szCs w:val="18"/>
              </w:rPr>
            </w:pPr>
            <w:r w:rsidRPr="00A13AAF">
              <w:rPr>
                <w:rFonts w:ascii="Comic Sans MS" w:hAnsi="Comic Sans MS"/>
                <w:sz w:val="16"/>
                <w:szCs w:val="18"/>
              </w:rPr>
              <w:t xml:space="preserve">Response to illustration. </w:t>
            </w:r>
          </w:p>
          <w:p w:rsidR="00E17134" w:rsidRPr="00A13AAF" w:rsidRDefault="00744187" w:rsidP="00E17134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177" w:hanging="177"/>
              <w:rPr>
                <w:rFonts w:ascii="Comic Sans MS" w:hAnsi="Comic Sans MS"/>
                <w:sz w:val="16"/>
                <w:szCs w:val="18"/>
              </w:rPr>
            </w:pPr>
            <w:r w:rsidRPr="00A13AAF">
              <w:rPr>
                <w:rFonts w:ascii="Comic Sans MS" w:hAnsi="Comic Sans MS"/>
                <w:sz w:val="16"/>
                <w:szCs w:val="18"/>
              </w:rPr>
              <w:t>Planning and writing a l</w:t>
            </w:r>
            <w:r w:rsidR="00E17134" w:rsidRPr="00A13AAF">
              <w:rPr>
                <w:rFonts w:ascii="Comic Sans MS" w:hAnsi="Comic Sans MS"/>
                <w:sz w:val="16"/>
                <w:szCs w:val="18"/>
              </w:rPr>
              <w:t>etter of advice.</w:t>
            </w:r>
          </w:p>
          <w:p w:rsidR="0047572B" w:rsidRPr="00A13AAF" w:rsidRDefault="0047572B" w:rsidP="00E17134">
            <w:pPr>
              <w:pStyle w:val="ListParagraph"/>
              <w:spacing w:after="0" w:line="240" w:lineRule="auto"/>
              <w:ind w:left="173"/>
              <w:rPr>
                <w:sz w:val="16"/>
                <w:szCs w:val="18"/>
              </w:rPr>
            </w:pPr>
          </w:p>
        </w:tc>
        <w:tc>
          <w:tcPr>
            <w:tcW w:w="595" w:type="pct"/>
            <w:gridSpan w:val="4"/>
            <w:shd w:val="clear" w:color="auto" w:fill="auto"/>
          </w:tcPr>
          <w:p w:rsidR="00A238AB" w:rsidRPr="00A13AAF" w:rsidRDefault="00A238AB" w:rsidP="000D7A92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177" w:hanging="177"/>
              <w:rPr>
                <w:rFonts w:ascii="Comic Sans MS" w:hAnsi="Comic Sans MS"/>
                <w:sz w:val="16"/>
                <w:szCs w:val="18"/>
              </w:rPr>
            </w:pPr>
            <w:r w:rsidRPr="00A13AAF">
              <w:rPr>
                <w:rFonts w:ascii="Comic Sans MS" w:hAnsi="Comic Sans MS"/>
                <w:sz w:val="16"/>
                <w:szCs w:val="18"/>
              </w:rPr>
              <w:t xml:space="preserve">Role on the wall (character exploration).  </w:t>
            </w:r>
          </w:p>
          <w:p w:rsidR="00E17134" w:rsidRPr="00A13AAF" w:rsidRDefault="00A238AB" w:rsidP="00E17134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180" w:hanging="142"/>
              <w:rPr>
                <w:rFonts w:ascii="Comic Sans MS" w:hAnsi="Comic Sans MS"/>
                <w:sz w:val="16"/>
              </w:rPr>
            </w:pPr>
            <w:r w:rsidRPr="00A13AAF">
              <w:rPr>
                <w:rFonts w:ascii="Comic Sans MS" w:hAnsi="Comic Sans MS"/>
                <w:sz w:val="16"/>
                <w:szCs w:val="18"/>
              </w:rPr>
              <w:t>Discussion and debate, leading to journalistic writing.</w:t>
            </w:r>
            <w:r w:rsidR="00E17134" w:rsidRPr="00A13AAF">
              <w:rPr>
                <w:rFonts w:ascii="Comic Sans MS" w:hAnsi="Comic Sans MS"/>
                <w:sz w:val="16"/>
              </w:rPr>
              <w:t xml:space="preserve"> </w:t>
            </w:r>
          </w:p>
          <w:p w:rsidR="00E17134" w:rsidRPr="00A13AAF" w:rsidRDefault="00E17134" w:rsidP="00E17134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180" w:hanging="142"/>
              <w:rPr>
                <w:rFonts w:ascii="Comic Sans MS" w:hAnsi="Comic Sans MS"/>
                <w:sz w:val="16"/>
              </w:rPr>
            </w:pPr>
            <w:r w:rsidRPr="00A13AAF">
              <w:rPr>
                <w:rFonts w:ascii="Comic Sans MS" w:hAnsi="Comic Sans MS"/>
                <w:sz w:val="16"/>
              </w:rPr>
              <w:t xml:space="preserve">Role play and drama: building and planning a news story. </w:t>
            </w:r>
          </w:p>
          <w:p w:rsidR="00A238AB" w:rsidRPr="00A13AAF" w:rsidRDefault="00A238AB" w:rsidP="00744187">
            <w:pPr>
              <w:pStyle w:val="ListParagraph"/>
              <w:spacing w:after="0" w:line="240" w:lineRule="auto"/>
              <w:ind w:left="177"/>
              <w:rPr>
                <w:sz w:val="16"/>
                <w:szCs w:val="18"/>
              </w:rPr>
            </w:pPr>
          </w:p>
        </w:tc>
        <w:tc>
          <w:tcPr>
            <w:tcW w:w="597" w:type="pct"/>
            <w:gridSpan w:val="2"/>
            <w:shd w:val="clear" w:color="auto" w:fill="FFFFFF" w:themeFill="background1"/>
          </w:tcPr>
          <w:p w:rsidR="00A238AB" w:rsidRPr="00A13AAF" w:rsidRDefault="00A238AB" w:rsidP="000D7A92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180" w:hanging="142"/>
              <w:rPr>
                <w:rFonts w:ascii="Comic Sans MS" w:hAnsi="Comic Sans MS"/>
                <w:sz w:val="16"/>
              </w:rPr>
            </w:pPr>
            <w:r w:rsidRPr="00A13AAF">
              <w:rPr>
                <w:rFonts w:ascii="Comic Sans MS" w:hAnsi="Comic Sans MS"/>
                <w:sz w:val="16"/>
              </w:rPr>
              <w:t>Identifying themes and features of news stories.</w:t>
            </w:r>
          </w:p>
          <w:p w:rsidR="00A238AB" w:rsidRPr="00A13AAF" w:rsidRDefault="00A238AB" w:rsidP="000D7A92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180" w:hanging="142"/>
              <w:rPr>
                <w:rFonts w:ascii="Comic Sans MS" w:hAnsi="Comic Sans MS"/>
                <w:sz w:val="16"/>
              </w:rPr>
            </w:pPr>
            <w:r w:rsidRPr="00A13AAF">
              <w:rPr>
                <w:rFonts w:ascii="Comic Sans MS" w:hAnsi="Comic Sans MS"/>
                <w:sz w:val="16"/>
              </w:rPr>
              <w:t xml:space="preserve">Creating a news story. </w:t>
            </w:r>
          </w:p>
          <w:p w:rsidR="00A238AB" w:rsidRPr="00A13AAF" w:rsidRDefault="00A238AB" w:rsidP="00A238AB">
            <w:pPr>
              <w:spacing w:after="0" w:line="240" w:lineRule="auto"/>
              <w:ind w:left="29"/>
              <w:rPr>
                <w:sz w:val="16"/>
                <w:szCs w:val="18"/>
              </w:rPr>
            </w:pPr>
          </w:p>
        </w:tc>
        <w:tc>
          <w:tcPr>
            <w:tcW w:w="688" w:type="pct"/>
            <w:gridSpan w:val="4"/>
            <w:shd w:val="clear" w:color="auto" w:fill="FFFFFF" w:themeFill="background1"/>
          </w:tcPr>
          <w:p w:rsidR="00A238AB" w:rsidRPr="00A13AAF" w:rsidRDefault="00A238AB" w:rsidP="000D7A92">
            <w:pPr>
              <w:pStyle w:val="ListParagraph"/>
              <w:numPr>
                <w:ilvl w:val="0"/>
                <w:numId w:val="7"/>
              </w:numPr>
              <w:spacing w:line="240" w:lineRule="auto"/>
              <w:ind w:left="173" w:hanging="173"/>
              <w:rPr>
                <w:rFonts w:ascii="Comic Sans MS" w:hAnsi="Comic Sans MS"/>
                <w:sz w:val="16"/>
                <w:szCs w:val="16"/>
              </w:rPr>
            </w:pPr>
            <w:r w:rsidRPr="00A13AAF">
              <w:rPr>
                <w:rFonts w:ascii="Comic Sans MS" w:hAnsi="Comic Sans MS"/>
                <w:sz w:val="16"/>
                <w:szCs w:val="16"/>
              </w:rPr>
              <w:t xml:space="preserve">Collaborative writing – reflecting on and publishing a news story. </w:t>
            </w:r>
          </w:p>
          <w:p w:rsidR="00A238AB" w:rsidRPr="00A13AAF" w:rsidRDefault="00A238AB" w:rsidP="000D7A92">
            <w:pPr>
              <w:pStyle w:val="ListParagraph"/>
              <w:numPr>
                <w:ilvl w:val="0"/>
                <w:numId w:val="7"/>
              </w:numPr>
              <w:spacing w:line="240" w:lineRule="auto"/>
              <w:ind w:left="173" w:hanging="173"/>
              <w:rPr>
                <w:rFonts w:ascii="Comic Sans MS" w:hAnsi="Comic Sans MS"/>
                <w:sz w:val="16"/>
                <w:szCs w:val="16"/>
              </w:rPr>
            </w:pPr>
            <w:r w:rsidRPr="00A13AAF">
              <w:rPr>
                <w:rFonts w:ascii="Comic Sans MS" w:hAnsi="Comic Sans MS"/>
                <w:sz w:val="16"/>
                <w:szCs w:val="16"/>
              </w:rPr>
              <w:t xml:space="preserve">Poetry – focusing on language. </w:t>
            </w:r>
          </w:p>
          <w:p w:rsidR="00A238AB" w:rsidRPr="00A13AAF" w:rsidRDefault="00A238AB" w:rsidP="0047572B">
            <w:pPr>
              <w:spacing w:line="240" w:lineRule="auto"/>
              <w:ind w:left="173" w:hanging="173"/>
              <w:rPr>
                <w:sz w:val="16"/>
                <w:szCs w:val="16"/>
              </w:rPr>
            </w:pPr>
          </w:p>
        </w:tc>
        <w:tc>
          <w:tcPr>
            <w:tcW w:w="734" w:type="pct"/>
            <w:gridSpan w:val="3"/>
            <w:shd w:val="clear" w:color="auto" w:fill="FFFFFF" w:themeFill="background1"/>
          </w:tcPr>
          <w:p w:rsidR="00A238AB" w:rsidRPr="00A13AAF" w:rsidRDefault="00A238AB" w:rsidP="000D7A92">
            <w:pPr>
              <w:pStyle w:val="ListParagraph"/>
              <w:numPr>
                <w:ilvl w:val="0"/>
                <w:numId w:val="7"/>
              </w:numPr>
              <w:spacing w:line="240" w:lineRule="auto"/>
              <w:ind w:left="173" w:hanging="173"/>
              <w:rPr>
                <w:rFonts w:ascii="Comic Sans MS" w:hAnsi="Comic Sans MS"/>
                <w:sz w:val="16"/>
                <w:szCs w:val="16"/>
              </w:rPr>
            </w:pPr>
            <w:r w:rsidRPr="00A13AAF">
              <w:rPr>
                <w:rFonts w:ascii="Comic Sans MS" w:hAnsi="Comic Sans MS"/>
                <w:sz w:val="16"/>
                <w:szCs w:val="16"/>
              </w:rPr>
              <w:t>Debate and discussion (exploring issues and dilemmas in story events).</w:t>
            </w:r>
          </w:p>
          <w:p w:rsidR="00A238AB" w:rsidRPr="00A13AAF" w:rsidRDefault="00A238AB" w:rsidP="000D7A92">
            <w:pPr>
              <w:pStyle w:val="ListParagraph"/>
              <w:numPr>
                <w:ilvl w:val="0"/>
                <w:numId w:val="7"/>
              </w:numPr>
              <w:spacing w:line="240" w:lineRule="auto"/>
              <w:ind w:left="173" w:hanging="173"/>
              <w:rPr>
                <w:rFonts w:ascii="Comic Sans MS" w:hAnsi="Comic Sans MS"/>
                <w:sz w:val="16"/>
                <w:szCs w:val="16"/>
              </w:rPr>
            </w:pPr>
            <w:r w:rsidRPr="00A13AAF">
              <w:rPr>
                <w:rFonts w:ascii="Comic Sans MS" w:hAnsi="Comic Sans MS"/>
                <w:sz w:val="16"/>
                <w:szCs w:val="16"/>
              </w:rPr>
              <w:t>Role on the wall.</w:t>
            </w:r>
          </w:p>
          <w:p w:rsidR="00A238AB" w:rsidRPr="00A13AAF" w:rsidRDefault="00A238AB" w:rsidP="000D7A92">
            <w:pPr>
              <w:pStyle w:val="ListParagraph"/>
              <w:numPr>
                <w:ilvl w:val="0"/>
                <w:numId w:val="7"/>
              </w:numPr>
              <w:spacing w:line="240" w:lineRule="auto"/>
              <w:ind w:left="173" w:hanging="173"/>
              <w:rPr>
                <w:rFonts w:ascii="Comic Sans MS" w:hAnsi="Comic Sans MS"/>
                <w:sz w:val="16"/>
                <w:szCs w:val="16"/>
              </w:rPr>
            </w:pPr>
            <w:r w:rsidRPr="00A13AAF">
              <w:rPr>
                <w:rFonts w:ascii="Comic Sans MS" w:hAnsi="Comic Sans MS"/>
                <w:sz w:val="16"/>
                <w:szCs w:val="16"/>
              </w:rPr>
              <w:t>Monologue, in role as the king (sharing his journey, his thoughts and feelings).</w:t>
            </w:r>
          </w:p>
        </w:tc>
        <w:tc>
          <w:tcPr>
            <w:tcW w:w="648" w:type="pct"/>
            <w:gridSpan w:val="5"/>
            <w:shd w:val="clear" w:color="auto" w:fill="FFFFFF" w:themeFill="background1"/>
          </w:tcPr>
          <w:p w:rsidR="00A238AB" w:rsidRPr="00A13AAF" w:rsidRDefault="00A238AB" w:rsidP="000D7A92">
            <w:pPr>
              <w:pStyle w:val="ListParagraph"/>
              <w:numPr>
                <w:ilvl w:val="0"/>
                <w:numId w:val="7"/>
              </w:numPr>
              <w:spacing w:line="240" w:lineRule="auto"/>
              <w:ind w:left="173" w:hanging="173"/>
              <w:rPr>
                <w:rFonts w:ascii="Comic Sans MS" w:hAnsi="Comic Sans MS"/>
                <w:sz w:val="16"/>
                <w:szCs w:val="16"/>
              </w:rPr>
            </w:pPr>
            <w:r w:rsidRPr="00A13AAF">
              <w:rPr>
                <w:rFonts w:ascii="Comic Sans MS" w:hAnsi="Comic Sans MS"/>
                <w:sz w:val="16"/>
                <w:szCs w:val="16"/>
              </w:rPr>
              <w:t>Writing speeches – effectively arguing a position.</w:t>
            </w:r>
          </w:p>
          <w:p w:rsidR="00A238AB" w:rsidRPr="00A13AAF" w:rsidRDefault="00A238AB" w:rsidP="000D7A92">
            <w:pPr>
              <w:pStyle w:val="ListParagraph"/>
              <w:numPr>
                <w:ilvl w:val="0"/>
                <w:numId w:val="7"/>
              </w:numPr>
              <w:spacing w:line="240" w:lineRule="auto"/>
              <w:ind w:left="173" w:hanging="173"/>
              <w:rPr>
                <w:rFonts w:ascii="Comic Sans MS" w:hAnsi="Comic Sans MS"/>
                <w:sz w:val="16"/>
                <w:szCs w:val="16"/>
              </w:rPr>
            </w:pPr>
            <w:r w:rsidRPr="00A13AAF">
              <w:rPr>
                <w:rFonts w:ascii="Comic Sans MS" w:hAnsi="Comic Sans MS"/>
                <w:sz w:val="16"/>
                <w:szCs w:val="16"/>
              </w:rPr>
              <w:t>Book Talk – writing a book review.</w:t>
            </w:r>
          </w:p>
        </w:tc>
        <w:tc>
          <w:tcPr>
            <w:tcW w:w="636" w:type="pct"/>
            <w:shd w:val="clear" w:color="auto" w:fill="auto"/>
          </w:tcPr>
          <w:p w:rsidR="00A238AB" w:rsidRPr="008C14AC" w:rsidRDefault="00A238AB" w:rsidP="000D7A9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169" w:hanging="142"/>
              <w:rPr>
                <w:rFonts w:ascii="Comic Sans MS" w:hAnsi="Comic Sans MS"/>
                <w:sz w:val="18"/>
                <w:szCs w:val="18"/>
              </w:rPr>
            </w:pPr>
            <w:r w:rsidRPr="008C14AC">
              <w:rPr>
                <w:rFonts w:ascii="Comic Sans MS" w:hAnsi="Comic Sans MS"/>
                <w:sz w:val="18"/>
                <w:szCs w:val="18"/>
              </w:rPr>
              <w:t xml:space="preserve">Letter writing </w:t>
            </w:r>
          </w:p>
          <w:p w:rsidR="00A238AB" w:rsidRPr="008C14AC" w:rsidRDefault="00A238AB" w:rsidP="000D7A9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169" w:hanging="142"/>
              <w:rPr>
                <w:rFonts w:ascii="Comic Sans MS" w:hAnsi="Comic Sans MS"/>
                <w:sz w:val="18"/>
                <w:szCs w:val="18"/>
              </w:rPr>
            </w:pPr>
            <w:r w:rsidRPr="008C14AC">
              <w:rPr>
                <w:rFonts w:ascii="Comic Sans MS" w:hAnsi="Comic Sans MS"/>
                <w:sz w:val="18"/>
                <w:szCs w:val="18"/>
              </w:rPr>
              <w:t xml:space="preserve">Poetry </w:t>
            </w:r>
          </w:p>
          <w:p w:rsidR="00A238AB" w:rsidRPr="008C14AC" w:rsidRDefault="00A238AB" w:rsidP="000D7A9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169" w:hanging="142"/>
              <w:rPr>
                <w:rFonts w:ascii="Comic Sans MS" w:hAnsi="Comic Sans MS"/>
                <w:sz w:val="18"/>
                <w:szCs w:val="18"/>
              </w:rPr>
            </w:pPr>
            <w:r w:rsidRPr="008C14AC">
              <w:rPr>
                <w:rFonts w:ascii="Comic Sans MS" w:hAnsi="Comic Sans MS"/>
                <w:sz w:val="18"/>
                <w:szCs w:val="18"/>
              </w:rPr>
              <w:t xml:space="preserve">Descriptive paragraph </w:t>
            </w:r>
          </w:p>
        </w:tc>
      </w:tr>
      <w:tr w:rsidR="00A238AB" w:rsidRPr="00916C09" w:rsidTr="00A238AB">
        <w:trPr>
          <w:cantSplit/>
          <w:trHeight w:val="443"/>
        </w:trPr>
        <w:tc>
          <w:tcPr>
            <w:tcW w:w="459" w:type="pct"/>
            <w:vMerge w:val="restart"/>
            <w:vAlign w:val="center"/>
          </w:tcPr>
          <w:p w:rsidR="00A238AB" w:rsidRPr="000915A2" w:rsidRDefault="00A238AB" w:rsidP="00A238AB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Geography</w:t>
            </w:r>
          </w:p>
          <w:p w:rsidR="00A238AB" w:rsidRPr="000915A2" w:rsidRDefault="00A238AB" w:rsidP="00A238AB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4541" w:type="pct"/>
            <w:gridSpan w:val="20"/>
            <w:shd w:val="clear" w:color="auto" w:fill="auto"/>
          </w:tcPr>
          <w:p w:rsidR="00A238AB" w:rsidRPr="00C42A0D" w:rsidRDefault="00A238AB" w:rsidP="00A238AB">
            <w:pPr>
              <w:spacing w:after="0" w:line="240" w:lineRule="auto"/>
              <w:jc w:val="center"/>
              <w:rPr>
                <w:b/>
                <w:color w:val="4F81BD" w:themeColor="accent1"/>
              </w:rPr>
            </w:pPr>
            <w:r w:rsidRPr="00521316">
              <w:rPr>
                <w:b/>
                <w:color w:val="1F497D" w:themeColor="text2"/>
                <w:sz w:val="22"/>
              </w:rPr>
              <w:t xml:space="preserve">Are all settlements the same? </w:t>
            </w:r>
          </w:p>
        </w:tc>
      </w:tr>
      <w:tr w:rsidR="008B2689" w:rsidRPr="00916C09" w:rsidTr="002B1A97">
        <w:trPr>
          <w:cantSplit/>
          <w:trHeight w:val="1191"/>
        </w:trPr>
        <w:tc>
          <w:tcPr>
            <w:tcW w:w="459" w:type="pct"/>
            <w:vMerge/>
            <w:vAlign w:val="center"/>
          </w:tcPr>
          <w:p w:rsidR="008B2689" w:rsidRPr="000915A2" w:rsidRDefault="008B2689" w:rsidP="008B2689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826" w:type="pct"/>
            <w:gridSpan w:val="2"/>
            <w:shd w:val="clear" w:color="auto" w:fill="auto"/>
          </w:tcPr>
          <w:p w:rsidR="008B2689" w:rsidRDefault="008B2689" w:rsidP="008B2689">
            <w:pPr>
              <w:spacing w:after="0" w:line="240" w:lineRule="auto"/>
              <w:rPr>
                <w:color w:val="FF0000"/>
                <w:sz w:val="16"/>
                <w:szCs w:val="16"/>
              </w:rPr>
            </w:pPr>
            <w:r w:rsidRPr="00521316">
              <w:rPr>
                <w:color w:val="FF0000"/>
                <w:sz w:val="16"/>
                <w:szCs w:val="16"/>
              </w:rPr>
              <w:t xml:space="preserve">What is a settlement? </w:t>
            </w:r>
          </w:p>
          <w:p w:rsidR="008B2689" w:rsidRDefault="008B2689" w:rsidP="008B2689">
            <w:pPr>
              <w:spacing w:after="0" w:line="240" w:lineRule="auto"/>
              <w:rPr>
                <w:color w:val="FF0000"/>
                <w:sz w:val="16"/>
                <w:szCs w:val="16"/>
              </w:rPr>
            </w:pPr>
          </w:p>
          <w:p w:rsidR="008B2689" w:rsidRDefault="008B2689" w:rsidP="008B2689">
            <w:pPr>
              <w:spacing w:after="0" w:line="240" w:lineRule="auto"/>
              <w:rPr>
                <w:sz w:val="16"/>
                <w:szCs w:val="16"/>
              </w:rPr>
            </w:pPr>
            <w:r w:rsidRPr="00521316">
              <w:rPr>
                <w:sz w:val="16"/>
                <w:szCs w:val="16"/>
              </w:rPr>
              <w:t>WALT:</w:t>
            </w:r>
            <w:r>
              <w:rPr>
                <w:sz w:val="16"/>
                <w:szCs w:val="16"/>
              </w:rPr>
              <w:t xml:space="preserve"> describe different types of settlements </w:t>
            </w:r>
          </w:p>
          <w:p w:rsidR="008B2689" w:rsidRDefault="008B2689" w:rsidP="008B2689">
            <w:pPr>
              <w:spacing w:after="0" w:line="240" w:lineRule="auto"/>
              <w:rPr>
                <w:sz w:val="16"/>
                <w:szCs w:val="16"/>
              </w:rPr>
            </w:pPr>
          </w:p>
          <w:p w:rsidR="008B2689" w:rsidRPr="00521316" w:rsidRDefault="008B2689" w:rsidP="00A13AAF">
            <w:pPr>
              <w:spacing w:after="0" w:line="240" w:lineRule="auto"/>
              <w:rPr>
                <w:color w:val="FF0000"/>
                <w:sz w:val="16"/>
                <w:szCs w:val="16"/>
              </w:rPr>
            </w:pPr>
          </w:p>
        </w:tc>
        <w:tc>
          <w:tcPr>
            <w:tcW w:w="780" w:type="pct"/>
            <w:gridSpan w:val="4"/>
            <w:shd w:val="clear" w:color="auto" w:fill="auto"/>
          </w:tcPr>
          <w:p w:rsidR="008B2689" w:rsidRDefault="008B2689" w:rsidP="008B2689">
            <w:pPr>
              <w:spacing w:after="0" w:line="240" w:lineRule="auto"/>
              <w:rPr>
                <w:color w:val="FF0000"/>
                <w:sz w:val="16"/>
                <w:szCs w:val="16"/>
              </w:rPr>
            </w:pPr>
            <w:r w:rsidRPr="00521316">
              <w:rPr>
                <w:color w:val="FF0000"/>
                <w:sz w:val="16"/>
                <w:szCs w:val="16"/>
              </w:rPr>
              <w:t xml:space="preserve">How is land used in my local area? </w:t>
            </w:r>
          </w:p>
          <w:p w:rsidR="008B2689" w:rsidRDefault="008B2689" w:rsidP="008B2689">
            <w:pPr>
              <w:spacing w:after="0" w:line="240" w:lineRule="auto"/>
              <w:rPr>
                <w:color w:val="FF0000"/>
                <w:sz w:val="16"/>
                <w:szCs w:val="16"/>
              </w:rPr>
            </w:pPr>
          </w:p>
          <w:p w:rsidR="008B2689" w:rsidRDefault="008B2689" w:rsidP="008B2689">
            <w:pPr>
              <w:spacing w:after="0" w:line="240" w:lineRule="auto"/>
              <w:rPr>
                <w:sz w:val="16"/>
                <w:szCs w:val="16"/>
              </w:rPr>
            </w:pPr>
            <w:r w:rsidRPr="00521316">
              <w:rPr>
                <w:sz w:val="16"/>
                <w:szCs w:val="16"/>
              </w:rPr>
              <w:t>WALT:</w:t>
            </w:r>
            <w:r>
              <w:rPr>
                <w:sz w:val="16"/>
                <w:szCs w:val="16"/>
              </w:rPr>
              <w:t xml:space="preserve"> identify the human and physical features in the local area </w:t>
            </w:r>
          </w:p>
          <w:p w:rsidR="008B2689" w:rsidRPr="00FD7CE3" w:rsidRDefault="008B2689" w:rsidP="00A13AAF">
            <w:pPr>
              <w:spacing w:after="0" w:line="240" w:lineRule="auto"/>
              <w:rPr>
                <w:i/>
                <w:color w:val="FF0000"/>
                <w:sz w:val="14"/>
                <w:szCs w:val="16"/>
              </w:rPr>
            </w:pPr>
          </w:p>
        </w:tc>
        <w:tc>
          <w:tcPr>
            <w:tcW w:w="962" w:type="pct"/>
            <w:gridSpan w:val="6"/>
            <w:shd w:val="clear" w:color="auto" w:fill="auto"/>
          </w:tcPr>
          <w:p w:rsidR="008B2689" w:rsidRDefault="008B2689" w:rsidP="008B2689">
            <w:pPr>
              <w:spacing w:after="0" w:line="240" w:lineRule="auto"/>
              <w:rPr>
                <w:color w:val="FF0000"/>
                <w:sz w:val="16"/>
                <w:szCs w:val="16"/>
              </w:rPr>
            </w:pPr>
            <w:r w:rsidRPr="00521316">
              <w:rPr>
                <w:color w:val="FF0000"/>
                <w:sz w:val="16"/>
                <w:szCs w:val="16"/>
              </w:rPr>
              <w:t xml:space="preserve">Can I explain the location of features in my local area? </w:t>
            </w:r>
          </w:p>
          <w:p w:rsidR="008B2689" w:rsidRDefault="008B2689" w:rsidP="008B2689">
            <w:pPr>
              <w:spacing w:after="0" w:line="240" w:lineRule="auto"/>
              <w:rPr>
                <w:color w:val="FF0000"/>
                <w:sz w:val="16"/>
                <w:szCs w:val="16"/>
              </w:rPr>
            </w:pPr>
          </w:p>
          <w:p w:rsidR="008B2689" w:rsidRDefault="008B2689" w:rsidP="008B2689">
            <w:pPr>
              <w:spacing w:after="0" w:line="240" w:lineRule="auto"/>
              <w:rPr>
                <w:sz w:val="16"/>
                <w:szCs w:val="16"/>
              </w:rPr>
            </w:pPr>
            <w:r w:rsidRPr="00521316">
              <w:rPr>
                <w:sz w:val="16"/>
                <w:szCs w:val="16"/>
              </w:rPr>
              <w:t>WALT:</w:t>
            </w:r>
            <w:r>
              <w:rPr>
                <w:sz w:val="16"/>
                <w:szCs w:val="16"/>
              </w:rPr>
              <w:t xml:space="preserve"> discuss why physical and human features are in particular locations </w:t>
            </w:r>
          </w:p>
          <w:p w:rsidR="008B2689" w:rsidRDefault="008B2689" w:rsidP="008B2689">
            <w:pPr>
              <w:spacing w:after="0" w:line="240" w:lineRule="auto"/>
              <w:rPr>
                <w:sz w:val="14"/>
                <w:szCs w:val="16"/>
              </w:rPr>
            </w:pPr>
          </w:p>
          <w:p w:rsidR="008B2689" w:rsidRPr="00521316" w:rsidRDefault="008B2689" w:rsidP="008B2689">
            <w:pPr>
              <w:spacing w:after="0" w:line="240" w:lineRule="auto"/>
              <w:rPr>
                <w:color w:val="FF0000"/>
                <w:sz w:val="16"/>
                <w:szCs w:val="16"/>
              </w:rPr>
            </w:pPr>
          </w:p>
        </w:tc>
        <w:tc>
          <w:tcPr>
            <w:tcW w:w="1009" w:type="pct"/>
            <w:gridSpan w:val="4"/>
            <w:shd w:val="clear" w:color="auto" w:fill="auto"/>
          </w:tcPr>
          <w:p w:rsidR="008B2689" w:rsidRDefault="008B2689" w:rsidP="008B2689">
            <w:pPr>
              <w:spacing w:after="0" w:line="240" w:lineRule="auto"/>
              <w:rPr>
                <w:color w:val="FF0000"/>
                <w:sz w:val="16"/>
                <w:szCs w:val="16"/>
              </w:rPr>
            </w:pPr>
            <w:r w:rsidRPr="00521316">
              <w:rPr>
                <w:color w:val="FF0000"/>
                <w:sz w:val="16"/>
                <w:szCs w:val="16"/>
              </w:rPr>
              <w:t xml:space="preserve">How has my local area changed over time? </w:t>
            </w:r>
          </w:p>
          <w:p w:rsidR="008B2689" w:rsidRDefault="008B2689" w:rsidP="008B2689">
            <w:pPr>
              <w:spacing w:after="0" w:line="240" w:lineRule="auto"/>
              <w:rPr>
                <w:color w:val="FF0000"/>
                <w:sz w:val="16"/>
                <w:szCs w:val="16"/>
              </w:rPr>
            </w:pPr>
          </w:p>
          <w:p w:rsidR="008B2689" w:rsidRDefault="008B2689" w:rsidP="008B2689">
            <w:pPr>
              <w:spacing w:after="0" w:line="240" w:lineRule="auto"/>
              <w:rPr>
                <w:sz w:val="16"/>
                <w:szCs w:val="16"/>
              </w:rPr>
            </w:pPr>
            <w:r w:rsidRPr="00521316">
              <w:rPr>
                <w:sz w:val="16"/>
                <w:szCs w:val="16"/>
              </w:rPr>
              <w:t>WALT:</w:t>
            </w:r>
            <w:r>
              <w:rPr>
                <w:sz w:val="16"/>
                <w:szCs w:val="16"/>
              </w:rPr>
              <w:t xml:space="preserve"> describe how land use in the local area has changed </w:t>
            </w:r>
          </w:p>
          <w:p w:rsidR="008B2689" w:rsidRPr="00521316" w:rsidRDefault="008B2689" w:rsidP="00A13AAF">
            <w:pPr>
              <w:spacing w:after="0" w:line="240" w:lineRule="auto"/>
              <w:rPr>
                <w:color w:val="FF0000"/>
                <w:sz w:val="16"/>
                <w:szCs w:val="16"/>
              </w:rPr>
            </w:pPr>
          </w:p>
        </w:tc>
        <w:tc>
          <w:tcPr>
            <w:tcW w:w="964" w:type="pct"/>
            <w:gridSpan w:val="4"/>
            <w:shd w:val="clear" w:color="auto" w:fill="auto"/>
          </w:tcPr>
          <w:p w:rsidR="008B2689" w:rsidRDefault="008B2689" w:rsidP="008B2689">
            <w:pPr>
              <w:spacing w:after="0" w:line="240" w:lineRule="auto"/>
              <w:rPr>
                <w:color w:val="FF0000"/>
                <w:sz w:val="16"/>
                <w:szCs w:val="16"/>
              </w:rPr>
            </w:pPr>
            <w:r w:rsidRPr="00521316">
              <w:rPr>
                <w:color w:val="FF0000"/>
                <w:sz w:val="16"/>
                <w:szCs w:val="16"/>
              </w:rPr>
              <w:t xml:space="preserve">How is land used in New Delhi and how does this compare with my local area? </w:t>
            </w:r>
          </w:p>
          <w:p w:rsidR="008B2689" w:rsidRDefault="008B2689" w:rsidP="008B2689">
            <w:pPr>
              <w:spacing w:after="0" w:line="240" w:lineRule="auto"/>
              <w:rPr>
                <w:color w:val="FF0000"/>
                <w:sz w:val="16"/>
                <w:szCs w:val="16"/>
              </w:rPr>
            </w:pPr>
          </w:p>
          <w:p w:rsidR="008B2689" w:rsidRDefault="008B2689" w:rsidP="008B2689">
            <w:pPr>
              <w:spacing w:after="0" w:line="240" w:lineRule="auto"/>
              <w:rPr>
                <w:sz w:val="16"/>
                <w:szCs w:val="16"/>
              </w:rPr>
            </w:pPr>
            <w:r w:rsidRPr="00521316">
              <w:rPr>
                <w:sz w:val="16"/>
                <w:szCs w:val="16"/>
              </w:rPr>
              <w:t xml:space="preserve">WALT: compare land used in two different locations </w:t>
            </w:r>
          </w:p>
          <w:p w:rsidR="008B2689" w:rsidRPr="00521316" w:rsidRDefault="001930BD" w:rsidP="008B2689">
            <w:pPr>
              <w:spacing w:after="0" w:line="240" w:lineRule="auto"/>
              <w:rPr>
                <w:color w:val="FF0000"/>
                <w:sz w:val="16"/>
                <w:szCs w:val="16"/>
              </w:rPr>
            </w:pPr>
            <w:r w:rsidRPr="002950C1">
              <w:rPr>
                <w:sz w:val="14"/>
                <w:szCs w:val="16"/>
              </w:rPr>
              <w:t xml:space="preserve"> </w:t>
            </w:r>
          </w:p>
        </w:tc>
      </w:tr>
      <w:tr w:rsidR="00A238AB" w:rsidRPr="00916C09" w:rsidTr="00364E87">
        <w:trPr>
          <w:cantSplit/>
          <w:trHeight w:val="355"/>
        </w:trPr>
        <w:tc>
          <w:tcPr>
            <w:tcW w:w="459" w:type="pct"/>
            <w:vMerge w:val="restart"/>
            <w:shd w:val="clear" w:color="auto" w:fill="FFFFFF" w:themeFill="background1"/>
            <w:vAlign w:val="center"/>
          </w:tcPr>
          <w:p w:rsidR="00A238AB" w:rsidRPr="000915A2" w:rsidRDefault="00A238AB" w:rsidP="00A238AB">
            <w:pPr>
              <w:spacing w:after="0" w:line="240" w:lineRule="auto"/>
              <w:jc w:val="center"/>
              <w:rPr>
                <w:b/>
              </w:rPr>
            </w:pPr>
            <w:r w:rsidRPr="000915A2">
              <w:rPr>
                <w:b/>
              </w:rPr>
              <w:t>Computing</w:t>
            </w:r>
          </w:p>
        </w:tc>
        <w:tc>
          <w:tcPr>
            <w:tcW w:w="4541" w:type="pct"/>
            <w:gridSpan w:val="20"/>
            <w:tcBorders>
              <w:right w:val="single" w:sz="4" w:space="0" w:color="auto"/>
            </w:tcBorders>
            <w:shd w:val="clear" w:color="auto" w:fill="auto"/>
          </w:tcPr>
          <w:p w:rsidR="00A238AB" w:rsidRPr="00E60DED" w:rsidRDefault="00364E87" w:rsidP="00364E87">
            <w:pPr>
              <w:spacing w:after="0" w:line="240" w:lineRule="auto"/>
              <w:ind w:right="-44"/>
              <w:jc w:val="center"/>
              <w:rPr>
                <w:b/>
                <w:color w:val="1F497D" w:themeColor="text2"/>
                <w:sz w:val="22"/>
              </w:rPr>
            </w:pPr>
            <w:r>
              <w:rPr>
                <w:b/>
                <w:color w:val="1F497D" w:themeColor="text2"/>
                <w:sz w:val="22"/>
              </w:rPr>
              <w:t>How can I create a stop-frame animation?</w:t>
            </w:r>
          </w:p>
        </w:tc>
      </w:tr>
      <w:tr w:rsidR="00364E87" w:rsidRPr="00916C09" w:rsidTr="00364E87">
        <w:trPr>
          <w:cantSplit/>
          <w:trHeight w:val="964"/>
        </w:trPr>
        <w:tc>
          <w:tcPr>
            <w:tcW w:w="459" w:type="pct"/>
            <w:vMerge/>
            <w:shd w:val="clear" w:color="auto" w:fill="FFFFFF" w:themeFill="background1"/>
            <w:vAlign w:val="center"/>
          </w:tcPr>
          <w:p w:rsidR="00364E87" w:rsidRPr="000915A2" w:rsidRDefault="00364E87" w:rsidP="00A238AB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917" w:type="pct"/>
            <w:gridSpan w:val="3"/>
            <w:shd w:val="clear" w:color="auto" w:fill="auto"/>
          </w:tcPr>
          <w:p w:rsidR="00364E87" w:rsidRPr="007653BB" w:rsidRDefault="00364E87" w:rsidP="00A238AB">
            <w:pPr>
              <w:spacing w:after="0" w:line="240" w:lineRule="auto"/>
              <w:ind w:right="-44"/>
              <w:rPr>
                <w:color w:val="FF0000"/>
                <w:sz w:val="16"/>
                <w:szCs w:val="16"/>
              </w:rPr>
            </w:pPr>
            <w:r w:rsidRPr="007653BB">
              <w:rPr>
                <w:color w:val="FF0000"/>
                <w:sz w:val="16"/>
                <w:szCs w:val="16"/>
              </w:rPr>
              <w:t>Can a picture move?</w:t>
            </w:r>
          </w:p>
          <w:p w:rsidR="00582C96" w:rsidRPr="00364E87" w:rsidRDefault="00364E87" w:rsidP="00A13AAF">
            <w:pPr>
              <w:spacing w:after="0" w:line="240" w:lineRule="auto"/>
              <w:ind w:right="-44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WALT: explain that animation is a sequence of drawings or photographs </w:t>
            </w:r>
          </w:p>
        </w:tc>
        <w:tc>
          <w:tcPr>
            <w:tcW w:w="1055" w:type="pct"/>
            <w:gridSpan w:val="6"/>
            <w:shd w:val="clear" w:color="auto" w:fill="auto"/>
          </w:tcPr>
          <w:p w:rsidR="007653BB" w:rsidRPr="007653BB" w:rsidRDefault="007653BB" w:rsidP="007653BB">
            <w:pPr>
              <w:tabs>
                <w:tab w:val="left" w:pos="3035"/>
                <w:tab w:val="left" w:pos="4069"/>
              </w:tabs>
              <w:spacing w:after="0"/>
              <w:rPr>
                <w:color w:val="FF0000"/>
                <w:sz w:val="16"/>
                <w:szCs w:val="16"/>
              </w:rPr>
            </w:pPr>
            <w:r w:rsidRPr="007653BB">
              <w:rPr>
                <w:color w:val="FF0000"/>
                <w:sz w:val="16"/>
                <w:szCs w:val="16"/>
              </w:rPr>
              <w:t xml:space="preserve">How can I make a stop-frame animation using a tablet? </w:t>
            </w:r>
          </w:p>
          <w:p w:rsidR="00364E87" w:rsidRPr="00A13AAF" w:rsidRDefault="007653BB" w:rsidP="00A13AAF">
            <w:pPr>
              <w:tabs>
                <w:tab w:val="left" w:pos="3035"/>
                <w:tab w:val="left" w:pos="4069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WALT: relate animated movement with a sequence of images </w:t>
            </w:r>
          </w:p>
        </w:tc>
        <w:tc>
          <w:tcPr>
            <w:tcW w:w="826" w:type="pct"/>
            <w:gridSpan w:val="4"/>
            <w:shd w:val="clear" w:color="auto" w:fill="auto"/>
          </w:tcPr>
          <w:p w:rsidR="00364E87" w:rsidRPr="007653BB" w:rsidRDefault="007653BB" w:rsidP="00A238AB">
            <w:pPr>
              <w:pStyle w:val="MediumGrid1-Accent21"/>
              <w:spacing w:line="240" w:lineRule="auto"/>
              <w:ind w:left="0"/>
              <w:rPr>
                <w:rFonts w:ascii="Comic Sans MS" w:hAnsi="Comic Sans MS" w:cs="Arial"/>
                <w:color w:val="FF0000"/>
                <w:sz w:val="16"/>
                <w:szCs w:val="16"/>
              </w:rPr>
            </w:pPr>
            <w:r w:rsidRPr="007653BB">
              <w:rPr>
                <w:rFonts w:ascii="Comic Sans MS" w:hAnsi="Comic Sans MS" w:cs="Arial"/>
                <w:color w:val="FF0000"/>
                <w:sz w:val="16"/>
                <w:szCs w:val="16"/>
              </w:rPr>
              <w:t xml:space="preserve">What’s the story? </w:t>
            </w:r>
          </w:p>
          <w:p w:rsidR="007653BB" w:rsidRDefault="007653BB" w:rsidP="00A238AB">
            <w:pPr>
              <w:pStyle w:val="MediumGrid1-Accent21"/>
              <w:spacing w:line="240" w:lineRule="auto"/>
              <w:ind w:left="0"/>
              <w:rPr>
                <w:rFonts w:ascii="Comic Sans MS" w:hAnsi="Comic Sans MS" w:cs="Arial"/>
                <w:sz w:val="16"/>
                <w:szCs w:val="16"/>
              </w:rPr>
            </w:pPr>
            <w:r>
              <w:rPr>
                <w:rFonts w:ascii="Comic Sans MS" w:hAnsi="Comic Sans MS" w:cs="Arial"/>
                <w:sz w:val="16"/>
                <w:szCs w:val="16"/>
              </w:rPr>
              <w:t>WALT: plan an animation</w:t>
            </w:r>
          </w:p>
          <w:p w:rsidR="00582C96" w:rsidRDefault="00582C96" w:rsidP="00A238AB">
            <w:pPr>
              <w:pStyle w:val="MediumGrid1-Accent21"/>
              <w:spacing w:line="240" w:lineRule="auto"/>
              <w:ind w:left="0"/>
              <w:rPr>
                <w:rFonts w:ascii="Comic Sans MS" w:hAnsi="Comic Sans MS" w:cs="Arial"/>
                <w:sz w:val="16"/>
                <w:szCs w:val="16"/>
              </w:rPr>
            </w:pPr>
          </w:p>
          <w:p w:rsidR="00582C96" w:rsidRPr="00582C96" w:rsidRDefault="00582C96" w:rsidP="00A238AB">
            <w:pPr>
              <w:pStyle w:val="MediumGrid1-Accent21"/>
              <w:spacing w:line="240" w:lineRule="auto"/>
              <w:ind w:left="0"/>
              <w:rPr>
                <w:rFonts w:ascii="Comic Sans MS" w:hAnsi="Comic Sans MS" w:cs="Arial"/>
                <w:i/>
                <w:sz w:val="16"/>
                <w:szCs w:val="16"/>
              </w:rPr>
            </w:pPr>
          </w:p>
        </w:tc>
        <w:tc>
          <w:tcPr>
            <w:tcW w:w="872" w:type="pct"/>
            <w:gridSpan w:val="4"/>
            <w:shd w:val="clear" w:color="auto" w:fill="auto"/>
          </w:tcPr>
          <w:p w:rsidR="00364E87" w:rsidRPr="007653BB" w:rsidRDefault="007653BB" w:rsidP="00A238AB">
            <w:pPr>
              <w:pStyle w:val="MediumGrid1-Accent21"/>
              <w:spacing w:line="240" w:lineRule="auto"/>
              <w:ind w:left="0"/>
              <w:rPr>
                <w:rFonts w:ascii="Comic Sans MS" w:hAnsi="Comic Sans MS" w:cs="Arial"/>
                <w:color w:val="FF0000"/>
                <w:sz w:val="16"/>
                <w:szCs w:val="16"/>
              </w:rPr>
            </w:pPr>
            <w:r w:rsidRPr="007653BB">
              <w:rPr>
                <w:rFonts w:ascii="Comic Sans MS" w:hAnsi="Comic Sans MS" w:cs="Arial"/>
                <w:color w:val="FF0000"/>
                <w:sz w:val="16"/>
                <w:szCs w:val="16"/>
              </w:rPr>
              <w:t xml:space="preserve">What does it mean to work consistently and carefully? </w:t>
            </w:r>
          </w:p>
          <w:p w:rsidR="00582C96" w:rsidRDefault="007653BB" w:rsidP="00A13AAF">
            <w:pPr>
              <w:pStyle w:val="MediumGrid1-Accent21"/>
              <w:spacing w:line="240" w:lineRule="auto"/>
              <w:ind w:left="0"/>
              <w:rPr>
                <w:rFonts w:ascii="Comic Sans MS" w:hAnsi="Comic Sans MS" w:cs="Arial"/>
                <w:sz w:val="16"/>
                <w:szCs w:val="16"/>
              </w:rPr>
            </w:pPr>
            <w:r>
              <w:rPr>
                <w:rFonts w:ascii="Comic Sans MS" w:hAnsi="Comic Sans MS" w:cs="Arial"/>
                <w:sz w:val="16"/>
                <w:szCs w:val="16"/>
              </w:rPr>
              <w:t xml:space="preserve">WALT: create stop-frame animations, paying attention to consistency  </w:t>
            </w:r>
          </w:p>
          <w:p w:rsidR="00A13AAF" w:rsidRDefault="00A13AAF" w:rsidP="00A13AAF">
            <w:pPr>
              <w:pStyle w:val="MediumGrid1-Accent21"/>
              <w:spacing w:line="240" w:lineRule="auto"/>
              <w:ind w:left="0"/>
              <w:rPr>
                <w:rFonts w:ascii="Comic Sans MS" w:hAnsi="Comic Sans MS" w:cs="Arial"/>
                <w:sz w:val="16"/>
                <w:szCs w:val="16"/>
              </w:rPr>
            </w:pPr>
          </w:p>
          <w:p w:rsidR="00A13AAF" w:rsidRDefault="00A13AAF" w:rsidP="00A13AAF">
            <w:pPr>
              <w:pStyle w:val="MediumGrid1-Accent21"/>
              <w:spacing w:line="240" w:lineRule="auto"/>
              <w:ind w:left="0"/>
              <w:rPr>
                <w:rFonts w:ascii="Comic Sans MS" w:hAnsi="Comic Sans MS" w:cs="Arial"/>
                <w:sz w:val="16"/>
                <w:szCs w:val="16"/>
              </w:rPr>
            </w:pPr>
          </w:p>
          <w:p w:rsidR="00A13AAF" w:rsidRDefault="00A13AAF" w:rsidP="00A13AAF">
            <w:pPr>
              <w:pStyle w:val="MediumGrid1-Accent21"/>
              <w:spacing w:line="240" w:lineRule="auto"/>
              <w:ind w:left="0"/>
              <w:rPr>
                <w:rFonts w:ascii="Comic Sans MS" w:hAnsi="Comic Sans MS" w:cs="Arial"/>
                <w:sz w:val="16"/>
                <w:szCs w:val="16"/>
              </w:rPr>
            </w:pPr>
          </w:p>
          <w:p w:rsidR="00A13AAF" w:rsidRDefault="00A13AAF" w:rsidP="00A13AAF">
            <w:pPr>
              <w:pStyle w:val="MediumGrid1-Accent21"/>
              <w:spacing w:line="240" w:lineRule="auto"/>
              <w:ind w:left="0"/>
              <w:rPr>
                <w:rFonts w:ascii="Comic Sans MS" w:hAnsi="Comic Sans MS" w:cs="Arial"/>
                <w:sz w:val="16"/>
                <w:szCs w:val="16"/>
              </w:rPr>
            </w:pPr>
          </w:p>
          <w:p w:rsidR="00A13AAF" w:rsidRDefault="00A13AAF" w:rsidP="00A13AAF">
            <w:pPr>
              <w:pStyle w:val="MediumGrid1-Accent21"/>
              <w:spacing w:line="240" w:lineRule="auto"/>
              <w:ind w:left="0"/>
              <w:rPr>
                <w:rFonts w:ascii="Comic Sans MS" w:hAnsi="Comic Sans MS" w:cs="Arial"/>
                <w:sz w:val="16"/>
                <w:szCs w:val="16"/>
              </w:rPr>
            </w:pPr>
          </w:p>
          <w:p w:rsidR="00A13AAF" w:rsidRPr="007653BB" w:rsidRDefault="00A13AAF" w:rsidP="00A13AAF">
            <w:pPr>
              <w:pStyle w:val="MediumGrid1-Accent21"/>
              <w:spacing w:line="240" w:lineRule="auto"/>
              <w:ind w:left="0"/>
              <w:rPr>
                <w:rFonts w:ascii="Comic Sans MS" w:hAnsi="Comic Sans MS" w:cs="Arial"/>
                <w:sz w:val="16"/>
                <w:szCs w:val="16"/>
              </w:rPr>
            </w:pPr>
          </w:p>
        </w:tc>
        <w:tc>
          <w:tcPr>
            <w:tcW w:w="871" w:type="pct"/>
            <w:gridSpan w:val="3"/>
            <w:tcBorders>
              <w:right w:val="single" w:sz="4" w:space="0" w:color="auto"/>
            </w:tcBorders>
            <w:shd w:val="clear" w:color="auto" w:fill="auto"/>
          </w:tcPr>
          <w:p w:rsidR="007653BB" w:rsidRPr="007653BB" w:rsidRDefault="007653BB" w:rsidP="00A238AB">
            <w:pPr>
              <w:spacing w:after="0" w:line="240" w:lineRule="auto"/>
              <w:ind w:right="-44"/>
              <w:rPr>
                <w:color w:val="FF0000"/>
                <w:sz w:val="16"/>
                <w:szCs w:val="16"/>
              </w:rPr>
            </w:pPr>
            <w:r w:rsidRPr="007653BB">
              <w:rPr>
                <w:color w:val="FF0000"/>
                <w:sz w:val="16"/>
                <w:szCs w:val="16"/>
              </w:rPr>
              <w:t xml:space="preserve">How can I improve my animation? </w:t>
            </w:r>
          </w:p>
          <w:p w:rsidR="00364E87" w:rsidRDefault="007653BB" w:rsidP="00A238AB">
            <w:pPr>
              <w:spacing w:after="0" w:line="240" w:lineRule="auto"/>
              <w:ind w:right="-44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WALT: review and improve an animation</w:t>
            </w:r>
          </w:p>
          <w:p w:rsidR="00582C96" w:rsidRPr="00582C96" w:rsidRDefault="00582C96" w:rsidP="00A13AAF">
            <w:pPr>
              <w:spacing w:after="0" w:line="240" w:lineRule="auto"/>
              <w:ind w:right="-44"/>
              <w:rPr>
                <w:i/>
                <w:sz w:val="16"/>
                <w:szCs w:val="16"/>
              </w:rPr>
            </w:pPr>
          </w:p>
        </w:tc>
      </w:tr>
      <w:tr w:rsidR="00A238AB" w:rsidRPr="00916C09" w:rsidTr="00A238AB">
        <w:trPr>
          <w:cantSplit/>
          <w:trHeight w:val="274"/>
        </w:trPr>
        <w:tc>
          <w:tcPr>
            <w:tcW w:w="459" w:type="pct"/>
            <w:vMerge w:val="restart"/>
            <w:vAlign w:val="center"/>
          </w:tcPr>
          <w:p w:rsidR="00A238AB" w:rsidRDefault="00A238AB" w:rsidP="00A238AB">
            <w:pPr>
              <w:spacing w:after="0" w:line="240" w:lineRule="auto"/>
              <w:jc w:val="center"/>
              <w:rPr>
                <w:b/>
              </w:rPr>
            </w:pPr>
          </w:p>
          <w:p w:rsidR="00A238AB" w:rsidRDefault="00A238AB" w:rsidP="00A238AB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DT </w:t>
            </w:r>
          </w:p>
        </w:tc>
        <w:tc>
          <w:tcPr>
            <w:tcW w:w="4541" w:type="pct"/>
            <w:gridSpan w:val="20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38AB" w:rsidRPr="006C0E41" w:rsidRDefault="00A238AB" w:rsidP="00A238AB">
            <w:pPr>
              <w:spacing w:after="0" w:line="240" w:lineRule="auto"/>
              <w:ind w:right="-44"/>
              <w:jc w:val="center"/>
              <w:rPr>
                <w:b/>
                <w:color w:val="1F497D" w:themeColor="text2"/>
              </w:rPr>
            </w:pPr>
            <w:r w:rsidRPr="00F800D8">
              <w:rPr>
                <w:b/>
                <w:color w:val="1F497D" w:themeColor="text2"/>
                <w:sz w:val="22"/>
              </w:rPr>
              <w:t>Structures – Castles – How can I construct a complex structure?</w:t>
            </w:r>
          </w:p>
        </w:tc>
      </w:tr>
      <w:tr w:rsidR="003F65FB" w:rsidRPr="00916C09" w:rsidTr="002B1A97">
        <w:trPr>
          <w:cantSplit/>
          <w:trHeight w:val="964"/>
        </w:trPr>
        <w:tc>
          <w:tcPr>
            <w:tcW w:w="459" w:type="pct"/>
            <w:vMerge/>
            <w:vAlign w:val="center"/>
          </w:tcPr>
          <w:p w:rsidR="003F65FB" w:rsidRPr="000915A2" w:rsidRDefault="003F65FB" w:rsidP="003F65FB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010" w:type="pct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3F65FB" w:rsidRPr="006168FD" w:rsidRDefault="003F65FB" w:rsidP="003F65FB">
            <w:pPr>
              <w:spacing w:after="0" w:line="240" w:lineRule="auto"/>
              <w:ind w:right="-44"/>
              <w:rPr>
                <w:color w:val="FF0000"/>
                <w:sz w:val="16"/>
                <w:szCs w:val="16"/>
              </w:rPr>
            </w:pPr>
            <w:r w:rsidRPr="006168FD">
              <w:rPr>
                <w:color w:val="FF0000"/>
                <w:sz w:val="16"/>
                <w:szCs w:val="16"/>
              </w:rPr>
              <w:t xml:space="preserve">What are the features of a castle? </w:t>
            </w:r>
          </w:p>
          <w:p w:rsidR="003F65FB" w:rsidRPr="006168FD" w:rsidRDefault="003F65FB" w:rsidP="003F65FB">
            <w:pPr>
              <w:spacing w:after="0" w:line="240" w:lineRule="auto"/>
              <w:ind w:right="-44"/>
              <w:rPr>
                <w:sz w:val="16"/>
                <w:szCs w:val="16"/>
              </w:rPr>
            </w:pPr>
            <w:r w:rsidRPr="006168FD">
              <w:rPr>
                <w:sz w:val="16"/>
                <w:szCs w:val="16"/>
              </w:rPr>
              <w:t>WALT: identify features of a castle</w:t>
            </w:r>
          </w:p>
          <w:p w:rsidR="003F65FB" w:rsidRPr="006168FD" w:rsidRDefault="003F65FB" w:rsidP="00A13AAF">
            <w:pPr>
              <w:spacing w:after="0" w:line="240" w:lineRule="auto"/>
              <w:ind w:right="-44"/>
              <w:rPr>
                <w:sz w:val="16"/>
                <w:szCs w:val="16"/>
              </w:rPr>
            </w:pPr>
          </w:p>
        </w:tc>
        <w:tc>
          <w:tcPr>
            <w:tcW w:w="1100" w:type="pct"/>
            <w:gridSpan w:val="6"/>
            <w:tcBorders>
              <w:bottom w:val="single" w:sz="4" w:space="0" w:color="auto"/>
            </w:tcBorders>
            <w:shd w:val="clear" w:color="auto" w:fill="auto"/>
          </w:tcPr>
          <w:p w:rsidR="003F65FB" w:rsidRPr="006168FD" w:rsidRDefault="003F65FB" w:rsidP="003F65FB">
            <w:pPr>
              <w:spacing w:after="0" w:line="240" w:lineRule="auto"/>
              <w:ind w:right="-44"/>
              <w:rPr>
                <w:color w:val="FF0000"/>
                <w:sz w:val="16"/>
                <w:szCs w:val="16"/>
              </w:rPr>
            </w:pPr>
            <w:r w:rsidRPr="006168FD">
              <w:rPr>
                <w:color w:val="FF0000"/>
                <w:sz w:val="16"/>
                <w:szCs w:val="16"/>
              </w:rPr>
              <w:t xml:space="preserve">How can I make sure my castle structure will be stable and strong? </w:t>
            </w:r>
          </w:p>
          <w:p w:rsidR="003F65FB" w:rsidRPr="006168FD" w:rsidRDefault="003F65FB" w:rsidP="003F65FB">
            <w:pPr>
              <w:spacing w:after="0" w:line="240" w:lineRule="auto"/>
              <w:ind w:right="-44"/>
              <w:rPr>
                <w:sz w:val="16"/>
                <w:szCs w:val="16"/>
              </w:rPr>
            </w:pPr>
            <w:r w:rsidRPr="006168FD">
              <w:rPr>
                <w:sz w:val="16"/>
                <w:szCs w:val="16"/>
              </w:rPr>
              <w:t xml:space="preserve">WALT: design a castle </w:t>
            </w:r>
          </w:p>
          <w:p w:rsidR="003F65FB" w:rsidRPr="006168FD" w:rsidRDefault="003F65FB" w:rsidP="00A13AAF">
            <w:pPr>
              <w:spacing w:after="0" w:line="240" w:lineRule="auto"/>
              <w:ind w:right="-44"/>
              <w:rPr>
                <w:sz w:val="16"/>
                <w:szCs w:val="16"/>
              </w:rPr>
            </w:pPr>
          </w:p>
        </w:tc>
        <w:tc>
          <w:tcPr>
            <w:tcW w:w="1151" w:type="pct"/>
            <w:gridSpan w:val="5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5FB" w:rsidRPr="006168FD" w:rsidRDefault="003F65FB" w:rsidP="003F65FB">
            <w:pPr>
              <w:spacing w:after="0" w:line="240" w:lineRule="auto"/>
              <w:ind w:right="-44"/>
              <w:rPr>
                <w:color w:val="FF0000"/>
                <w:sz w:val="16"/>
                <w:szCs w:val="16"/>
              </w:rPr>
            </w:pPr>
            <w:r w:rsidRPr="006168FD">
              <w:rPr>
                <w:color w:val="FF0000"/>
                <w:sz w:val="16"/>
                <w:szCs w:val="16"/>
              </w:rPr>
              <w:t xml:space="preserve">What is a net and how can this help me construct a castle? </w:t>
            </w:r>
          </w:p>
          <w:p w:rsidR="003F65FB" w:rsidRPr="006168FD" w:rsidRDefault="003F65FB" w:rsidP="003F65FB">
            <w:pPr>
              <w:spacing w:after="0" w:line="240" w:lineRule="auto"/>
              <w:ind w:right="-44"/>
              <w:rPr>
                <w:sz w:val="16"/>
                <w:szCs w:val="16"/>
              </w:rPr>
            </w:pPr>
            <w:r w:rsidRPr="006168FD">
              <w:rPr>
                <w:sz w:val="16"/>
                <w:szCs w:val="16"/>
              </w:rPr>
              <w:t xml:space="preserve">WALT: construct a range of 3D geometric shapes using a net </w:t>
            </w:r>
          </w:p>
          <w:p w:rsidR="003F65FB" w:rsidRPr="006168FD" w:rsidRDefault="003F65FB" w:rsidP="00A13AAF">
            <w:pPr>
              <w:spacing w:after="0" w:line="240" w:lineRule="auto"/>
              <w:ind w:right="-44"/>
              <w:rPr>
                <w:sz w:val="16"/>
                <w:szCs w:val="16"/>
              </w:rPr>
            </w:pPr>
          </w:p>
        </w:tc>
        <w:tc>
          <w:tcPr>
            <w:tcW w:w="1280" w:type="pct"/>
            <w:gridSpan w:val="5"/>
            <w:tcBorders>
              <w:right w:val="single" w:sz="4" w:space="0" w:color="auto"/>
            </w:tcBorders>
            <w:shd w:val="clear" w:color="auto" w:fill="auto"/>
          </w:tcPr>
          <w:p w:rsidR="003F65FB" w:rsidRPr="006168FD" w:rsidRDefault="003F65FB" w:rsidP="003F65FB">
            <w:pPr>
              <w:spacing w:after="0" w:line="240" w:lineRule="auto"/>
              <w:ind w:right="-44"/>
              <w:rPr>
                <w:color w:val="FF0000"/>
                <w:sz w:val="16"/>
                <w:szCs w:val="16"/>
              </w:rPr>
            </w:pPr>
            <w:r w:rsidRPr="006168FD">
              <w:rPr>
                <w:color w:val="FF0000"/>
                <w:sz w:val="16"/>
                <w:szCs w:val="16"/>
              </w:rPr>
              <w:t xml:space="preserve">Does my castle meet the requirements of my design criteria? </w:t>
            </w:r>
          </w:p>
          <w:p w:rsidR="003F65FB" w:rsidRPr="006168FD" w:rsidRDefault="003F65FB" w:rsidP="003F65FB">
            <w:pPr>
              <w:spacing w:after="0" w:line="240" w:lineRule="auto"/>
              <w:ind w:right="-44"/>
              <w:rPr>
                <w:sz w:val="16"/>
                <w:szCs w:val="16"/>
              </w:rPr>
            </w:pPr>
            <w:r w:rsidRPr="006168FD">
              <w:rPr>
                <w:sz w:val="16"/>
                <w:szCs w:val="16"/>
              </w:rPr>
              <w:t xml:space="preserve">WALT: construct a castle to meet the requirements of my criteria and evaluate it </w:t>
            </w:r>
          </w:p>
          <w:p w:rsidR="003F65FB" w:rsidRPr="006168FD" w:rsidRDefault="003F65FB" w:rsidP="00A13AAF">
            <w:pPr>
              <w:spacing w:after="0" w:line="240" w:lineRule="auto"/>
              <w:ind w:right="-44"/>
              <w:rPr>
                <w:i/>
                <w:sz w:val="16"/>
                <w:szCs w:val="16"/>
              </w:rPr>
            </w:pPr>
          </w:p>
        </w:tc>
      </w:tr>
      <w:tr w:rsidR="00A238AB" w:rsidRPr="00916C09" w:rsidTr="00157E53">
        <w:trPr>
          <w:cantSplit/>
          <w:trHeight w:val="423"/>
        </w:trPr>
        <w:tc>
          <w:tcPr>
            <w:tcW w:w="459" w:type="pct"/>
            <w:vMerge w:val="restart"/>
            <w:vAlign w:val="center"/>
          </w:tcPr>
          <w:p w:rsidR="00A238AB" w:rsidRPr="000915A2" w:rsidRDefault="00A238AB" w:rsidP="00A238AB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RE</w:t>
            </w:r>
          </w:p>
        </w:tc>
        <w:tc>
          <w:tcPr>
            <w:tcW w:w="4541" w:type="pct"/>
            <w:gridSpan w:val="20"/>
            <w:tcBorders>
              <w:right w:val="single" w:sz="4" w:space="0" w:color="auto"/>
            </w:tcBorders>
            <w:shd w:val="clear" w:color="auto" w:fill="auto"/>
          </w:tcPr>
          <w:p w:rsidR="00A238AB" w:rsidRPr="00157E53" w:rsidRDefault="00157E53" w:rsidP="00157E53">
            <w:pPr>
              <w:jc w:val="center"/>
              <w:rPr>
                <w:b/>
                <w:sz w:val="16"/>
              </w:rPr>
            </w:pPr>
            <w:r w:rsidRPr="00157E53">
              <w:rPr>
                <w:b/>
                <w:color w:val="1F497D" w:themeColor="text2"/>
              </w:rPr>
              <w:t>Why is Muhammad important to Muslims today?</w:t>
            </w:r>
          </w:p>
        </w:tc>
      </w:tr>
      <w:tr w:rsidR="00A238AB" w:rsidRPr="00916C09" w:rsidTr="002B1A97">
        <w:trPr>
          <w:cantSplit/>
          <w:trHeight w:val="699"/>
        </w:trPr>
        <w:tc>
          <w:tcPr>
            <w:tcW w:w="459" w:type="pct"/>
            <w:vMerge/>
            <w:vAlign w:val="center"/>
          </w:tcPr>
          <w:p w:rsidR="00A238AB" w:rsidRPr="000915A2" w:rsidRDefault="00A238AB" w:rsidP="00A238AB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010" w:type="pct"/>
            <w:gridSpan w:val="4"/>
            <w:shd w:val="clear" w:color="auto" w:fill="auto"/>
          </w:tcPr>
          <w:p w:rsidR="00A238AB" w:rsidRDefault="00D02227" w:rsidP="00FC08EE">
            <w:pPr>
              <w:rPr>
                <w:color w:val="FF0000"/>
                <w:sz w:val="16"/>
              </w:rPr>
            </w:pPr>
            <w:r w:rsidRPr="00D02227">
              <w:rPr>
                <w:color w:val="FF0000"/>
                <w:sz w:val="16"/>
              </w:rPr>
              <w:t xml:space="preserve">Who is Muhammad and why is he important to </w:t>
            </w:r>
            <w:r w:rsidR="008B2689">
              <w:rPr>
                <w:color w:val="FF0000"/>
                <w:sz w:val="16"/>
              </w:rPr>
              <w:t>Muslims?</w:t>
            </w:r>
            <w:r w:rsidRPr="00D02227">
              <w:rPr>
                <w:color w:val="FF0000"/>
                <w:sz w:val="16"/>
              </w:rPr>
              <w:t xml:space="preserve"> </w:t>
            </w:r>
          </w:p>
          <w:p w:rsidR="00E13324" w:rsidRDefault="00E13324" w:rsidP="00FC08EE">
            <w:pPr>
              <w:rPr>
                <w:sz w:val="16"/>
              </w:rPr>
            </w:pPr>
            <w:r w:rsidRPr="00A32C57">
              <w:rPr>
                <w:sz w:val="16"/>
              </w:rPr>
              <w:t xml:space="preserve">WALT: </w:t>
            </w:r>
            <w:r w:rsidR="00A32C57">
              <w:rPr>
                <w:sz w:val="16"/>
              </w:rPr>
              <w:t xml:space="preserve">understand why Muhammad is important to Muslims </w:t>
            </w:r>
          </w:p>
          <w:p w:rsidR="0092331B" w:rsidRPr="00D02227" w:rsidRDefault="0092331B" w:rsidP="0092331B">
            <w:pPr>
              <w:spacing w:after="0" w:line="240" w:lineRule="auto"/>
              <w:rPr>
                <w:color w:val="FF0000"/>
                <w:sz w:val="16"/>
              </w:rPr>
            </w:pPr>
          </w:p>
        </w:tc>
        <w:tc>
          <w:tcPr>
            <w:tcW w:w="917" w:type="pct"/>
            <w:gridSpan w:val="4"/>
            <w:shd w:val="clear" w:color="auto" w:fill="auto"/>
          </w:tcPr>
          <w:p w:rsidR="00A238AB" w:rsidRDefault="00D02227" w:rsidP="00FC08EE">
            <w:pPr>
              <w:rPr>
                <w:color w:val="FF0000"/>
                <w:sz w:val="16"/>
              </w:rPr>
            </w:pPr>
            <w:r w:rsidRPr="00D02227">
              <w:rPr>
                <w:color w:val="FF0000"/>
                <w:sz w:val="16"/>
              </w:rPr>
              <w:t xml:space="preserve">What was Muhammad’s context – where and when did he live? </w:t>
            </w:r>
          </w:p>
          <w:p w:rsidR="0092331B" w:rsidRPr="00A32C57" w:rsidRDefault="00A32C57" w:rsidP="00A13AAF">
            <w:pPr>
              <w:rPr>
                <w:sz w:val="16"/>
              </w:rPr>
            </w:pPr>
            <w:r w:rsidRPr="00A32C57">
              <w:rPr>
                <w:sz w:val="16"/>
              </w:rPr>
              <w:t xml:space="preserve">WALT: </w:t>
            </w:r>
            <w:r>
              <w:rPr>
                <w:sz w:val="16"/>
              </w:rPr>
              <w:t xml:space="preserve">build an understanding about Muhammad’s life </w:t>
            </w:r>
            <w:r w:rsidRPr="00A32C57">
              <w:rPr>
                <w:sz w:val="16"/>
              </w:rPr>
              <w:t xml:space="preserve"> </w:t>
            </w:r>
          </w:p>
        </w:tc>
        <w:tc>
          <w:tcPr>
            <w:tcW w:w="871" w:type="pct"/>
            <w:gridSpan w:val="5"/>
            <w:shd w:val="clear" w:color="auto" w:fill="auto"/>
          </w:tcPr>
          <w:p w:rsidR="00A238AB" w:rsidRDefault="00D02227" w:rsidP="00FC08EE">
            <w:pPr>
              <w:rPr>
                <w:color w:val="FF0000"/>
                <w:sz w:val="16"/>
              </w:rPr>
            </w:pPr>
            <w:r w:rsidRPr="00D02227">
              <w:rPr>
                <w:color w:val="FF0000"/>
                <w:sz w:val="16"/>
              </w:rPr>
              <w:t xml:space="preserve">How do we find out about Muhammad? </w:t>
            </w:r>
          </w:p>
          <w:p w:rsidR="00A32C57" w:rsidRDefault="00A32C57" w:rsidP="00FC08EE">
            <w:pPr>
              <w:rPr>
                <w:sz w:val="16"/>
              </w:rPr>
            </w:pPr>
            <w:r w:rsidRPr="00A32C57">
              <w:rPr>
                <w:sz w:val="16"/>
              </w:rPr>
              <w:t xml:space="preserve">WALT: </w:t>
            </w:r>
            <w:r>
              <w:rPr>
                <w:sz w:val="16"/>
              </w:rPr>
              <w:t>understand stories about Muhammad’s life using the Qur’an</w:t>
            </w:r>
          </w:p>
          <w:p w:rsidR="0092331B" w:rsidRPr="0092331B" w:rsidRDefault="0092331B" w:rsidP="0092331B">
            <w:pPr>
              <w:spacing w:after="0"/>
              <w:rPr>
                <w:i/>
                <w:color w:val="FF0000"/>
                <w:sz w:val="16"/>
              </w:rPr>
            </w:pPr>
            <w:r w:rsidRPr="0092331B">
              <w:rPr>
                <w:i/>
                <w:sz w:val="16"/>
              </w:rPr>
              <w:t xml:space="preserve"> </w:t>
            </w:r>
          </w:p>
        </w:tc>
        <w:tc>
          <w:tcPr>
            <w:tcW w:w="877" w:type="pct"/>
            <w:gridSpan w:val="5"/>
            <w:tcBorders>
              <w:right w:val="single" w:sz="4" w:space="0" w:color="auto"/>
            </w:tcBorders>
            <w:shd w:val="clear" w:color="auto" w:fill="auto"/>
          </w:tcPr>
          <w:p w:rsidR="00A238AB" w:rsidRDefault="00D02227" w:rsidP="00FC08EE">
            <w:pPr>
              <w:rPr>
                <w:color w:val="FF0000"/>
                <w:sz w:val="16"/>
              </w:rPr>
            </w:pPr>
            <w:r w:rsidRPr="00D02227">
              <w:rPr>
                <w:color w:val="FF0000"/>
                <w:sz w:val="16"/>
              </w:rPr>
              <w:t xml:space="preserve">What does it mean for Muhammad to be the ‘Seal of the Prophets’? </w:t>
            </w:r>
          </w:p>
          <w:p w:rsidR="0092331B" w:rsidRPr="00A13AAF" w:rsidRDefault="00A32C57" w:rsidP="00A13AAF">
            <w:pPr>
              <w:rPr>
                <w:sz w:val="16"/>
              </w:rPr>
            </w:pPr>
            <w:r w:rsidRPr="00A32C57">
              <w:rPr>
                <w:sz w:val="16"/>
              </w:rPr>
              <w:t xml:space="preserve">WALT: </w:t>
            </w:r>
            <w:r>
              <w:rPr>
                <w:sz w:val="16"/>
              </w:rPr>
              <w:t xml:space="preserve">explore stories that </w:t>
            </w:r>
            <w:r w:rsidR="0092331B">
              <w:rPr>
                <w:sz w:val="16"/>
              </w:rPr>
              <w:t xml:space="preserve">show Muhammad’s role as a prophet </w:t>
            </w:r>
            <w:r>
              <w:rPr>
                <w:sz w:val="16"/>
              </w:rPr>
              <w:t xml:space="preserve"> </w:t>
            </w:r>
          </w:p>
        </w:tc>
        <w:tc>
          <w:tcPr>
            <w:tcW w:w="866" w:type="pct"/>
            <w:gridSpan w:val="2"/>
            <w:tcBorders>
              <w:right w:val="single" w:sz="4" w:space="0" w:color="auto"/>
            </w:tcBorders>
            <w:shd w:val="clear" w:color="auto" w:fill="auto"/>
          </w:tcPr>
          <w:p w:rsidR="00A238AB" w:rsidRDefault="00D02227" w:rsidP="00FC08EE">
            <w:pPr>
              <w:rPr>
                <w:color w:val="FF0000"/>
                <w:sz w:val="16"/>
              </w:rPr>
            </w:pPr>
            <w:r w:rsidRPr="00D02227">
              <w:rPr>
                <w:color w:val="FF0000"/>
                <w:sz w:val="16"/>
              </w:rPr>
              <w:t xml:space="preserve">Why is Muhammad important to Muslims today? </w:t>
            </w:r>
          </w:p>
          <w:p w:rsidR="00A32C57" w:rsidRDefault="00A32C57" w:rsidP="00FC08EE">
            <w:pPr>
              <w:rPr>
                <w:sz w:val="16"/>
              </w:rPr>
            </w:pPr>
            <w:r w:rsidRPr="00A32C57">
              <w:rPr>
                <w:sz w:val="16"/>
              </w:rPr>
              <w:t>WALT:</w:t>
            </w:r>
            <w:r w:rsidR="0092331B">
              <w:rPr>
                <w:sz w:val="16"/>
              </w:rPr>
              <w:t xml:space="preserve"> demonstrate our understanding of Muhammad </w:t>
            </w:r>
          </w:p>
          <w:p w:rsidR="0092331B" w:rsidRPr="0092331B" w:rsidRDefault="0092331B" w:rsidP="00FC08EE">
            <w:pPr>
              <w:rPr>
                <w:i/>
                <w:color w:val="FF0000"/>
                <w:sz w:val="16"/>
              </w:rPr>
            </w:pPr>
          </w:p>
        </w:tc>
      </w:tr>
      <w:tr w:rsidR="0074611F" w:rsidRPr="00916C09" w:rsidTr="0074611F">
        <w:trPr>
          <w:cantSplit/>
          <w:trHeight w:val="699"/>
        </w:trPr>
        <w:tc>
          <w:tcPr>
            <w:tcW w:w="459" w:type="pct"/>
            <w:vMerge w:val="restart"/>
            <w:vAlign w:val="center"/>
          </w:tcPr>
          <w:p w:rsidR="0074611F" w:rsidRDefault="0074611F" w:rsidP="00A238AB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Music</w:t>
            </w:r>
          </w:p>
        </w:tc>
        <w:tc>
          <w:tcPr>
            <w:tcW w:w="4541" w:type="pct"/>
            <w:gridSpan w:val="20"/>
            <w:tcBorders>
              <w:right w:val="single" w:sz="4" w:space="0" w:color="auto"/>
            </w:tcBorders>
            <w:shd w:val="clear" w:color="auto" w:fill="auto"/>
          </w:tcPr>
          <w:p w:rsidR="0074611F" w:rsidRPr="0074611F" w:rsidRDefault="0074611F" w:rsidP="0074611F">
            <w:pPr>
              <w:spacing w:after="0" w:line="240" w:lineRule="auto"/>
              <w:jc w:val="center"/>
              <w:rPr>
                <w:b/>
                <w:color w:val="FF0000"/>
                <w:sz w:val="16"/>
              </w:rPr>
            </w:pPr>
            <w:r w:rsidRPr="0074611F">
              <w:rPr>
                <w:b/>
                <w:color w:val="1F497D" w:themeColor="text2"/>
              </w:rPr>
              <w:t>How can we develop our singing technique?</w:t>
            </w:r>
            <w:r w:rsidRPr="0074611F">
              <w:rPr>
                <w:b/>
                <w:color w:val="FF0000"/>
                <w:sz w:val="16"/>
              </w:rPr>
              <w:t xml:space="preserve"> </w:t>
            </w:r>
          </w:p>
        </w:tc>
      </w:tr>
      <w:tr w:rsidR="0074611F" w:rsidRPr="00916C09" w:rsidTr="002B1A97">
        <w:trPr>
          <w:cantSplit/>
          <w:trHeight w:val="699"/>
        </w:trPr>
        <w:tc>
          <w:tcPr>
            <w:tcW w:w="459" w:type="pct"/>
            <w:vMerge/>
            <w:vAlign w:val="center"/>
          </w:tcPr>
          <w:p w:rsidR="0074611F" w:rsidRPr="000915A2" w:rsidRDefault="0074611F" w:rsidP="00A238AB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010" w:type="pct"/>
            <w:gridSpan w:val="4"/>
            <w:shd w:val="clear" w:color="auto" w:fill="auto"/>
          </w:tcPr>
          <w:p w:rsidR="0074611F" w:rsidRDefault="0074611F" w:rsidP="00941460">
            <w:pPr>
              <w:spacing w:after="0" w:line="240" w:lineRule="auto"/>
              <w:rPr>
                <w:color w:val="FF0000"/>
                <w:sz w:val="16"/>
              </w:rPr>
            </w:pPr>
            <w:r w:rsidRPr="00941460">
              <w:rPr>
                <w:color w:val="FF0000"/>
                <w:sz w:val="16"/>
              </w:rPr>
              <w:t>How can we sing in time with others?</w:t>
            </w:r>
          </w:p>
          <w:p w:rsidR="0074611F" w:rsidRDefault="0074611F" w:rsidP="00941460">
            <w:pPr>
              <w:spacing w:after="0" w:line="240" w:lineRule="auto"/>
              <w:rPr>
                <w:color w:val="FF0000"/>
                <w:sz w:val="16"/>
              </w:rPr>
            </w:pPr>
          </w:p>
          <w:p w:rsidR="0074611F" w:rsidRPr="00941460" w:rsidRDefault="0074611F" w:rsidP="00941460">
            <w:pPr>
              <w:spacing w:after="0" w:line="240" w:lineRule="auto"/>
              <w:rPr>
                <w:sz w:val="16"/>
              </w:rPr>
            </w:pPr>
            <w:r w:rsidRPr="00941460">
              <w:rPr>
                <w:sz w:val="16"/>
              </w:rPr>
              <w:t xml:space="preserve">WALT: </w:t>
            </w:r>
            <w:r>
              <w:rPr>
                <w:sz w:val="16"/>
              </w:rPr>
              <w:t>sing in time with others</w:t>
            </w:r>
          </w:p>
          <w:p w:rsidR="0074611F" w:rsidRDefault="0074611F" w:rsidP="00941460">
            <w:pPr>
              <w:spacing w:after="0" w:line="240" w:lineRule="auto"/>
              <w:rPr>
                <w:color w:val="FF0000"/>
                <w:sz w:val="16"/>
              </w:rPr>
            </w:pPr>
          </w:p>
          <w:p w:rsidR="0074611F" w:rsidRPr="003C61B8" w:rsidRDefault="0074611F" w:rsidP="00A13AAF">
            <w:pPr>
              <w:spacing w:after="0" w:line="240" w:lineRule="auto"/>
              <w:rPr>
                <w:i/>
                <w:color w:val="FF0000"/>
                <w:sz w:val="16"/>
              </w:rPr>
            </w:pPr>
          </w:p>
        </w:tc>
        <w:tc>
          <w:tcPr>
            <w:tcW w:w="917" w:type="pct"/>
            <w:gridSpan w:val="4"/>
            <w:shd w:val="clear" w:color="auto" w:fill="auto"/>
          </w:tcPr>
          <w:p w:rsidR="0074611F" w:rsidRPr="00941460" w:rsidRDefault="0074611F" w:rsidP="00941460">
            <w:pPr>
              <w:spacing w:after="0" w:line="240" w:lineRule="auto"/>
              <w:rPr>
                <w:color w:val="FF0000"/>
                <w:sz w:val="16"/>
              </w:rPr>
            </w:pPr>
            <w:r w:rsidRPr="00941460">
              <w:rPr>
                <w:color w:val="FF0000"/>
                <w:sz w:val="16"/>
              </w:rPr>
              <w:t xml:space="preserve">What is the effect of singing in time with others? </w:t>
            </w:r>
          </w:p>
          <w:p w:rsidR="0074611F" w:rsidRDefault="0074611F" w:rsidP="00941460">
            <w:pPr>
              <w:spacing w:after="0" w:line="240" w:lineRule="auto"/>
              <w:rPr>
                <w:color w:val="FF0000"/>
                <w:sz w:val="16"/>
              </w:rPr>
            </w:pPr>
          </w:p>
          <w:p w:rsidR="0074611F" w:rsidRPr="00941460" w:rsidRDefault="0074611F" w:rsidP="00941460">
            <w:pPr>
              <w:spacing w:after="0" w:line="240" w:lineRule="auto"/>
              <w:rPr>
                <w:sz w:val="16"/>
              </w:rPr>
            </w:pPr>
            <w:r w:rsidRPr="00941460">
              <w:rPr>
                <w:sz w:val="16"/>
              </w:rPr>
              <w:t xml:space="preserve">WALT: </w:t>
            </w:r>
            <w:r>
              <w:rPr>
                <w:sz w:val="16"/>
              </w:rPr>
              <w:t xml:space="preserve">evaluate the effect of singing in time </w:t>
            </w:r>
            <w:r w:rsidRPr="002B1A97">
              <w:rPr>
                <w:sz w:val="16"/>
              </w:rPr>
              <w:t xml:space="preserve">with </w:t>
            </w:r>
            <w:r>
              <w:rPr>
                <w:sz w:val="16"/>
              </w:rPr>
              <w:t xml:space="preserve">others </w:t>
            </w:r>
          </w:p>
          <w:p w:rsidR="0074611F" w:rsidRPr="00941460" w:rsidRDefault="0074611F" w:rsidP="00A13AAF">
            <w:pPr>
              <w:spacing w:after="0" w:line="240" w:lineRule="auto"/>
              <w:rPr>
                <w:color w:val="FF0000"/>
                <w:sz w:val="16"/>
              </w:rPr>
            </w:pPr>
          </w:p>
        </w:tc>
        <w:tc>
          <w:tcPr>
            <w:tcW w:w="871" w:type="pct"/>
            <w:gridSpan w:val="5"/>
            <w:shd w:val="clear" w:color="auto" w:fill="auto"/>
          </w:tcPr>
          <w:p w:rsidR="0074611F" w:rsidRPr="00941460" w:rsidRDefault="0074611F" w:rsidP="00941460">
            <w:pPr>
              <w:spacing w:after="0" w:line="240" w:lineRule="auto"/>
              <w:rPr>
                <w:color w:val="FF0000"/>
                <w:sz w:val="16"/>
              </w:rPr>
            </w:pPr>
            <w:r w:rsidRPr="00941460">
              <w:rPr>
                <w:color w:val="FF0000"/>
                <w:sz w:val="16"/>
              </w:rPr>
              <w:t>What is a rhythmic notation?</w:t>
            </w:r>
          </w:p>
          <w:p w:rsidR="0074611F" w:rsidRDefault="0074611F" w:rsidP="00941460">
            <w:pPr>
              <w:spacing w:after="0" w:line="240" w:lineRule="auto"/>
              <w:jc w:val="right"/>
              <w:rPr>
                <w:color w:val="FF0000"/>
                <w:sz w:val="16"/>
              </w:rPr>
            </w:pPr>
          </w:p>
          <w:p w:rsidR="0074611F" w:rsidRPr="00941460" w:rsidRDefault="0074611F" w:rsidP="00941460">
            <w:pPr>
              <w:spacing w:after="0" w:line="240" w:lineRule="auto"/>
              <w:rPr>
                <w:sz w:val="16"/>
              </w:rPr>
            </w:pPr>
            <w:r w:rsidRPr="00941460">
              <w:rPr>
                <w:sz w:val="16"/>
              </w:rPr>
              <w:t xml:space="preserve">WALT: </w:t>
            </w:r>
            <w:r>
              <w:rPr>
                <w:sz w:val="16"/>
              </w:rPr>
              <w:t xml:space="preserve">understand what a rhythmic notation is </w:t>
            </w:r>
          </w:p>
          <w:p w:rsidR="0074611F" w:rsidRPr="00941460" w:rsidRDefault="0074611F" w:rsidP="00A13AAF">
            <w:pPr>
              <w:spacing w:after="0" w:line="240" w:lineRule="auto"/>
              <w:rPr>
                <w:color w:val="FF0000"/>
                <w:sz w:val="16"/>
              </w:rPr>
            </w:pPr>
          </w:p>
        </w:tc>
        <w:tc>
          <w:tcPr>
            <w:tcW w:w="877" w:type="pct"/>
            <w:gridSpan w:val="5"/>
            <w:tcBorders>
              <w:right w:val="single" w:sz="4" w:space="0" w:color="auto"/>
            </w:tcBorders>
            <w:shd w:val="clear" w:color="auto" w:fill="auto"/>
          </w:tcPr>
          <w:p w:rsidR="0074611F" w:rsidRPr="00941460" w:rsidRDefault="0074611F" w:rsidP="00941460">
            <w:pPr>
              <w:spacing w:after="0" w:line="240" w:lineRule="auto"/>
              <w:rPr>
                <w:color w:val="FF0000"/>
                <w:sz w:val="16"/>
              </w:rPr>
            </w:pPr>
            <w:r w:rsidRPr="00941460">
              <w:rPr>
                <w:color w:val="FF0000"/>
                <w:sz w:val="16"/>
              </w:rPr>
              <w:t xml:space="preserve">How can I apply my understanding of rhythmic notations? </w:t>
            </w:r>
          </w:p>
          <w:p w:rsidR="0074611F" w:rsidRDefault="0074611F" w:rsidP="00941460">
            <w:pPr>
              <w:spacing w:after="0" w:line="240" w:lineRule="auto"/>
              <w:rPr>
                <w:color w:val="FF0000"/>
                <w:sz w:val="16"/>
              </w:rPr>
            </w:pPr>
          </w:p>
          <w:p w:rsidR="0074611F" w:rsidRPr="00941460" w:rsidRDefault="0074611F" w:rsidP="00941460">
            <w:pPr>
              <w:spacing w:after="0" w:line="240" w:lineRule="auto"/>
              <w:rPr>
                <w:sz w:val="16"/>
              </w:rPr>
            </w:pPr>
            <w:r w:rsidRPr="00941460">
              <w:rPr>
                <w:sz w:val="16"/>
              </w:rPr>
              <w:t xml:space="preserve">WALT: </w:t>
            </w:r>
            <w:r>
              <w:rPr>
                <w:sz w:val="16"/>
              </w:rPr>
              <w:t>apply my understanding of rhythmic notations</w:t>
            </w:r>
          </w:p>
          <w:p w:rsidR="0074611F" w:rsidRPr="00941460" w:rsidRDefault="0074611F" w:rsidP="00A13AAF">
            <w:pPr>
              <w:spacing w:after="0" w:line="240" w:lineRule="auto"/>
              <w:rPr>
                <w:color w:val="FF0000"/>
                <w:sz w:val="16"/>
              </w:rPr>
            </w:pPr>
          </w:p>
        </w:tc>
        <w:tc>
          <w:tcPr>
            <w:tcW w:w="866" w:type="pct"/>
            <w:gridSpan w:val="2"/>
            <w:tcBorders>
              <w:right w:val="single" w:sz="4" w:space="0" w:color="auto"/>
            </w:tcBorders>
            <w:shd w:val="clear" w:color="auto" w:fill="auto"/>
          </w:tcPr>
          <w:p w:rsidR="0074611F" w:rsidRDefault="0074611F" w:rsidP="00941460">
            <w:pPr>
              <w:spacing w:after="0" w:line="240" w:lineRule="auto"/>
              <w:rPr>
                <w:color w:val="FF0000"/>
                <w:sz w:val="16"/>
              </w:rPr>
            </w:pPr>
            <w:r w:rsidRPr="00941460">
              <w:rPr>
                <w:color w:val="FF0000"/>
                <w:sz w:val="16"/>
              </w:rPr>
              <w:t>What makes an effective performance?</w:t>
            </w:r>
          </w:p>
          <w:p w:rsidR="0074611F" w:rsidRDefault="0074611F" w:rsidP="00941460">
            <w:pPr>
              <w:spacing w:after="0" w:line="240" w:lineRule="auto"/>
              <w:rPr>
                <w:color w:val="FF0000"/>
                <w:sz w:val="20"/>
              </w:rPr>
            </w:pPr>
          </w:p>
          <w:p w:rsidR="0074611F" w:rsidRPr="00941460" w:rsidRDefault="0074611F" w:rsidP="00941460">
            <w:pPr>
              <w:spacing w:after="0" w:line="240" w:lineRule="auto"/>
              <w:rPr>
                <w:color w:val="FF0000"/>
                <w:sz w:val="20"/>
              </w:rPr>
            </w:pPr>
            <w:r w:rsidRPr="00941460">
              <w:rPr>
                <w:sz w:val="16"/>
              </w:rPr>
              <w:t xml:space="preserve">WALT: </w:t>
            </w:r>
            <w:r>
              <w:rPr>
                <w:sz w:val="16"/>
              </w:rPr>
              <w:t xml:space="preserve">evaluate what makes an effective performance </w:t>
            </w:r>
          </w:p>
          <w:p w:rsidR="0074611F" w:rsidRPr="00941460" w:rsidRDefault="0074611F" w:rsidP="00A13AAF">
            <w:pPr>
              <w:spacing w:after="0" w:line="240" w:lineRule="auto"/>
              <w:rPr>
                <w:color w:val="FF0000"/>
                <w:sz w:val="16"/>
              </w:rPr>
            </w:pPr>
          </w:p>
        </w:tc>
      </w:tr>
    </w:tbl>
    <w:p w:rsidR="00B64213" w:rsidRPr="00E908DF" w:rsidRDefault="00B64213" w:rsidP="00145D9A">
      <w:pPr>
        <w:spacing w:after="0" w:line="240" w:lineRule="auto"/>
        <w:jc w:val="center"/>
        <w:outlineLvl w:val="0"/>
        <w:rPr>
          <w:b/>
          <w:szCs w:val="24"/>
        </w:rPr>
      </w:pPr>
      <w:r w:rsidRPr="00916C09">
        <w:rPr>
          <w:rFonts w:ascii="Times New Roman" w:hAnsi="Times New Roman"/>
          <w:b/>
        </w:rPr>
        <w:br w:type="page"/>
      </w:r>
      <w:r w:rsidRPr="00E908DF">
        <w:rPr>
          <w:b/>
          <w:szCs w:val="24"/>
        </w:rPr>
        <w:lastRenderedPageBreak/>
        <w:t>Crit</w:t>
      </w:r>
      <w:r w:rsidR="00C878C0">
        <w:rPr>
          <w:b/>
          <w:szCs w:val="24"/>
        </w:rPr>
        <w:t xml:space="preserve">ical Path - Other </w:t>
      </w:r>
      <w:r w:rsidR="00C878C0">
        <w:rPr>
          <w:b/>
          <w:szCs w:val="24"/>
        </w:rPr>
        <w:tab/>
      </w:r>
      <w:r w:rsidR="00C878C0">
        <w:rPr>
          <w:b/>
          <w:szCs w:val="24"/>
        </w:rPr>
        <w:tab/>
        <w:t xml:space="preserve">YEAR </w:t>
      </w:r>
      <w:r w:rsidR="00842CB3">
        <w:rPr>
          <w:b/>
          <w:szCs w:val="24"/>
        </w:rPr>
        <w:t>3</w:t>
      </w:r>
      <w:r w:rsidR="00E65492">
        <w:rPr>
          <w:b/>
          <w:szCs w:val="24"/>
        </w:rPr>
        <w:tab/>
      </w:r>
      <w:r w:rsidR="00E65492">
        <w:rPr>
          <w:b/>
          <w:szCs w:val="24"/>
        </w:rPr>
        <w:tab/>
        <w:t>Term:</w:t>
      </w:r>
      <w:r w:rsidR="0095417C">
        <w:rPr>
          <w:b/>
          <w:szCs w:val="24"/>
        </w:rPr>
        <w:t xml:space="preserve"> Autumn 2</w:t>
      </w:r>
    </w:p>
    <w:p w:rsidR="00B64213" w:rsidRPr="00E908DF" w:rsidRDefault="00B64213" w:rsidP="00145D9A">
      <w:pPr>
        <w:spacing w:after="0" w:line="240" w:lineRule="auto"/>
        <w:jc w:val="center"/>
        <w:outlineLvl w:val="0"/>
        <w:rPr>
          <w:b/>
          <w:szCs w:val="24"/>
        </w:rPr>
      </w:pPr>
    </w:p>
    <w:tbl>
      <w:tblPr>
        <w:tblW w:w="5638" w:type="pct"/>
        <w:tblInd w:w="-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9"/>
        <w:gridCol w:w="1842"/>
        <w:gridCol w:w="32"/>
        <w:gridCol w:w="110"/>
        <w:gridCol w:w="283"/>
        <w:gridCol w:w="566"/>
        <w:gridCol w:w="1136"/>
        <w:gridCol w:w="371"/>
        <w:gridCol w:w="192"/>
        <w:gridCol w:w="1278"/>
        <w:gridCol w:w="431"/>
        <w:gridCol w:w="44"/>
        <w:gridCol w:w="378"/>
        <w:gridCol w:w="705"/>
        <w:gridCol w:w="1278"/>
        <w:gridCol w:w="566"/>
        <w:gridCol w:w="563"/>
        <w:gridCol w:w="862"/>
        <w:gridCol w:w="985"/>
        <w:gridCol w:w="425"/>
        <w:gridCol w:w="428"/>
        <w:gridCol w:w="9"/>
        <w:gridCol w:w="1973"/>
      </w:tblGrid>
      <w:tr w:rsidR="00A13AAF" w:rsidRPr="00E908DF" w:rsidTr="007548AF">
        <w:trPr>
          <w:cantSplit/>
          <w:trHeight w:val="79"/>
        </w:trPr>
        <w:tc>
          <w:tcPr>
            <w:tcW w:w="406" w:type="pct"/>
            <w:tcBorders>
              <w:top w:val="nil"/>
              <w:left w:val="nil"/>
              <w:bottom w:val="single" w:sz="4" w:space="0" w:color="auto"/>
            </w:tcBorders>
          </w:tcPr>
          <w:p w:rsidR="00A13AAF" w:rsidRPr="00E908DF" w:rsidRDefault="00A13AAF" w:rsidP="00A13AAF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595" w:type="pct"/>
            <w:gridSpan w:val="2"/>
          </w:tcPr>
          <w:p w:rsidR="00A13AAF" w:rsidRPr="009409A3" w:rsidRDefault="00A13AAF" w:rsidP="00A13AAF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9409A3">
              <w:rPr>
                <w:b/>
                <w:szCs w:val="24"/>
              </w:rPr>
              <w:t>1</w:t>
            </w:r>
          </w:p>
          <w:p w:rsidR="00A13AAF" w:rsidRPr="009409A3" w:rsidRDefault="00A13AAF" w:rsidP="00A13AAF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666" w:type="pct"/>
            <w:gridSpan w:val="4"/>
          </w:tcPr>
          <w:p w:rsidR="00A13AAF" w:rsidRPr="009409A3" w:rsidRDefault="00A13AAF" w:rsidP="00A13AAF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9409A3">
              <w:rPr>
                <w:b/>
                <w:szCs w:val="24"/>
              </w:rPr>
              <w:t>2</w:t>
            </w:r>
          </w:p>
          <w:p w:rsidR="00A13AAF" w:rsidRPr="009409A3" w:rsidRDefault="00A13AAF" w:rsidP="00A13AAF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722" w:type="pct"/>
            <w:gridSpan w:val="4"/>
          </w:tcPr>
          <w:p w:rsidR="00A13AAF" w:rsidRPr="009409A3" w:rsidRDefault="00A13AAF" w:rsidP="00A13AAF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9409A3">
              <w:rPr>
                <w:b/>
                <w:szCs w:val="24"/>
              </w:rPr>
              <w:t>3</w:t>
            </w:r>
          </w:p>
        </w:tc>
        <w:tc>
          <w:tcPr>
            <w:tcW w:w="764" w:type="pct"/>
            <w:gridSpan w:val="4"/>
          </w:tcPr>
          <w:p w:rsidR="00A13AAF" w:rsidRPr="009409A3" w:rsidRDefault="00A13AAF" w:rsidP="00A13AAF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4</w:t>
            </w:r>
          </w:p>
          <w:p w:rsidR="00A13AAF" w:rsidRPr="009409A3" w:rsidRDefault="00A13AAF" w:rsidP="00A13AAF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633" w:type="pct"/>
            <w:gridSpan w:val="3"/>
          </w:tcPr>
          <w:p w:rsidR="00A13AAF" w:rsidRPr="009409A3" w:rsidRDefault="00A13AAF" w:rsidP="00A13AAF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5</w:t>
            </w:r>
          </w:p>
          <w:p w:rsidR="00A13AAF" w:rsidRPr="009409A3" w:rsidRDefault="00A13AAF" w:rsidP="00A13AAF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587" w:type="pct"/>
            <w:gridSpan w:val="4"/>
          </w:tcPr>
          <w:p w:rsidR="00A13AAF" w:rsidRPr="009409A3" w:rsidRDefault="00A13AAF" w:rsidP="00A13AAF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6</w:t>
            </w:r>
          </w:p>
          <w:p w:rsidR="00A13AAF" w:rsidRPr="009409A3" w:rsidRDefault="00A13AAF" w:rsidP="00A13AAF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627" w:type="pct"/>
          </w:tcPr>
          <w:p w:rsidR="00A13AAF" w:rsidRDefault="00A13AAF" w:rsidP="00A13AAF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7</w:t>
            </w:r>
          </w:p>
          <w:p w:rsidR="00A13AAF" w:rsidRPr="009409A3" w:rsidRDefault="00A13AAF" w:rsidP="00A13AAF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</w:tr>
      <w:tr w:rsidR="00DF36ED" w:rsidRPr="00E908DF" w:rsidTr="007548AF">
        <w:trPr>
          <w:cantSplit/>
          <w:trHeight w:val="79"/>
        </w:trPr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F36ED" w:rsidRPr="00531258" w:rsidRDefault="00DF36ED" w:rsidP="00941460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3380" w:type="pct"/>
            <w:gridSpan w:val="17"/>
            <w:tcBorders>
              <w:bottom w:val="single" w:sz="4" w:space="0" w:color="auto"/>
              <w:right w:val="single" w:sz="4" w:space="0" w:color="auto"/>
            </w:tcBorders>
          </w:tcPr>
          <w:p w:rsidR="00DF36ED" w:rsidRPr="00C55B77" w:rsidRDefault="00DF36ED" w:rsidP="00DF36ED">
            <w:pPr>
              <w:spacing w:after="0" w:line="240" w:lineRule="auto"/>
              <w:jc w:val="center"/>
              <w:rPr>
                <w:b/>
                <w:color w:val="1F497D" w:themeColor="text2"/>
                <w:sz w:val="22"/>
              </w:rPr>
            </w:pPr>
            <w:r w:rsidRPr="00DF36ED">
              <w:rPr>
                <w:b/>
                <w:color w:val="1F497D" w:themeColor="text2"/>
              </w:rPr>
              <w:t>Addition and Subtraction</w:t>
            </w:r>
          </w:p>
        </w:tc>
        <w:tc>
          <w:tcPr>
            <w:tcW w:w="1214" w:type="pct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DF36ED" w:rsidRPr="00C55B77" w:rsidRDefault="0099361D" w:rsidP="0099361D">
            <w:pPr>
              <w:spacing w:after="0" w:line="240" w:lineRule="auto"/>
              <w:jc w:val="center"/>
              <w:rPr>
                <w:b/>
                <w:color w:val="1F497D" w:themeColor="text2"/>
                <w:sz w:val="22"/>
              </w:rPr>
            </w:pPr>
            <w:r>
              <w:rPr>
                <w:b/>
                <w:color w:val="1F497D" w:themeColor="text2"/>
                <w:sz w:val="22"/>
              </w:rPr>
              <w:t>Multiplication and Division</w:t>
            </w:r>
          </w:p>
        </w:tc>
      </w:tr>
      <w:tr w:rsidR="008C25A8" w:rsidRPr="00E908DF" w:rsidTr="002B1A97">
        <w:trPr>
          <w:cantSplit/>
          <w:trHeight w:val="1427"/>
        </w:trPr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5A8" w:rsidRDefault="008C25A8" w:rsidP="008C25A8">
            <w:pPr>
              <w:spacing w:after="0" w:line="240" w:lineRule="auto"/>
              <w:jc w:val="center"/>
              <w:rPr>
                <w:b/>
              </w:rPr>
            </w:pPr>
            <w:r w:rsidRPr="00531258">
              <w:rPr>
                <w:b/>
              </w:rPr>
              <w:t>Maths</w:t>
            </w:r>
          </w:p>
          <w:p w:rsidR="00E24186" w:rsidRPr="00531258" w:rsidRDefault="00E24186" w:rsidP="008C25A8">
            <w:pPr>
              <w:spacing w:after="0" w:line="240" w:lineRule="auto"/>
              <w:jc w:val="center"/>
              <w:rPr>
                <w:b/>
              </w:rPr>
            </w:pPr>
            <w:r w:rsidRPr="00A42EF6">
              <w:rPr>
                <w:b/>
                <w:sz w:val="14"/>
              </w:rPr>
              <w:t>(</w:t>
            </w:r>
            <w:r w:rsidR="00A42EF6" w:rsidRPr="00A42EF6">
              <w:rPr>
                <w:b/>
                <w:sz w:val="14"/>
              </w:rPr>
              <w:t>Mrs Williams</w:t>
            </w:r>
            <w:r w:rsidRPr="00A42EF6">
              <w:rPr>
                <w:b/>
                <w:sz w:val="14"/>
              </w:rPr>
              <w:t>)</w:t>
            </w:r>
          </w:p>
        </w:tc>
        <w:tc>
          <w:tcPr>
            <w:tcW w:w="585" w:type="pct"/>
            <w:tcBorders>
              <w:right w:val="single" w:sz="4" w:space="0" w:color="auto"/>
            </w:tcBorders>
            <w:shd w:val="clear" w:color="auto" w:fill="auto"/>
          </w:tcPr>
          <w:p w:rsidR="008C25A8" w:rsidRPr="000D7A92" w:rsidRDefault="00ED437D" w:rsidP="000D7A92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176" w:hanging="142"/>
              <w:rPr>
                <w:rFonts w:ascii="Comic Sans MS" w:hAnsi="Comic Sans MS"/>
                <w:sz w:val="14"/>
                <w:szCs w:val="16"/>
              </w:rPr>
            </w:pPr>
            <w:r w:rsidRPr="000D7A92">
              <w:rPr>
                <w:rFonts w:ascii="Comic Sans MS" w:hAnsi="Comic Sans MS"/>
                <w:sz w:val="14"/>
                <w:szCs w:val="16"/>
              </w:rPr>
              <w:t xml:space="preserve">Add 10s across 100 </w:t>
            </w:r>
          </w:p>
          <w:p w:rsidR="00ED437D" w:rsidRPr="000D7A92" w:rsidRDefault="00ED437D" w:rsidP="000D7A92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176" w:hanging="142"/>
              <w:rPr>
                <w:rFonts w:ascii="Comic Sans MS" w:hAnsi="Comic Sans MS"/>
                <w:sz w:val="14"/>
                <w:szCs w:val="16"/>
              </w:rPr>
            </w:pPr>
            <w:r w:rsidRPr="000D7A92">
              <w:rPr>
                <w:rFonts w:ascii="Comic Sans MS" w:hAnsi="Comic Sans MS"/>
                <w:sz w:val="14"/>
                <w:szCs w:val="16"/>
              </w:rPr>
              <w:t xml:space="preserve">Subtract 1s across 10s </w:t>
            </w:r>
          </w:p>
          <w:p w:rsidR="00ED437D" w:rsidRPr="000D7A92" w:rsidRDefault="00ED437D" w:rsidP="000D7A92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176" w:hanging="142"/>
              <w:rPr>
                <w:rFonts w:ascii="Comic Sans MS" w:hAnsi="Comic Sans MS"/>
                <w:sz w:val="14"/>
                <w:szCs w:val="16"/>
              </w:rPr>
            </w:pPr>
            <w:r w:rsidRPr="000D7A92">
              <w:rPr>
                <w:rFonts w:ascii="Comic Sans MS" w:hAnsi="Comic Sans MS"/>
                <w:sz w:val="14"/>
                <w:szCs w:val="16"/>
              </w:rPr>
              <w:t xml:space="preserve">Subtract 10s across 100 </w:t>
            </w:r>
          </w:p>
          <w:p w:rsidR="00ED437D" w:rsidRPr="000D7A92" w:rsidRDefault="00ED437D" w:rsidP="000D7A92">
            <w:pPr>
              <w:pStyle w:val="ListParagraph"/>
              <w:spacing w:after="0" w:line="240" w:lineRule="auto"/>
              <w:ind w:left="176"/>
              <w:rPr>
                <w:rFonts w:ascii="Comic Sans MS" w:hAnsi="Comic Sans MS"/>
                <w:sz w:val="14"/>
                <w:szCs w:val="16"/>
              </w:rPr>
            </w:pPr>
          </w:p>
        </w:tc>
        <w:tc>
          <w:tcPr>
            <w:tcW w:w="676" w:type="pct"/>
            <w:gridSpan w:val="5"/>
            <w:tcBorders>
              <w:right w:val="single" w:sz="4" w:space="0" w:color="auto"/>
            </w:tcBorders>
            <w:shd w:val="clear" w:color="auto" w:fill="auto"/>
          </w:tcPr>
          <w:p w:rsidR="000D7A92" w:rsidRPr="000D7A92" w:rsidRDefault="000D7A92" w:rsidP="000D7A92">
            <w:pPr>
              <w:pStyle w:val="ListParagraph"/>
              <w:numPr>
                <w:ilvl w:val="0"/>
                <w:numId w:val="8"/>
              </w:numPr>
              <w:ind w:left="180" w:hanging="142"/>
              <w:rPr>
                <w:rFonts w:ascii="Comic Sans MS" w:hAnsi="Comic Sans MS"/>
                <w:sz w:val="14"/>
                <w:szCs w:val="16"/>
              </w:rPr>
            </w:pPr>
            <w:r w:rsidRPr="000D7A92">
              <w:rPr>
                <w:rFonts w:ascii="Comic Sans MS" w:hAnsi="Comic Sans MS"/>
                <w:sz w:val="14"/>
                <w:szCs w:val="16"/>
              </w:rPr>
              <w:t xml:space="preserve">Make connections </w:t>
            </w:r>
          </w:p>
          <w:p w:rsidR="008C25A8" w:rsidRPr="000D7A92" w:rsidRDefault="00ED437D" w:rsidP="000D7A92">
            <w:pPr>
              <w:pStyle w:val="ListParagraph"/>
              <w:numPr>
                <w:ilvl w:val="0"/>
                <w:numId w:val="8"/>
              </w:numPr>
              <w:ind w:left="180" w:hanging="142"/>
              <w:rPr>
                <w:rFonts w:ascii="Comic Sans MS" w:hAnsi="Comic Sans MS"/>
                <w:sz w:val="14"/>
                <w:szCs w:val="16"/>
              </w:rPr>
            </w:pPr>
            <w:r w:rsidRPr="000D7A92">
              <w:rPr>
                <w:rFonts w:ascii="Comic Sans MS" w:hAnsi="Comic Sans MS"/>
                <w:sz w:val="14"/>
                <w:szCs w:val="16"/>
              </w:rPr>
              <w:t xml:space="preserve">Add two numbers </w:t>
            </w:r>
          </w:p>
          <w:p w:rsidR="00ED437D" w:rsidRPr="000D7A92" w:rsidRDefault="00ED437D" w:rsidP="000D7A92">
            <w:pPr>
              <w:pStyle w:val="ListParagraph"/>
              <w:numPr>
                <w:ilvl w:val="0"/>
                <w:numId w:val="8"/>
              </w:numPr>
              <w:ind w:left="180" w:hanging="142"/>
              <w:rPr>
                <w:rFonts w:ascii="Comic Sans MS" w:hAnsi="Comic Sans MS"/>
                <w:sz w:val="14"/>
                <w:szCs w:val="16"/>
              </w:rPr>
            </w:pPr>
            <w:r w:rsidRPr="000D7A92">
              <w:rPr>
                <w:rFonts w:ascii="Comic Sans MS" w:hAnsi="Comic Sans MS"/>
                <w:sz w:val="14"/>
                <w:szCs w:val="16"/>
              </w:rPr>
              <w:t xml:space="preserve">Subtract two numbers </w:t>
            </w:r>
          </w:p>
          <w:p w:rsidR="00ED437D" w:rsidRPr="000D7A92" w:rsidRDefault="00ED437D" w:rsidP="000D7A92">
            <w:pPr>
              <w:pStyle w:val="ListParagraph"/>
              <w:numPr>
                <w:ilvl w:val="0"/>
                <w:numId w:val="8"/>
              </w:numPr>
              <w:ind w:left="180" w:hanging="142"/>
              <w:rPr>
                <w:rFonts w:ascii="Comic Sans MS" w:hAnsi="Comic Sans MS"/>
                <w:sz w:val="14"/>
                <w:szCs w:val="16"/>
              </w:rPr>
            </w:pPr>
            <w:r w:rsidRPr="000D7A92">
              <w:rPr>
                <w:rFonts w:ascii="Comic Sans MS" w:hAnsi="Comic Sans MS"/>
                <w:sz w:val="14"/>
                <w:szCs w:val="16"/>
              </w:rPr>
              <w:t xml:space="preserve">Add two numbers (across 10) </w:t>
            </w:r>
          </w:p>
          <w:p w:rsidR="00ED437D" w:rsidRPr="000D7A92" w:rsidRDefault="00ED437D" w:rsidP="000D7A92">
            <w:pPr>
              <w:pStyle w:val="ListParagraph"/>
              <w:ind w:left="180"/>
              <w:rPr>
                <w:rFonts w:ascii="Comic Sans MS" w:hAnsi="Comic Sans MS"/>
                <w:sz w:val="14"/>
                <w:szCs w:val="16"/>
              </w:rPr>
            </w:pPr>
          </w:p>
        </w:tc>
        <w:tc>
          <w:tcPr>
            <w:tcW w:w="736" w:type="pct"/>
            <w:gridSpan w:val="5"/>
            <w:shd w:val="clear" w:color="auto" w:fill="auto"/>
          </w:tcPr>
          <w:p w:rsidR="000D7A92" w:rsidRPr="000D7A92" w:rsidRDefault="000D7A92" w:rsidP="000D7A92">
            <w:pPr>
              <w:pStyle w:val="ListParagraph"/>
              <w:numPr>
                <w:ilvl w:val="0"/>
                <w:numId w:val="8"/>
              </w:numPr>
              <w:ind w:left="180" w:hanging="180"/>
              <w:rPr>
                <w:rFonts w:ascii="Comic Sans MS" w:hAnsi="Comic Sans MS"/>
                <w:sz w:val="14"/>
                <w:szCs w:val="16"/>
              </w:rPr>
            </w:pPr>
            <w:r w:rsidRPr="000D7A92">
              <w:rPr>
                <w:rFonts w:ascii="Comic Sans MS" w:hAnsi="Comic Sans MS"/>
                <w:sz w:val="14"/>
                <w:szCs w:val="16"/>
              </w:rPr>
              <w:t>Add two numbers (across 100)</w:t>
            </w:r>
          </w:p>
          <w:p w:rsidR="008C25A8" w:rsidRPr="000D7A92" w:rsidRDefault="00ED437D" w:rsidP="000D7A92">
            <w:pPr>
              <w:pStyle w:val="ListParagraph"/>
              <w:numPr>
                <w:ilvl w:val="0"/>
                <w:numId w:val="8"/>
              </w:numPr>
              <w:ind w:left="180" w:hanging="180"/>
              <w:rPr>
                <w:rFonts w:ascii="Comic Sans MS" w:hAnsi="Comic Sans MS"/>
                <w:sz w:val="14"/>
                <w:szCs w:val="16"/>
              </w:rPr>
            </w:pPr>
            <w:r w:rsidRPr="000D7A92">
              <w:rPr>
                <w:rFonts w:ascii="Comic Sans MS" w:hAnsi="Comic Sans MS"/>
                <w:sz w:val="14"/>
                <w:szCs w:val="16"/>
              </w:rPr>
              <w:t xml:space="preserve">Subtract two numbers (across 10) </w:t>
            </w:r>
          </w:p>
          <w:p w:rsidR="00ED437D" w:rsidRPr="000D7A92" w:rsidRDefault="00ED437D" w:rsidP="000D7A92">
            <w:pPr>
              <w:pStyle w:val="ListParagraph"/>
              <w:numPr>
                <w:ilvl w:val="0"/>
                <w:numId w:val="8"/>
              </w:numPr>
              <w:ind w:left="180" w:hanging="180"/>
              <w:rPr>
                <w:rFonts w:ascii="Comic Sans MS" w:hAnsi="Comic Sans MS"/>
                <w:sz w:val="14"/>
                <w:szCs w:val="16"/>
              </w:rPr>
            </w:pPr>
            <w:r w:rsidRPr="000D7A92">
              <w:rPr>
                <w:rFonts w:ascii="Comic Sans MS" w:hAnsi="Comic Sans MS"/>
                <w:sz w:val="14"/>
                <w:szCs w:val="16"/>
              </w:rPr>
              <w:t xml:space="preserve">Subtract two numbers (across 100) </w:t>
            </w:r>
          </w:p>
          <w:p w:rsidR="00D93940" w:rsidRPr="00D93940" w:rsidRDefault="00ED437D" w:rsidP="00D93940">
            <w:pPr>
              <w:pStyle w:val="ListParagraph"/>
              <w:numPr>
                <w:ilvl w:val="0"/>
                <w:numId w:val="8"/>
              </w:numPr>
              <w:ind w:left="180" w:hanging="180"/>
              <w:rPr>
                <w:rFonts w:ascii="Comic Sans MS" w:hAnsi="Comic Sans MS"/>
                <w:sz w:val="14"/>
                <w:szCs w:val="16"/>
              </w:rPr>
            </w:pPr>
            <w:r w:rsidRPr="000D7A92">
              <w:rPr>
                <w:rFonts w:ascii="Comic Sans MS" w:hAnsi="Comic Sans MS"/>
                <w:sz w:val="14"/>
                <w:szCs w:val="16"/>
              </w:rPr>
              <w:t>Add a 3-digit and a 2-digit digit number</w:t>
            </w:r>
          </w:p>
        </w:tc>
        <w:tc>
          <w:tcPr>
            <w:tcW w:w="750" w:type="pct"/>
            <w:gridSpan w:val="3"/>
            <w:shd w:val="clear" w:color="auto" w:fill="auto"/>
          </w:tcPr>
          <w:p w:rsidR="008C25A8" w:rsidRPr="000D7A92" w:rsidRDefault="000D7A92" w:rsidP="000D7A92">
            <w:pPr>
              <w:pStyle w:val="ListParagraph"/>
              <w:numPr>
                <w:ilvl w:val="0"/>
                <w:numId w:val="9"/>
              </w:numPr>
              <w:ind w:left="121" w:hanging="142"/>
              <w:rPr>
                <w:rFonts w:ascii="Comic Sans MS" w:hAnsi="Comic Sans MS"/>
                <w:sz w:val="14"/>
                <w:szCs w:val="16"/>
              </w:rPr>
            </w:pPr>
            <w:r w:rsidRPr="000D7A92">
              <w:rPr>
                <w:rFonts w:ascii="Comic Sans MS" w:hAnsi="Comic Sans MS"/>
                <w:sz w:val="14"/>
                <w:szCs w:val="16"/>
              </w:rPr>
              <w:t>Subtract a 2-digit number from a 3-digit number.</w:t>
            </w:r>
          </w:p>
          <w:p w:rsidR="000D7A92" w:rsidRPr="000D7A92" w:rsidRDefault="000D7A92" w:rsidP="000D7A92">
            <w:pPr>
              <w:pStyle w:val="ListParagraph"/>
              <w:numPr>
                <w:ilvl w:val="0"/>
                <w:numId w:val="9"/>
              </w:numPr>
              <w:ind w:left="121" w:hanging="142"/>
              <w:rPr>
                <w:rFonts w:ascii="Comic Sans MS" w:hAnsi="Comic Sans MS"/>
                <w:sz w:val="14"/>
                <w:szCs w:val="16"/>
              </w:rPr>
            </w:pPr>
            <w:r w:rsidRPr="000D7A92">
              <w:rPr>
                <w:rFonts w:ascii="Comic Sans MS" w:hAnsi="Comic Sans MS"/>
                <w:sz w:val="14"/>
                <w:szCs w:val="16"/>
              </w:rPr>
              <w:t xml:space="preserve">Find complements to 100. </w:t>
            </w:r>
          </w:p>
          <w:p w:rsidR="000D7A92" w:rsidRPr="000D7A92" w:rsidRDefault="000D7A92" w:rsidP="000D7A92">
            <w:pPr>
              <w:pStyle w:val="ListParagraph"/>
              <w:numPr>
                <w:ilvl w:val="0"/>
                <w:numId w:val="9"/>
              </w:numPr>
              <w:ind w:left="121" w:hanging="142"/>
              <w:rPr>
                <w:rFonts w:ascii="Comic Sans MS" w:hAnsi="Comic Sans MS"/>
                <w:sz w:val="14"/>
                <w:szCs w:val="16"/>
              </w:rPr>
            </w:pPr>
            <w:r w:rsidRPr="000D7A92">
              <w:rPr>
                <w:rFonts w:ascii="Comic Sans MS" w:hAnsi="Comic Sans MS"/>
                <w:sz w:val="14"/>
                <w:szCs w:val="16"/>
              </w:rPr>
              <w:t xml:space="preserve">Estimate answers </w:t>
            </w:r>
          </w:p>
          <w:p w:rsidR="000D7A92" w:rsidRPr="000D7A92" w:rsidRDefault="000D7A92" w:rsidP="000D7A92">
            <w:pPr>
              <w:pStyle w:val="ListParagraph"/>
              <w:numPr>
                <w:ilvl w:val="0"/>
                <w:numId w:val="9"/>
              </w:numPr>
              <w:ind w:left="121" w:hanging="142"/>
              <w:rPr>
                <w:rFonts w:ascii="Comic Sans MS" w:hAnsi="Comic Sans MS"/>
                <w:sz w:val="14"/>
                <w:szCs w:val="16"/>
              </w:rPr>
            </w:pPr>
            <w:r w:rsidRPr="000D7A92">
              <w:rPr>
                <w:rFonts w:ascii="Comic Sans MS" w:hAnsi="Comic Sans MS"/>
                <w:sz w:val="14"/>
                <w:szCs w:val="16"/>
              </w:rPr>
              <w:t xml:space="preserve">Use inverse operations </w:t>
            </w:r>
          </w:p>
        </w:tc>
        <w:tc>
          <w:tcPr>
            <w:tcW w:w="633" w:type="pct"/>
            <w:gridSpan w:val="3"/>
            <w:shd w:val="clear" w:color="auto" w:fill="auto"/>
          </w:tcPr>
          <w:p w:rsidR="008C25A8" w:rsidRPr="000D7A92" w:rsidRDefault="000D7A92" w:rsidP="000D7A92">
            <w:pPr>
              <w:pStyle w:val="ListParagraph"/>
              <w:numPr>
                <w:ilvl w:val="0"/>
                <w:numId w:val="9"/>
              </w:numPr>
              <w:ind w:left="172" w:hanging="142"/>
              <w:rPr>
                <w:rFonts w:ascii="Comic Sans MS" w:hAnsi="Comic Sans MS"/>
                <w:sz w:val="16"/>
                <w:szCs w:val="16"/>
              </w:rPr>
            </w:pPr>
            <w:r w:rsidRPr="000D7A92">
              <w:rPr>
                <w:rFonts w:ascii="Comic Sans MS" w:hAnsi="Comic Sans MS"/>
                <w:sz w:val="16"/>
                <w:szCs w:val="16"/>
              </w:rPr>
              <w:t xml:space="preserve">Apply addition and subtraction skills to solve problems. </w:t>
            </w:r>
          </w:p>
          <w:p w:rsidR="000D7A92" w:rsidRPr="000D7A92" w:rsidRDefault="000D7A92" w:rsidP="000D7A92">
            <w:pPr>
              <w:pStyle w:val="ListParagraph"/>
              <w:numPr>
                <w:ilvl w:val="0"/>
                <w:numId w:val="9"/>
              </w:numPr>
              <w:ind w:left="172" w:hanging="142"/>
              <w:rPr>
                <w:sz w:val="16"/>
                <w:szCs w:val="16"/>
              </w:rPr>
            </w:pPr>
            <w:r w:rsidRPr="000D7A92">
              <w:rPr>
                <w:rFonts w:ascii="Comic Sans MS" w:hAnsi="Comic Sans MS"/>
                <w:sz w:val="16"/>
                <w:szCs w:val="16"/>
              </w:rPr>
              <w:t xml:space="preserve">End of unit assessment. </w:t>
            </w:r>
          </w:p>
        </w:tc>
        <w:tc>
          <w:tcPr>
            <w:tcW w:w="587" w:type="pct"/>
            <w:gridSpan w:val="4"/>
            <w:shd w:val="clear" w:color="auto" w:fill="auto"/>
          </w:tcPr>
          <w:p w:rsidR="008C25A8" w:rsidRPr="000D7A92" w:rsidRDefault="000D7A92" w:rsidP="000D7A92">
            <w:pPr>
              <w:pStyle w:val="ListParagraph"/>
              <w:numPr>
                <w:ilvl w:val="0"/>
                <w:numId w:val="10"/>
              </w:numPr>
              <w:ind w:left="173" w:hanging="142"/>
              <w:rPr>
                <w:rFonts w:ascii="Comic Sans MS" w:hAnsi="Comic Sans MS"/>
                <w:sz w:val="16"/>
                <w:szCs w:val="16"/>
              </w:rPr>
            </w:pPr>
            <w:r w:rsidRPr="000D7A92">
              <w:rPr>
                <w:rFonts w:ascii="Comic Sans MS" w:hAnsi="Comic Sans MS"/>
                <w:sz w:val="16"/>
                <w:szCs w:val="16"/>
              </w:rPr>
              <w:t>Make equal groups</w:t>
            </w:r>
          </w:p>
          <w:p w:rsidR="000D7A92" w:rsidRPr="000D7A92" w:rsidRDefault="000D7A92" w:rsidP="000D7A92">
            <w:pPr>
              <w:pStyle w:val="ListParagraph"/>
              <w:numPr>
                <w:ilvl w:val="0"/>
                <w:numId w:val="10"/>
              </w:numPr>
              <w:ind w:left="173" w:hanging="142"/>
              <w:rPr>
                <w:rFonts w:ascii="Comic Sans MS" w:hAnsi="Comic Sans MS"/>
                <w:sz w:val="16"/>
                <w:szCs w:val="16"/>
              </w:rPr>
            </w:pPr>
            <w:r w:rsidRPr="000D7A92">
              <w:rPr>
                <w:rFonts w:ascii="Comic Sans MS" w:hAnsi="Comic Sans MS"/>
                <w:sz w:val="16"/>
                <w:szCs w:val="16"/>
              </w:rPr>
              <w:t xml:space="preserve">Use arrays </w:t>
            </w:r>
          </w:p>
          <w:p w:rsidR="000D7A92" w:rsidRPr="000D7A92" w:rsidRDefault="000D7A92" w:rsidP="000D7A92">
            <w:pPr>
              <w:pStyle w:val="ListParagraph"/>
              <w:numPr>
                <w:ilvl w:val="0"/>
                <w:numId w:val="10"/>
              </w:numPr>
              <w:ind w:left="173" w:hanging="142"/>
              <w:rPr>
                <w:rFonts w:ascii="Comic Sans MS" w:hAnsi="Comic Sans MS"/>
                <w:sz w:val="16"/>
                <w:szCs w:val="16"/>
              </w:rPr>
            </w:pPr>
            <w:r w:rsidRPr="000D7A92">
              <w:rPr>
                <w:rFonts w:ascii="Comic Sans MS" w:hAnsi="Comic Sans MS"/>
                <w:sz w:val="16"/>
                <w:szCs w:val="16"/>
              </w:rPr>
              <w:t xml:space="preserve">Identify multiples of 2 </w:t>
            </w:r>
          </w:p>
          <w:p w:rsidR="000D7A92" w:rsidRPr="000D7A92" w:rsidRDefault="000D7A92" w:rsidP="000D7A92">
            <w:pPr>
              <w:pStyle w:val="ListParagraph"/>
              <w:numPr>
                <w:ilvl w:val="0"/>
                <w:numId w:val="10"/>
              </w:numPr>
              <w:ind w:left="173" w:hanging="142"/>
              <w:rPr>
                <w:rFonts w:ascii="Comic Sans MS" w:hAnsi="Comic Sans MS"/>
                <w:sz w:val="16"/>
                <w:szCs w:val="16"/>
              </w:rPr>
            </w:pPr>
            <w:r w:rsidRPr="000D7A92">
              <w:rPr>
                <w:rFonts w:ascii="Comic Sans MS" w:hAnsi="Comic Sans MS"/>
                <w:sz w:val="16"/>
                <w:szCs w:val="16"/>
              </w:rPr>
              <w:t xml:space="preserve">Identify multiples of 5 and 10 </w:t>
            </w:r>
          </w:p>
        </w:tc>
        <w:tc>
          <w:tcPr>
            <w:tcW w:w="627" w:type="pct"/>
            <w:shd w:val="clear" w:color="auto" w:fill="auto"/>
          </w:tcPr>
          <w:p w:rsidR="008C25A8" w:rsidRPr="000D7A92" w:rsidRDefault="000D7A92" w:rsidP="000D7A92">
            <w:pPr>
              <w:pStyle w:val="ListParagraph"/>
              <w:numPr>
                <w:ilvl w:val="0"/>
                <w:numId w:val="10"/>
              </w:numPr>
              <w:ind w:left="173" w:hanging="142"/>
              <w:rPr>
                <w:rFonts w:ascii="Comic Sans MS" w:hAnsi="Comic Sans MS"/>
                <w:sz w:val="16"/>
                <w:szCs w:val="16"/>
              </w:rPr>
            </w:pPr>
            <w:r w:rsidRPr="000D7A92">
              <w:rPr>
                <w:rFonts w:ascii="Comic Sans MS" w:hAnsi="Comic Sans MS"/>
                <w:sz w:val="16"/>
                <w:szCs w:val="16"/>
              </w:rPr>
              <w:t xml:space="preserve">Share and group </w:t>
            </w:r>
          </w:p>
          <w:p w:rsidR="000D7A92" w:rsidRPr="000D7A92" w:rsidRDefault="000D7A92" w:rsidP="000D7A92">
            <w:pPr>
              <w:pStyle w:val="ListParagraph"/>
              <w:numPr>
                <w:ilvl w:val="0"/>
                <w:numId w:val="10"/>
              </w:numPr>
              <w:ind w:left="173" w:hanging="142"/>
              <w:rPr>
                <w:rFonts w:ascii="Comic Sans MS" w:hAnsi="Comic Sans MS"/>
                <w:sz w:val="16"/>
                <w:szCs w:val="16"/>
              </w:rPr>
            </w:pPr>
            <w:r w:rsidRPr="000D7A92">
              <w:rPr>
                <w:rFonts w:ascii="Comic Sans MS" w:hAnsi="Comic Sans MS"/>
                <w:sz w:val="16"/>
                <w:szCs w:val="16"/>
              </w:rPr>
              <w:t>Christmas-based problem solving</w:t>
            </w:r>
          </w:p>
        </w:tc>
      </w:tr>
      <w:tr w:rsidR="00E24186" w:rsidRPr="00E908DF" w:rsidTr="002B1A97">
        <w:trPr>
          <w:cantSplit/>
          <w:trHeight w:val="1427"/>
        </w:trPr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E24186" w:rsidRDefault="00E24186" w:rsidP="00E24186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Maths </w:t>
            </w:r>
          </w:p>
          <w:p w:rsidR="00E24186" w:rsidRPr="00531258" w:rsidRDefault="00E24186" w:rsidP="00E24186">
            <w:pPr>
              <w:spacing w:after="0" w:line="240" w:lineRule="auto"/>
              <w:jc w:val="center"/>
              <w:rPr>
                <w:b/>
              </w:rPr>
            </w:pPr>
            <w:r w:rsidRPr="00A42EF6">
              <w:rPr>
                <w:b/>
                <w:sz w:val="16"/>
              </w:rPr>
              <w:t>(</w:t>
            </w:r>
            <w:r w:rsidR="00A42EF6" w:rsidRPr="00A42EF6">
              <w:rPr>
                <w:b/>
                <w:sz w:val="16"/>
              </w:rPr>
              <w:t>Mrs Driver</w:t>
            </w:r>
            <w:r w:rsidRPr="00A42EF6">
              <w:rPr>
                <w:b/>
                <w:sz w:val="16"/>
              </w:rPr>
              <w:t>)</w:t>
            </w:r>
          </w:p>
        </w:tc>
        <w:tc>
          <w:tcPr>
            <w:tcW w:w="585" w:type="pct"/>
            <w:tcBorders>
              <w:right w:val="single" w:sz="4" w:space="0" w:color="auto"/>
            </w:tcBorders>
            <w:shd w:val="clear" w:color="auto" w:fill="DBE5F1" w:themeFill="accent1" w:themeFillTint="33"/>
          </w:tcPr>
          <w:p w:rsidR="00E24186" w:rsidRPr="002B1A97" w:rsidRDefault="00E24186" w:rsidP="00E24186">
            <w:pPr>
              <w:rPr>
                <w:rFonts w:cs="Calibri"/>
                <w:color w:val="FF0000"/>
                <w:sz w:val="16"/>
                <w:szCs w:val="18"/>
                <w:lang w:val="en-US"/>
              </w:rPr>
            </w:pPr>
            <w:r w:rsidRPr="002B1A97">
              <w:rPr>
                <w:color w:val="FF0000"/>
                <w:sz w:val="16"/>
                <w:szCs w:val="18"/>
              </w:rPr>
              <w:t xml:space="preserve">Parallel and Perpendicular </w:t>
            </w:r>
          </w:p>
        </w:tc>
        <w:tc>
          <w:tcPr>
            <w:tcW w:w="676" w:type="pct"/>
            <w:gridSpan w:val="5"/>
            <w:tcBorders>
              <w:right w:val="single" w:sz="4" w:space="0" w:color="auto"/>
            </w:tcBorders>
            <w:shd w:val="clear" w:color="auto" w:fill="DBE5F1" w:themeFill="accent1" w:themeFillTint="33"/>
          </w:tcPr>
          <w:p w:rsidR="00E24186" w:rsidRPr="002B1A97" w:rsidRDefault="00E24186" w:rsidP="00E24186">
            <w:pPr>
              <w:rPr>
                <w:color w:val="FF0000"/>
                <w:sz w:val="16"/>
                <w:szCs w:val="18"/>
              </w:rPr>
            </w:pPr>
            <w:proofErr w:type="spellStart"/>
            <w:r w:rsidRPr="002B1A97">
              <w:rPr>
                <w:rFonts w:cs="Calibri"/>
                <w:color w:val="FF0000"/>
                <w:sz w:val="16"/>
                <w:szCs w:val="18"/>
                <w:lang w:val="en-US"/>
              </w:rPr>
              <w:t>Recognise</w:t>
            </w:r>
            <w:proofErr w:type="spellEnd"/>
            <w:r w:rsidRPr="002B1A97">
              <w:rPr>
                <w:rFonts w:cs="Calibri"/>
                <w:color w:val="FF0000"/>
                <w:sz w:val="16"/>
                <w:szCs w:val="18"/>
                <w:lang w:val="en-US"/>
              </w:rPr>
              <w:t xml:space="preserve">, draw and describe 2D shapes </w:t>
            </w:r>
          </w:p>
        </w:tc>
        <w:tc>
          <w:tcPr>
            <w:tcW w:w="736" w:type="pct"/>
            <w:gridSpan w:val="5"/>
            <w:shd w:val="clear" w:color="auto" w:fill="DBE5F1" w:themeFill="accent1" w:themeFillTint="33"/>
          </w:tcPr>
          <w:p w:rsidR="00E24186" w:rsidRPr="002B1A97" w:rsidRDefault="00E24186" w:rsidP="00E24186">
            <w:pPr>
              <w:rPr>
                <w:color w:val="FF0000"/>
                <w:sz w:val="16"/>
                <w:szCs w:val="18"/>
              </w:rPr>
            </w:pPr>
            <w:r w:rsidRPr="002B1A97">
              <w:rPr>
                <w:color w:val="FF0000"/>
                <w:sz w:val="16"/>
                <w:szCs w:val="18"/>
              </w:rPr>
              <w:t xml:space="preserve">Recognise and describe 3D shapes </w:t>
            </w:r>
          </w:p>
        </w:tc>
        <w:tc>
          <w:tcPr>
            <w:tcW w:w="750" w:type="pct"/>
            <w:gridSpan w:val="3"/>
            <w:shd w:val="clear" w:color="auto" w:fill="DBE5F1" w:themeFill="accent1" w:themeFillTint="33"/>
          </w:tcPr>
          <w:p w:rsidR="00E24186" w:rsidRPr="002B1A97" w:rsidRDefault="00E24186" w:rsidP="00E24186">
            <w:pPr>
              <w:rPr>
                <w:color w:val="FF0000"/>
                <w:sz w:val="16"/>
                <w:szCs w:val="18"/>
              </w:rPr>
            </w:pPr>
            <w:r w:rsidRPr="002B1A97">
              <w:rPr>
                <w:color w:val="FF0000"/>
                <w:sz w:val="16"/>
                <w:szCs w:val="18"/>
              </w:rPr>
              <w:t>Make 3D shapes</w:t>
            </w:r>
          </w:p>
        </w:tc>
        <w:tc>
          <w:tcPr>
            <w:tcW w:w="633" w:type="pct"/>
            <w:gridSpan w:val="3"/>
            <w:shd w:val="clear" w:color="auto" w:fill="DBE5F1" w:themeFill="accent1" w:themeFillTint="33"/>
          </w:tcPr>
          <w:p w:rsidR="00E24186" w:rsidRPr="002B1A97" w:rsidRDefault="00E24186" w:rsidP="00E24186">
            <w:pPr>
              <w:jc w:val="center"/>
              <w:rPr>
                <w:color w:val="FF0000"/>
                <w:sz w:val="16"/>
                <w:szCs w:val="18"/>
              </w:rPr>
            </w:pPr>
            <w:r w:rsidRPr="002B1A97">
              <w:rPr>
                <w:rFonts w:cs="Calibri"/>
                <w:color w:val="FF0000"/>
                <w:sz w:val="16"/>
                <w:szCs w:val="18"/>
                <w:lang w:val="en-US"/>
              </w:rPr>
              <w:t>Review and Consolidate - Assessment</w:t>
            </w:r>
          </w:p>
        </w:tc>
        <w:tc>
          <w:tcPr>
            <w:tcW w:w="587" w:type="pct"/>
            <w:gridSpan w:val="4"/>
            <w:shd w:val="clear" w:color="auto" w:fill="DBE5F1" w:themeFill="accent1" w:themeFillTint="33"/>
          </w:tcPr>
          <w:p w:rsidR="00E24186" w:rsidRPr="002B1A97" w:rsidRDefault="00E24186" w:rsidP="00E24186">
            <w:pPr>
              <w:rPr>
                <w:color w:val="FF0000"/>
                <w:sz w:val="16"/>
                <w:szCs w:val="18"/>
              </w:rPr>
            </w:pPr>
            <w:r w:rsidRPr="002B1A97">
              <w:rPr>
                <w:color w:val="FF0000"/>
                <w:sz w:val="16"/>
                <w:szCs w:val="18"/>
              </w:rPr>
              <w:t>Christmas themed maths – linked to Length and Perimeter</w:t>
            </w:r>
          </w:p>
        </w:tc>
        <w:tc>
          <w:tcPr>
            <w:tcW w:w="627" w:type="pct"/>
            <w:shd w:val="clear" w:color="auto" w:fill="DBE5F1" w:themeFill="accent1" w:themeFillTint="33"/>
          </w:tcPr>
          <w:p w:rsidR="00E24186" w:rsidRPr="002B1A97" w:rsidRDefault="00E24186" w:rsidP="00E24186">
            <w:pPr>
              <w:jc w:val="center"/>
              <w:rPr>
                <w:color w:val="FF0000"/>
                <w:sz w:val="16"/>
                <w:szCs w:val="18"/>
              </w:rPr>
            </w:pPr>
            <w:r w:rsidRPr="002B1A97">
              <w:rPr>
                <w:color w:val="FF0000"/>
                <w:sz w:val="16"/>
                <w:szCs w:val="18"/>
              </w:rPr>
              <w:t>Review and consolidate learning</w:t>
            </w:r>
          </w:p>
        </w:tc>
      </w:tr>
      <w:tr w:rsidR="00830FAD" w:rsidRPr="00E908DF" w:rsidTr="002B1A97">
        <w:trPr>
          <w:cantSplit/>
          <w:trHeight w:val="79"/>
        </w:trPr>
        <w:tc>
          <w:tcPr>
            <w:tcW w:w="406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  <w:vAlign w:val="center"/>
          </w:tcPr>
          <w:p w:rsidR="00830FAD" w:rsidRDefault="00830FAD" w:rsidP="00830FAD">
            <w:pPr>
              <w:spacing w:after="0" w:line="240" w:lineRule="auto"/>
              <w:jc w:val="center"/>
              <w:rPr>
                <w:b/>
              </w:rPr>
            </w:pPr>
            <w:r w:rsidRPr="00531258">
              <w:rPr>
                <w:b/>
              </w:rPr>
              <w:t>Science</w:t>
            </w:r>
          </w:p>
          <w:p w:rsidR="002B1A97" w:rsidRPr="00531258" w:rsidRDefault="00A42EF6" w:rsidP="00830FAD">
            <w:pPr>
              <w:spacing w:after="0" w:line="240" w:lineRule="auto"/>
              <w:jc w:val="center"/>
              <w:rPr>
                <w:b/>
              </w:rPr>
            </w:pPr>
            <w:r w:rsidRPr="00A42EF6">
              <w:rPr>
                <w:b/>
                <w:sz w:val="16"/>
              </w:rPr>
              <w:t>(Mrs Driver)</w:t>
            </w:r>
          </w:p>
        </w:tc>
        <w:tc>
          <w:tcPr>
            <w:tcW w:w="4594" w:type="pct"/>
            <w:gridSpan w:val="22"/>
            <w:tcBorders>
              <w:right w:val="single" w:sz="4" w:space="0" w:color="auto"/>
            </w:tcBorders>
            <w:shd w:val="clear" w:color="auto" w:fill="DBE5F1" w:themeFill="accent1" w:themeFillTint="33"/>
          </w:tcPr>
          <w:p w:rsidR="00830FAD" w:rsidRPr="0095417C" w:rsidRDefault="00830FAD" w:rsidP="00830FAD">
            <w:pPr>
              <w:spacing w:after="0" w:line="240" w:lineRule="auto"/>
              <w:jc w:val="center"/>
              <w:outlineLvl w:val="0"/>
              <w:rPr>
                <w:b/>
                <w:color w:val="1F497D" w:themeColor="text2"/>
                <w:szCs w:val="24"/>
              </w:rPr>
            </w:pPr>
            <w:r>
              <w:rPr>
                <w:b/>
                <w:color w:val="1F497D" w:themeColor="text2"/>
                <w:szCs w:val="24"/>
              </w:rPr>
              <w:t>Rocks – How can we classify rocks?</w:t>
            </w:r>
          </w:p>
        </w:tc>
      </w:tr>
      <w:tr w:rsidR="00D93940" w:rsidRPr="00E908DF" w:rsidTr="002B1A97">
        <w:trPr>
          <w:cantSplit/>
          <w:trHeight w:val="1698"/>
        </w:trPr>
        <w:tc>
          <w:tcPr>
            <w:tcW w:w="406" w:type="pct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D93940" w:rsidRPr="00531258" w:rsidRDefault="00D93940" w:rsidP="00830FAD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900" w:type="pct"/>
            <w:gridSpan w:val="5"/>
            <w:shd w:val="clear" w:color="auto" w:fill="DBE5F1" w:themeFill="accent1" w:themeFillTint="33"/>
          </w:tcPr>
          <w:p w:rsidR="00D93940" w:rsidRPr="002B1A97" w:rsidRDefault="00D93940" w:rsidP="00830FAD">
            <w:pPr>
              <w:spacing w:after="0" w:line="240" w:lineRule="auto"/>
              <w:outlineLvl w:val="0"/>
              <w:rPr>
                <w:color w:val="FF0000"/>
                <w:sz w:val="16"/>
                <w:szCs w:val="18"/>
              </w:rPr>
            </w:pPr>
            <w:r w:rsidRPr="002B1A97">
              <w:rPr>
                <w:color w:val="FF0000"/>
                <w:sz w:val="16"/>
                <w:szCs w:val="18"/>
              </w:rPr>
              <w:t xml:space="preserve">What are rocks? </w:t>
            </w:r>
          </w:p>
          <w:p w:rsidR="00C40CAF" w:rsidRPr="002B1A97" w:rsidRDefault="00C40CAF" w:rsidP="00830FAD">
            <w:pPr>
              <w:spacing w:after="0" w:line="240" w:lineRule="auto"/>
              <w:outlineLvl w:val="0"/>
              <w:rPr>
                <w:color w:val="FF0000"/>
                <w:sz w:val="16"/>
                <w:szCs w:val="18"/>
              </w:rPr>
            </w:pPr>
          </w:p>
          <w:p w:rsidR="00D93940" w:rsidRPr="002B1A97" w:rsidRDefault="00D93940" w:rsidP="00830FAD">
            <w:pPr>
              <w:spacing w:after="0" w:line="240" w:lineRule="auto"/>
              <w:outlineLvl w:val="0"/>
              <w:rPr>
                <w:sz w:val="16"/>
                <w:szCs w:val="18"/>
              </w:rPr>
            </w:pPr>
            <w:r w:rsidRPr="002B1A97">
              <w:rPr>
                <w:sz w:val="16"/>
                <w:szCs w:val="18"/>
              </w:rPr>
              <w:t xml:space="preserve">WALT: identify different kinds of rocks on the basis of their appearance </w:t>
            </w:r>
          </w:p>
          <w:p w:rsidR="00D93940" w:rsidRPr="002B1A97" w:rsidRDefault="00D93940" w:rsidP="00830FAD">
            <w:pPr>
              <w:spacing w:after="0" w:line="240" w:lineRule="auto"/>
              <w:outlineLvl w:val="0"/>
              <w:rPr>
                <w:sz w:val="16"/>
                <w:szCs w:val="18"/>
              </w:rPr>
            </w:pPr>
          </w:p>
          <w:p w:rsidR="00D93940" w:rsidRPr="002B1A97" w:rsidRDefault="00D93940" w:rsidP="00830FAD">
            <w:pPr>
              <w:spacing w:after="0" w:line="240" w:lineRule="auto"/>
              <w:outlineLvl w:val="0"/>
              <w:rPr>
                <w:i/>
                <w:sz w:val="16"/>
                <w:szCs w:val="18"/>
              </w:rPr>
            </w:pPr>
            <w:r w:rsidRPr="002B1A97">
              <w:rPr>
                <w:i/>
                <w:sz w:val="16"/>
                <w:szCs w:val="18"/>
              </w:rPr>
              <w:t xml:space="preserve">Permeable </w:t>
            </w:r>
          </w:p>
          <w:p w:rsidR="00D93940" w:rsidRPr="002B1A97" w:rsidRDefault="00D93940" w:rsidP="00830FAD">
            <w:pPr>
              <w:spacing w:after="0" w:line="240" w:lineRule="auto"/>
              <w:outlineLvl w:val="0"/>
              <w:rPr>
                <w:i/>
                <w:sz w:val="16"/>
                <w:szCs w:val="18"/>
              </w:rPr>
            </w:pPr>
            <w:r w:rsidRPr="002B1A97">
              <w:rPr>
                <w:i/>
                <w:sz w:val="16"/>
                <w:szCs w:val="18"/>
              </w:rPr>
              <w:t xml:space="preserve">Impermeable </w:t>
            </w:r>
          </w:p>
          <w:p w:rsidR="00D93940" w:rsidRPr="002B1A97" w:rsidRDefault="00D93940" w:rsidP="00830FAD">
            <w:pPr>
              <w:spacing w:after="0" w:line="240" w:lineRule="auto"/>
              <w:outlineLvl w:val="0"/>
              <w:rPr>
                <w:i/>
                <w:sz w:val="16"/>
                <w:szCs w:val="18"/>
              </w:rPr>
            </w:pPr>
            <w:r w:rsidRPr="002B1A97">
              <w:rPr>
                <w:i/>
                <w:sz w:val="16"/>
                <w:szCs w:val="18"/>
              </w:rPr>
              <w:t xml:space="preserve">Durable </w:t>
            </w:r>
          </w:p>
          <w:p w:rsidR="00D93940" w:rsidRPr="002B1A97" w:rsidRDefault="00D93940" w:rsidP="00830FAD">
            <w:pPr>
              <w:spacing w:after="0" w:line="240" w:lineRule="auto"/>
              <w:outlineLvl w:val="0"/>
              <w:rPr>
                <w:i/>
                <w:sz w:val="16"/>
                <w:szCs w:val="18"/>
              </w:rPr>
            </w:pPr>
            <w:r w:rsidRPr="002B1A97">
              <w:rPr>
                <w:i/>
                <w:sz w:val="16"/>
                <w:szCs w:val="18"/>
              </w:rPr>
              <w:t xml:space="preserve">Rock </w:t>
            </w:r>
          </w:p>
          <w:p w:rsidR="00D93940" w:rsidRPr="002B1A97" w:rsidRDefault="00D93940" w:rsidP="00830FAD">
            <w:pPr>
              <w:spacing w:after="0" w:line="240" w:lineRule="auto"/>
              <w:outlineLvl w:val="0"/>
              <w:rPr>
                <w:color w:val="FF0000"/>
                <w:sz w:val="16"/>
                <w:szCs w:val="18"/>
              </w:rPr>
            </w:pPr>
          </w:p>
        </w:tc>
        <w:tc>
          <w:tcPr>
            <w:tcW w:w="946" w:type="pct"/>
            <w:gridSpan w:val="4"/>
            <w:shd w:val="clear" w:color="auto" w:fill="DBE5F1" w:themeFill="accent1" w:themeFillTint="33"/>
          </w:tcPr>
          <w:p w:rsidR="00D93940" w:rsidRPr="002B1A97" w:rsidRDefault="00D93940" w:rsidP="00D93940">
            <w:pPr>
              <w:spacing w:after="0" w:line="240" w:lineRule="auto"/>
              <w:outlineLvl w:val="0"/>
              <w:rPr>
                <w:color w:val="FF0000"/>
                <w:sz w:val="16"/>
                <w:szCs w:val="18"/>
              </w:rPr>
            </w:pPr>
            <w:r w:rsidRPr="002B1A97">
              <w:rPr>
                <w:color w:val="FF0000"/>
                <w:sz w:val="16"/>
                <w:szCs w:val="18"/>
              </w:rPr>
              <w:t xml:space="preserve">Are all rocks the same? </w:t>
            </w:r>
          </w:p>
          <w:p w:rsidR="00D93940" w:rsidRPr="002B1A97" w:rsidRDefault="00D93940" w:rsidP="00D93940">
            <w:pPr>
              <w:spacing w:after="0" w:line="240" w:lineRule="auto"/>
              <w:outlineLvl w:val="0"/>
              <w:rPr>
                <w:color w:val="FF0000"/>
                <w:sz w:val="16"/>
                <w:szCs w:val="18"/>
              </w:rPr>
            </w:pPr>
          </w:p>
          <w:p w:rsidR="00D93940" w:rsidRPr="002B1A97" w:rsidRDefault="00D93940" w:rsidP="00D93940">
            <w:pPr>
              <w:spacing w:after="0" w:line="240" w:lineRule="auto"/>
              <w:outlineLvl w:val="0"/>
              <w:rPr>
                <w:sz w:val="16"/>
                <w:szCs w:val="18"/>
              </w:rPr>
            </w:pPr>
            <w:r w:rsidRPr="002B1A97">
              <w:rPr>
                <w:sz w:val="16"/>
                <w:szCs w:val="18"/>
              </w:rPr>
              <w:t xml:space="preserve">WALT: compare and group together different kinds of rocks on the basis of their physical properties </w:t>
            </w:r>
          </w:p>
          <w:p w:rsidR="00D93940" w:rsidRPr="002B1A97" w:rsidRDefault="00D93940" w:rsidP="00D93940">
            <w:pPr>
              <w:spacing w:after="0" w:line="240" w:lineRule="auto"/>
              <w:outlineLvl w:val="0"/>
              <w:rPr>
                <w:sz w:val="16"/>
                <w:szCs w:val="18"/>
              </w:rPr>
            </w:pPr>
          </w:p>
          <w:p w:rsidR="00D93940" w:rsidRPr="002B1A97" w:rsidRDefault="00D93940" w:rsidP="00D93940">
            <w:pPr>
              <w:spacing w:after="0" w:line="240" w:lineRule="auto"/>
              <w:outlineLvl w:val="0"/>
              <w:rPr>
                <w:i/>
                <w:sz w:val="16"/>
                <w:szCs w:val="18"/>
              </w:rPr>
            </w:pPr>
            <w:r w:rsidRPr="002B1A97">
              <w:rPr>
                <w:i/>
                <w:sz w:val="16"/>
                <w:szCs w:val="18"/>
              </w:rPr>
              <w:t xml:space="preserve">Geologist </w:t>
            </w:r>
          </w:p>
          <w:p w:rsidR="00D93940" w:rsidRPr="002B1A97" w:rsidRDefault="00D93940" w:rsidP="00D93940">
            <w:pPr>
              <w:spacing w:after="0" w:line="240" w:lineRule="auto"/>
              <w:outlineLvl w:val="0"/>
              <w:rPr>
                <w:i/>
                <w:sz w:val="16"/>
                <w:szCs w:val="18"/>
              </w:rPr>
            </w:pPr>
            <w:r w:rsidRPr="002B1A97">
              <w:rPr>
                <w:i/>
                <w:sz w:val="16"/>
                <w:szCs w:val="18"/>
              </w:rPr>
              <w:t xml:space="preserve">Classification </w:t>
            </w:r>
          </w:p>
          <w:p w:rsidR="00D93940" w:rsidRPr="002B1A97" w:rsidRDefault="00D93940" w:rsidP="00D93940">
            <w:pPr>
              <w:spacing w:after="0" w:line="240" w:lineRule="auto"/>
              <w:outlineLvl w:val="0"/>
              <w:rPr>
                <w:i/>
                <w:sz w:val="16"/>
                <w:szCs w:val="18"/>
              </w:rPr>
            </w:pPr>
            <w:r w:rsidRPr="002B1A97">
              <w:rPr>
                <w:i/>
                <w:sz w:val="16"/>
                <w:szCs w:val="18"/>
              </w:rPr>
              <w:t xml:space="preserve">Natural </w:t>
            </w:r>
          </w:p>
          <w:p w:rsidR="00D93940" w:rsidRPr="002B1A97" w:rsidRDefault="00D93940" w:rsidP="00D93940">
            <w:pPr>
              <w:spacing w:after="0" w:line="240" w:lineRule="auto"/>
              <w:outlineLvl w:val="0"/>
              <w:rPr>
                <w:i/>
                <w:sz w:val="16"/>
                <w:szCs w:val="18"/>
              </w:rPr>
            </w:pPr>
            <w:r w:rsidRPr="002B1A97">
              <w:rPr>
                <w:i/>
                <w:sz w:val="16"/>
                <w:szCs w:val="18"/>
              </w:rPr>
              <w:t xml:space="preserve">Mineral material </w:t>
            </w:r>
          </w:p>
          <w:p w:rsidR="00D93940" w:rsidRPr="002B1A97" w:rsidRDefault="00D93940" w:rsidP="00830FAD">
            <w:pPr>
              <w:spacing w:after="0" w:line="240" w:lineRule="auto"/>
              <w:outlineLvl w:val="0"/>
              <w:rPr>
                <w:color w:val="FF0000"/>
                <w:sz w:val="16"/>
                <w:szCs w:val="18"/>
              </w:rPr>
            </w:pPr>
          </w:p>
        </w:tc>
        <w:tc>
          <w:tcPr>
            <w:tcW w:w="901" w:type="pct"/>
            <w:gridSpan w:val="5"/>
            <w:shd w:val="clear" w:color="auto" w:fill="DBE5F1" w:themeFill="accent1" w:themeFillTint="33"/>
          </w:tcPr>
          <w:p w:rsidR="00D93940" w:rsidRPr="002B1A97" w:rsidRDefault="00D93940" w:rsidP="007A121C">
            <w:pPr>
              <w:spacing w:after="0" w:line="240" w:lineRule="auto"/>
              <w:rPr>
                <w:color w:val="FF0000"/>
                <w:sz w:val="16"/>
                <w:szCs w:val="18"/>
              </w:rPr>
            </w:pPr>
            <w:r w:rsidRPr="002B1A97">
              <w:rPr>
                <w:color w:val="FF0000"/>
                <w:sz w:val="16"/>
                <w:szCs w:val="18"/>
              </w:rPr>
              <w:t xml:space="preserve">Who was </w:t>
            </w:r>
            <w:hyperlink r:id="rId5" w:history="1">
              <w:r w:rsidRPr="002B1A97">
                <w:rPr>
                  <w:rStyle w:val="Hyperlink"/>
                  <w:color w:val="FF0000"/>
                  <w:sz w:val="16"/>
                  <w:szCs w:val="18"/>
                </w:rPr>
                <w:t>Mary Anning</w:t>
              </w:r>
            </w:hyperlink>
            <w:r w:rsidRPr="002B1A97">
              <w:rPr>
                <w:color w:val="FF0000"/>
                <w:sz w:val="16"/>
                <w:szCs w:val="18"/>
              </w:rPr>
              <w:t xml:space="preserve"> and </w:t>
            </w:r>
            <w:r w:rsidR="007A121C" w:rsidRPr="002B1A97">
              <w:rPr>
                <w:color w:val="FF0000"/>
                <w:sz w:val="16"/>
                <w:szCs w:val="18"/>
              </w:rPr>
              <w:t>what did she discover?</w:t>
            </w:r>
            <w:r w:rsidRPr="002B1A97">
              <w:rPr>
                <w:color w:val="FF0000"/>
                <w:sz w:val="16"/>
                <w:szCs w:val="18"/>
              </w:rPr>
              <w:t xml:space="preserve"> </w:t>
            </w:r>
          </w:p>
          <w:p w:rsidR="007A121C" w:rsidRPr="002B1A97" w:rsidRDefault="007A121C" w:rsidP="007A121C">
            <w:pPr>
              <w:spacing w:after="0" w:line="240" w:lineRule="auto"/>
              <w:rPr>
                <w:sz w:val="16"/>
                <w:szCs w:val="18"/>
              </w:rPr>
            </w:pPr>
          </w:p>
          <w:p w:rsidR="00D93940" w:rsidRPr="002B1A97" w:rsidRDefault="007A121C" w:rsidP="007A121C">
            <w:pPr>
              <w:spacing w:after="0" w:line="240" w:lineRule="auto"/>
              <w:rPr>
                <w:sz w:val="16"/>
                <w:szCs w:val="18"/>
              </w:rPr>
            </w:pPr>
            <w:r w:rsidRPr="002B1A97">
              <w:rPr>
                <w:sz w:val="16"/>
                <w:szCs w:val="18"/>
              </w:rPr>
              <w:t xml:space="preserve">WALT: practise and develop a range of skills through research </w:t>
            </w:r>
          </w:p>
          <w:p w:rsidR="007A121C" w:rsidRPr="002B1A97" w:rsidRDefault="007A121C" w:rsidP="007A121C">
            <w:pPr>
              <w:spacing w:after="0" w:line="240" w:lineRule="auto"/>
              <w:rPr>
                <w:sz w:val="16"/>
                <w:szCs w:val="18"/>
              </w:rPr>
            </w:pPr>
          </w:p>
          <w:p w:rsidR="007A121C" w:rsidRPr="002B1A97" w:rsidRDefault="007A121C" w:rsidP="007A121C">
            <w:pPr>
              <w:spacing w:after="0" w:line="240" w:lineRule="auto"/>
              <w:rPr>
                <w:i/>
                <w:sz w:val="16"/>
                <w:szCs w:val="18"/>
              </w:rPr>
            </w:pPr>
            <w:r w:rsidRPr="002B1A97">
              <w:rPr>
                <w:i/>
                <w:sz w:val="16"/>
                <w:szCs w:val="18"/>
              </w:rPr>
              <w:t xml:space="preserve">Secondary and primary sources </w:t>
            </w:r>
          </w:p>
          <w:p w:rsidR="007A121C" w:rsidRPr="002B1A97" w:rsidRDefault="007A121C" w:rsidP="007A121C">
            <w:pPr>
              <w:spacing w:after="0" w:line="240" w:lineRule="auto"/>
              <w:rPr>
                <w:i/>
                <w:sz w:val="16"/>
                <w:szCs w:val="18"/>
              </w:rPr>
            </w:pPr>
            <w:r w:rsidRPr="002B1A97">
              <w:rPr>
                <w:i/>
                <w:sz w:val="16"/>
                <w:szCs w:val="18"/>
              </w:rPr>
              <w:t xml:space="preserve">Palaeontologist </w:t>
            </w:r>
          </w:p>
          <w:p w:rsidR="007A121C" w:rsidRPr="002B1A97" w:rsidRDefault="007A121C" w:rsidP="007A121C">
            <w:pPr>
              <w:spacing w:after="0" w:line="240" w:lineRule="auto"/>
              <w:rPr>
                <w:i/>
                <w:sz w:val="16"/>
                <w:szCs w:val="18"/>
              </w:rPr>
            </w:pPr>
            <w:r w:rsidRPr="002B1A97">
              <w:rPr>
                <w:i/>
                <w:sz w:val="16"/>
                <w:szCs w:val="18"/>
              </w:rPr>
              <w:t xml:space="preserve">Fossil collector </w:t>
            </w:r>
          </w:p>
          <w:p w:rsidR="007A121C" w:rsidRPr="002B1A97" w:rsidRDefault="007A121C" w:rsidP="007A121C">
            <w:pPr>
              <w:spacing w:after="0" w:line="240" w:lineRule="auto"/>
              <w:rPr>
                <w:i/>
                <w:sz w:val="16"/>
                <w:szCs w:val="18"/>
              </w:rPr>
            </w:pPr>
            <w:r w:rsidRPr="002B1A97">
              <w:rPr>
                <w:i/>
                <w:sz w:val="16"/>
                <w:szCs w:val="18"/>
              </w:rPr>
              <w:t xml:space="preserve">Fossil discovery </w:t>
            </w:r>
          </w:p>
          <w:p w:rsidR="007A121C" w:rsidRPr="002B1A97" w:rsidRDefault="007A121C" w:rsidP="007A121C">
            <w:pPr>
              <w:spacing w:after="0" w:line="240" w:lineRule="auto"/>
              <w:rPr>
                <w:i/>
                <w:color w:val="FF0000"/>
                <w:sz w:val="16"/>
                <w:szCs w:val="18"/>
              </w:rPr>
            </w:pPr>
          </w:p>
          <w:p w:rsidR="00813810" w:rsidRPr="002B1A97" w:rsidRDefault="00813810" w:rsidP="007A121C">
            <w:pPr>
              <w:spacing w:after="0" w:line="240" w:lineRule="auto"/>
              <w:rPr>
                <w:i/>
                <w:color w:val="FF0000"/>
                <w:sz w:val="16"/>
                <w:szCs w:val="18"/>
              </w:rPr>
            </w:pPr>
          </w:p>
        </w:tc>
        <w:tc>
          <w:tcPr>
            <w:tcW w:w="946" w:type="pct"/>
            <w:gridSpan w:val="4"/>
            <w:shd w:val="clear" w:color="auto" w:fill="DBE5F1" w:themeFill="accent1" w:themeFillTint="33"/>
          </w:tcPr>
          <w:p w:rsidR="00D93940" w:rsidRPr="002B1A97" w:rsidRDefault="00D93940" w:rsidP="00D93940">
            <w:pPr>
              <w:spacing w:after="0" w:line="240" w:lineRule="auto"/>
              <w:outlineLvl w:val="0"/>
              <w:rPr>
                <w:color w:val="FF0000"/>
                <w:sz w:val="16"/>
                <w:szCs w:val="18"/>
              </w:rPr>
            </w:pPr>
            <w:r w:rsidRPr="002B1A97">
              <w:rPr>
                <w:color w:val="FF0000"/>
                <w:sz w:val="16"/>
                <w:szCs w:val="18"/>
              </w:rPr>
              <w:t xml:space="preserve">How are fossils formed? </w:t>
            </w:r>
          </w:p>
          <w:p w:rsidR="00D93940" w:rsidRPr="002B1A97" w:rsidRDefault="00D93940" w:rsidP="00D93940">
            <w:pPr>
              <w:spacing w:after="0" w:line="240" w:lineRule="auto"/>
              <w:outlineLvl w:val="0"/>
              <w:rPr>
                <w:color w:val="FF0000"/>
                <w:sz w:val="16"/>
                <w:szCs w:val="18"/>
              </w:rPr>
            </w:pPr>
          </w:p>
          <w:p w:rsidR="00D93940" w:rsidRPr="002B1A97" w:rsidRDefault="00D93940" w:rsidP="00D93940">
            <w:pPr>
              <w:spacing w:after="0" w:line="240" w:lineRule="auto"/>
              <w:outlineLvl w:val="0"/>
              <w:rPr>
                <w:sz w:val="16"/>
                <w:szCs w:val="18"/>
              </w:rPr>
            </w:pPr>
            <w:r w:rsidRPr="002B1A97">
              <w:rPr>
                <w:sz w:val="16"/>
                <w:szCs w:val="18"/>
              </w:rPr>
              <w:t xml:space="preserve">WALT: describe how fossils are formed when things that have lived are trapped within rock </w:t>
            </w:r>
          </w:p>
          <w:p w:rsidR="00D93940" w:rsidRPr="002B1A97" w:rsidRDefault="00D93940" w:rsidP="00D93940">
            <w:pPr>
              <w:spacing w:after="0" w:line="240" w:lineRule="auto"/>
              <w:outlineLvl w:val="0"/>
              <w:rPr>
                <w:sz w:val="16"/>
                <w:szCs w:val="18"/>
              </w:rPr>
            </w:pPr>
          </w:p>
          <w:p w:rsidR="00D93940" w:rsidRPr="002B1A97" w:rsidRDefault="00D93940" w:rsidP="00D93940">
            <w:pPr>
              <w:spacing w:after="0" w:line="240" w:lineRule="auto"/>
              <w:outlineLvl w:val="0"/>
              <w:rPr>
                <w:i/>
                <w:sz w:val="16"/>
                <w:szCs w:val="18"/>
              </w:rPr>
            </w:pPr>
            <w:r w:rsidRPr="002B1A97">
              <w:rPr>
                <w:i/>
                <w:sz w:val="16"/>
                <w:szCs w:val="18"/>
              </w:rPr>
              <w:t xml:space="preserve">Preserved remains </w:t>
            </w:r>
          </w:p>
          <w:p w:rsidR="00D93940" w:rsidRPr="002B1A97" w:rsidRDefault="00D93940" w:rsidP="00D93940">
            <w:pPr>
              <w:spacing w:after="0" w:line="240" w:lineRule="auto"/>
              <w:outlineLvl w:val="0"/>
              <w:rPr>
                <w:i/>
                <w:sz w:val="16"/>
                <w:szCs w:val="18"/>
              </w:rPr>
            </w:pPr>
            <w:r w:rsidRPr="002B1A97">
              <w:rPr>
                <w:i/>
                <w:sz w:val="16"/>
                <w:szCs w:val="18"/>
              </w:rPr>
              <w:t xml:space="preserve">Traces </w:t>
            </w:r>
          </w:p>
          <w:p w:rsidR="00D93940" w:rsidRPr="002B1A97" w:rsidRDefault="00D93940" w:rsidP="00D93940">
            <w:pPr>
              <w:spacing w:after="0" w:line="240" w:lineRule="auto"/>
              <w:outlineLvl w:val="0"/>
              <w:rPr>
                <w:i/>
                <w:sz w:val="16"/>
                <w:szCs w:val="18"/>
              </w:rPr>
            </w:pPr>
            <w:r w:rsidRPr="002B1A97">
              <w:rPr>
                <w:i/>
                <w:sz w:val="16"/>
                <w:szCs w:val="18"/>
              </w:rPr>
              <w:t xml:space="preserve">Organism </w:t>
            </w:r>
          </w:p>
          <w:p w:rsidR="00D93940" w:rsidRPr="002B1A97" w:rsidRDefault="00D93940" w:rsidP="00D93940">
            <w:pPr>
              <w:spacing w:after="0" w:line="240" w:lineRule="auto"/>
              <w:outlineLvl w:val="0"/>
              <w:rPr>
                <w:i/>
                <w:sz w:val="16"/>
                <w:szCs w:val="18"/>
              </w:rPr>
            </w:pPr>
            <w:r w:rsidRPr="002B1A97">
              <w:rPr>
                <w:i/>
                <w:sz w:val="16"/>
                <w:szCs w:val="18"/>
              </w:rPr>
              <w:t xml:space="preserve">Sediment </w:t>
            </w:r>
          </w:p>
          <w:p w:rsidR="00D93940" w:rsidRPr="002B1A97" w:rsidRDefault="00D93940" w:rsidP="00D93940">
            <w:pPr>
              <w:spacing w:after="0" w:line="240" w:lineRule="auto"/>
              <w:outlineLvl w:val="0"/>
              <w:rPr>
                <w:i/>
                <w:sz w:val="16"/>
                <w:szCs w:val="18"/>
              </w:rPr>
            </w:pPr>
            <w:r w:rsidRPr="002B1A97">
              <w:rPr>
                <w:i/>
                <w:sz w:val="16"/>
                <w:szCs w:val="18"/>
              </w:rPr>
              <w:t xml:space="preserve">Fossilisation </w:t>
            </w:r>
          </w:p>
          <w:p w:rsidR="00D93940" w:rsidRPr="002B1A97" w:rsidRDefault="00D93940" w:rsidP="00D93940">
            <w:pPr>
              <w:spacing w:after="0" w:line="240" w:lineRule="auto"/>
              <w:outlineLvl w:val="0"/>
              <w:rPr>
                <w:color w:val="FF0000"/>
                <w:sz w:val="16"/>
                <w:szCs w:val="18"/>
              </w:rPr>
            </w:pPr>
          </w:p>
        </w:tc>
        <w:tc>
          <w:tcPr>
            <w:tcW w:w="901" w:type="pct"/>
            <w:gridSpan w:val="4"/>
            <w:tcBorders>
              <w:right w:val="single" w:sz="4" w:space="0" w:color="auto"/>
            </w:tcBorders>
            <w:shd w:val="clear" w:color="auto" w:fill="DBE5F1" w:themeFill="accent1" w:themeFillTint="33"/>
          </w:tcPr>
          <w:p w:rsidR="00D93940" w:rsidRPr="002B1A97" w:rsidRDefault="00D93940" w:rsidP="00D93940">
            <w:pPr>
              <w:spacing w:after="0" w:line="240" w:lineRule="auto"/>
              <w:outlineLvl w:val="0"/>
              <w:rPr>
                <w:color w:val="FF0000"/>
                <w:sz w:val="16"/>
                <w:szCs w:val="18"/>
              </w:rPr>
            </w:pPr>
            <w:r w:rsidRPr="002B1A97">
              <w:rPr>
                <w:color w:val="FF0000"/>
                <w:sz w:val="16"/>
                <w:szCs w:val="18"/>
              </w:rPr>
              <w:t xml:space="preserve">What is soil made from? </w:t>
            </w:r>
          </w:p>
          <w:p w:rsidR="00D93940" w:rsidRPr="002B1A97" w:rsidRDefault="00D93940" w:rsidP="00D93940">
            <w:pPr>
              <w:spacing w:after="0" w:line="240" w:lineRule="auto"/>
              <w:outlineLvl w:val="0"/>
              <w:rPr>
                <w:color w:val="FF0000"/>
                <w:sz w:val="16"/>
                <w:szCs w:val="18"/>
              </w:rPr>
            </w:pPr>
          </w:p>
          <w:p w:rsidR="00D93940" w:rsidRPr="002B1A97" w:rsidRDefault="00D93940" w:rsidP="00D93940">
            <w:pPr>
              <w:spacing w:after="0" w:line="240" w:lineRule="auto"/>
              <w:outlineLvl w:val="0"/>
              <w:rPr>
                <w:sz w:val="16"/>
                <w:szCs w:val="18"/>
              </w:rPr>
            </w:pPr>
            <w:r w:rsidRPr="002B1A97">
              <w:rPr>
                <w:sz w:val="16"/>
                <w:szCs w:val="18"/>
              </w:rPr>
              <w:t xml:space="preserve">WALT: investigate different soils </w:t>
            </w:r>
          </w:p>
          <w:p w:rsidR="00D93940" w:rsidRPr="002B1A97" w:rsidRDefault="00D93940" w:rsidP="00D93940">
            <w:pPr>
              <w:spacing w:after="0" w:line="240" w:lineRule="auto"/>
              <w:outlineLvl w:val="0"/>
              <w:rPr>
                <w:sz w:val="16"/>
                <w:szCs w:val="18"/>
              </w:rPr>
            </w:pPr>
            <w:r w:rsidRPr="002B1A97">
              <w:rPr>
                <w:sz w:val="16"/>
                <w:szCs w:val="18"/>
              </w:rPr>
              <w:t xml:space="preserve"> </w:t>
            </w:r>
          </w:p>
          <w:p w:rsidR="00D93940" w:rsidRPr="002B1A97" w:rsidRDefault="00D93940" w:rsidP="00D93940">
            <w:pPr>
              <w:spacing w:after="0" w:line="240" w:lineRule="auto"/>
              <w:outlineLvl w:val="0"/>
              <w:rPr>
                <w:sz w:val="16"/>
                <w:szCs w:val="18"/>
              </w:rPr>
            </w:pPr>
            <w:r w:rsidRPr="002B1A97">
              <w:rPr>
                <w:i/>
                <w:sz w:val="16"/>
                <w:szCs w:val="18"/>
              </w:rPr>
              <w:t>Sandy</w:t>
            </w:r>
            <w:r w:rsidRPr="002B1A97">
              <w:rPr>
                <w:sz w:val="16"/>
                <w:szCs w:val="18"/>
              </w:rPr>
              <w:t xml:space="preserve"> soil </w:t>
            </w:r>
          </w:p>
          <w:p w:rsidR="00D93940" w:rsidRPr="002B1A97" w:rsidRDefault="00D93940" w:rsidP="00D93940">
            <w:pPr>
              <w:spacing w:after="0" w:line="240" w:lineRule="auto"/>
              <w:outlineLvl w:val="0"/>
              <w:rPr>
                <w:i/>
                <w:sz w:val="16"/>
                <w:szCs w:val="18"/>
              </w:rPr>
            </w:pPr>
            <w:r w:rsidRPr="002B1A97">
              <w:rPr>
                <w:i/>
                <w:sz w:val="16"/>
                <w:szCs w:val="18"/>
              </w:rPr>
              <w:t xml:space="preserve">Clay soil </w:t>
            </w:r>
          </w:p>
          <w:p w:rsidR="00D93940" w:rsidRPr="002B1A97" w:rsidRDefault="00D93940" w:rsidP="00D93940">
            <w:pPr>
              <w:spacing w:after="0" w:line="240" w:lineRule="auto"/>
              <w:outlineLvl w:val="0"/>
              <w:rPr>
                <w:i/>
                <w:sz w:val="16"/>
                <w:szCs w:val="18"/>
              </w:rPr>
            </w:pPr>
            <w:r w:rsidRPr="002B1A97">
              <w:rPr>
                <w:i/>
                <w:sz w:val="16"/>
                <w:szCs w:val="18"/>
              </w:rPr>
              <w:t xml:space="preserve">Peat soil </w:t>
            </w:r>
          </w:p>
          <w:p w:rsidR="00D93940" w:rsidRPr="002B1A97" w:rsidRDefault="00D93940" w:rsidP="00D93940">
            <w:pPr>
              <w:spacing w:after="0" w:line="240" w:lineRule="auto"/>
              <w:outlineLvl w:val="0"/>
              <w:rPr>
                <w:i/>
                <w:sz w:val="16"/>
                <w:szCs w:val="18"/>
              </w:rPr>
            </w:pPr>
            <w:r w:rsidRPr="002B1A97">
              <w:rPr>
                <w:i/>
                <w:sz w:val="16"/>
                <w:szCs w:val="18"/>
              </w:rPr>
              <w:t xml:space="preserve">Chalky soil </w:t>
            </w:r>
          </w:p>
          <w:p w:rsidR="00D93940" w:rsidRPr="002B1A97" w:rsidRDefault="00D93940" w:rsidP="00D93940">
            <w:pPr>
              <w:spacing w:after="0" w:line="240" w:lineRule="auto"/>
              <w:outlineLvl w:val="0"/>
              <w:rPr>
                <w:color w:val="FF0000"/>
                <w:sz w:val="16"/>
                <w:szCs w:val="18"/>
              </w:rPr>
            </w:pPr>
            <w:r w:rsidRPr="002B1A97">
              <w:rPr>
                <w:i/>
                <w:sz w:val="16"/>
                <w:szCs w:val="18"/>
              </w:rPr>
              <w:t>Organic matter</w:t>
            </w:r>
          </w:p>
        </w:tc>
      </w:tr>
      <w:tr w:rsidR="006B1644" w:rsidRPr="00E908DF" w:rsidTr="006B1644">
        <w:trPr>
          <w:cantSplit/>
          <w:trHeight w:val="239"/>
        </w:trPr>
        <w:tc>
          <w:tcPr>
            <w:tcW w:w="406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  <w:vAlign w:val="center"/>
          </w:tcPr>
          <w:p w:rsidR="006B1644" w:rsidRDefault="006B1644" w:rsidP="00D43BA1">
            <w:pPr>
              <w:spacing w:after="0" w:line="240" w:lineRule="auto"/>
              <w:jc w:val="center"/>
              <w:rPr>
                <w:b/>
              </w:rPr>
            </w:pPr>
            <w:r w:rsidRPr="00EB1B06">
              <w:rPr>
                <w:b/>
              </w:rPr>
              <w:t>PE</w:t>
            </w:r>
          </w:p>
          <w:p w:rsidR="00A238AB" w:rsidRPr="00A238AB" w:rsidRDefault="00A238AB" w:rsidP="00D43BA1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A238AB">
              <w:rPr>
                <w:b/>
                <w:sz w:val="20"/>
              </w:rPr>
              <w:t xml:space="preserve">(Coach </w:t>
            </w:r>
            <w:r w:rsidR="002B1A97">
              <w:rPr>
                <w:b/>
                <w:sz w:val="20"/>
              </w:rPr>
              <w:t>Jake</w:t>
            </w:r>
            <w:r w:rsidRPr="00A238AB">
              <w:rPr>
                <w:b/>
                <w:sz w:val="20"/>
              </w:rPr>
              <w:t>)</w:t>
            </w:r>
          </w:p>
          <w:p w:rsidR="006B1644" w:rsidRPr="00EB1B06" w:rsidRDefault="006B1644" w:rsidP="00EB1B06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4594" w:type="pct"/>
            <w:gridSpan w:val="22"/>
            <w:tcBorders>
              <w:right w:val="single" w:sz="4" w:space="0" w:color="auto"/>
            </w:tcBorders>
            <w:shd w:val="clear" w:color="auto" w:fill="DBE5F1" w:themeFill="accent1" w:themeFillTint="33"/>
          </w:tcPr>
          <w:p w:rsidR="006B1644" w:rsidRPr="006B1644" w:rsidRDefault="006B1644" w:rsidP="006B1644">
            <w:pPr>
              <w:spacing w:after="0" w:line="240" w:lineRule="auto"/>
              <w:jc w:val="center"/>
              <w:rPr>
                <w:b/>
                <w:color w:val="1F497D" w:themeColor="text2"/>
                <w:sz w:val="18"/>
                <w:szCs w:val="16"/>
              </w:rPr>
            </w:pPr>
            <w:r>
              <w:rPr>
                <w:b/>
                <w:color w:val="1F497D" w:themeColor="text2"/>
                <w:sz w:val="18"/>
                <w:szCs w:val="16"/>
              </w:rPr>
              <w:t>INVASION (BASKETBALL &amp; FOOTBALL) Can I combine running, jumping, throwing and catching in team games?</w:t>
            </w:r>
          </w:p>
        </w:tc>
      </w:tr>
      <w:tr w:rsidR="006B1644" w:rsidRPr="00E908DF" w:rsidTr="007548AF">
        <w:trPr>
          <w:cantSplit/>
          <w:trHeight w:val="592"/>
        </w:trPr>
        <w:tc>
          <w:tcPr>
            <w:tcW w:w="406" w:type="pct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6B1644" w:rsidRPr="00531258" w:rsidRDefault="006B1644" w:rsidP="006B1644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585" w:type="pct"/>
            <w:tcBorders>
              <w:right w:val="single" w:sz="4" w:space="0" w:color="auto"/>
            </w:tcBorders>
            <w:shd w:val="clear" w:color="auto" w:fill="DBE5F1" w:themeFill="accent1" w:themeFillTint="33"/>
          </w:tcPr>
          <w:p w:rsidR="006B1644" w:rsidRDefault="006B1644" w:rsidP="006B1644">
            <w:pPr>
              <w:spacing w:line="240" w:lineRule="auto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  <w:t>Can I pass a ball towards a stationary and moving target?</w:t>
            </w:r>
          </w:p>
          <w:p w:rsidR="006B1644" w:rsidRDefault="006B1644" w:rsidP="006B1644">
            <w:pP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WALT: be able to pass a ball accurately and with speed</w:t>
            </w:r>
          </w:p>
          <w:p w:rsidR="006B1644" w:rsidRDefault="006B1644" w:rsidP="006B1644">
            <w:pP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WALT: be able to pass with control and technique</w:t>
            </w:r>
          </w:p>
          <w:p w:rsidR="006B1644" w:rsidRDefault="006B1644" w:rsidP="006B1644">
            <w:pP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676" w:type="pct"/>
            <w:gridSpan w:val="5"/>
            <w:tcBorders>
              <w:right w:val="single" w:sz="4" w:space="0" w:color="auto"/>
            </w:tcBorders>
            <w:shd w:val="clear" w:color="auto" w:fill="DBE5F1" w:themeFill="accent1" w:themeFillTint="33"/>
          </w:tcPr>
          <w:p w:rsidR="006B1644" w:rsidRDefault="006B1644" w:rsidP="006B1644">
            <w:pPr>
              <w:spacing w:line="240" w:lineRule="auto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  <w:t>Can I receive objects with accuracy in team games?</w:t>
            </w:r>
          </w:p>
          <w:p w:rsidR="006B1644" w:rsidRDefault="006B1644" w:rsidP="006B1644">
            <w:pP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WALT: be able to catch a ball consistently</w:t>
            </w:r>
          </w:p>
          <w:p w:rsidR="006B1644" w:rsidRDefault="006B1644" w:rsidP="006B1644">
            <w:pP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WALT: increase our understanding of space</w:t>
            </w:r>
          </w:p>
          <w:p w:rsidR="006B1644" w:rsidRDefault="006B1644" w:rsidP="006B1644">
            <w:pP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722" w:type="pct"/>
            <w:gridSpan w:val="4"/>
            <w:tcBorders>
              <w:right w:val="single" w:sz="4" w:space="0" w:color="auto"/>
            </w:tcBorders>
            <w:shd w:val="clear" w:color="auto" w:fill="DBE5F1" w:themeFill="accent1" w:themeFillTint="33"/>
          </w:tcPr>
          <w:p w:rsidR="006B1644" w:rsidRDefault="006B1644" w:rsidP="006B1644">
            <w:pPr>
              <w:spacing w:line="240" w:lineRule="auto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  <w:t>Can I combine my passing skills and accuracy in team games?</w:t>
            </w:r>
          </w:p>
          <w:p w:rsidR="006B1644" w:rsidRDefault="006B1644" w:rsidP="006B1644">
            <w:pP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WALT: be able to pass a ball accurately and with speed</w:t>
            </w:r>
          </w:p>
          <w:p w:rsidR="006B1644" w:rsidRDefault="006B1644" w:rsidP="006B1644">
            <w:pP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WALT: work collaboratively within a small group</w:t>
            </w:r>
          </w:p>
          <w:p w:rsidR="006B1644" w:rsidRDefault="006B1644" w:rsidP="006B1644">
            <w:pP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764" w:type="pct"/>
            <w:gridSpan w:val="4"/>
            <w:tcBorders>
              <w:right w:val="single" w:sz="4" w:space="0" w:color="auto"/>
            </w:tcBorders>
            <w:shd w:val="clear" w:color="auto" w:fill="DBE5F1" w:themeFill="accent1" w:themeFillTint="33"/>
          </w:tcPr>
          <w:p w:rsidR="006B1644" w:rsidRDefault="006B1644" w:rsidP="006B1644">
            <w:pPr>
              <w:spacing w:line="240" w:lineRule="auto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  <w:t>How can I use my feet to send and receive a ball?</w:t>
            </w:r>
          </w:p>
          <w:p w:rsidR="006B1644" w:rsidRDefault="006B1644" w:rsidP="006B1644">
            <w:pP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WALT: be able to pass a ball accurately and with speed. </w:t>
            </w:r>
          </w:p>
          <w:p w:rsidR="006B1644" w:rsidRDefault="006B1644" w:rsidP="006B1644">
            <w:pP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WALT: work collaboratively within a small group</w:t>
            </w:r>
          </w:p>
          <w:p w:rsidR="006B1644" w:rsidRDefault="006B1644" w:rsidP="006B1644">
            <w:pP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633" w:type="pct"/>
            <w:gridSpan w:val="3"/>
            <w:tcBorders>
              <w:right w:val="single" w:sz="4" w:space="0" w:color="auto"/>
            </w:tcBorders>
            <w:shd w:val="clear" w:color="auto" w:fill="DBE5F1" w:themeFill="accent1" w:themeFillTint="33"/>
          </w:tcPr>
          <w:p w:rsidR="006B1644" w:rsidRDefault="006B1644" w:rsidP="006B1644">
            <w:pPr>
              <w:spacing w:line="240" w:lineRule="auto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  <w:t xml:space="preserve">Can I improve my passing </w:t>
            </w:r>
            <w:proofErr w:type="spellStart"/>
            <w:r>
              <w:rPr>
                <w:color w:val="FF0000"/>
                <w:sz w:val="16"/>
                <w:szCs w:val="16"/>
              </w:rPr>
              <w:t>technnique</w:t>
            </w:r>
            <w:proofErr w:type="spellEnd"/>
            <w:r>
              <w:rPr>
                <w:color w:val="FF0000"/>
                <w:sz w:val="16"/>
                <w:szCs w:val="16"/>
              </w:rPr>
              <w:t>?</w:t>
            </w:r>
          </w:p>
          <w:p w:rsidR="006B1644" w:rsidRDefault="006B1644" w:rsidP="006B1644">
            <w:pP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WALT: be able to pass with control and technique</w:t>
            </w:r>
          </w:p>
          <w:p w:rsidR="006B1644" w:rsidRDefault="006B1644" w:rsidP="006B1644">
            <w:pP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WALT: be able to pass a ball accurately and with speed</w:t>
            </w:r>
          </w:p>
          <w:p w:rsidR="006B1644" w:rsidRDefault="006B1644" w:rsidP="006B1644">
            <w:pP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584" w:type="pct"/>
            <w:gridSpan w:val="3"/>
            <w:tcBorders>
              <w:right w:val="single" w:sz="4" w:space="0" w:color="auto"/>
            </w:tcBorders>
            <w:shd w:val="clear" w:color="auto" w:fill="DBE5F1" w:themeFill="accent1" w:themeFillTint="33"/>
          </w:tcPr>
          <w:p w:rsidR="006B1644" w:rsidRDefault="006B1644" w:rsidP="006B1644">
            <w:pPr>
              <w:spacing w:line="240" w:lineRule="auto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  <w:t>How can I use my passing and possession skills in invasion games?</w:t>
            </w:r>
          </w:p>
          <w:p w:rsidR="006B1644" w:rsidRDefault="006B1644" w:rsidP="006B1644">
            <w:pP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WALT: be able to pass through throwing and kicking</w:t>
            </w:r>
          </w:p>
          <w:p w:rsidR="006B1644" w:rsidRDefault="006B1644" w:rsidP="006B1644">
            <w:pP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WALT: further increase our understanding of space</w:t>
            </w:r>
          </w:p>
        </w:tc>
        <w:tc>
          <w:tcPr>
            <w:tcW w:w="630" w:type="pct"/>
            <w:gridSpan w:val="2"/>
            <w:tcBorders>
              <w:right w:val="single" w:sz="4" w:space="0" w:color="auto"/>
            </w:tcBorders>
            <w:shd w:val="clear" w:color="auto" w:fill="DBE5F1" w:themeFill="accent1" w:themeFillTint="33"/>
          </w:tcPr>
          <w:p w:rsidR="006B1644" w:rsidRDefault="006B1644" w:rsidP="006B1644">
            <w:pPr>
              <w:spacing w:line="240" w:lineRule="auto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  <w:t>How can I use my passing and possession skills in invasion games?</w:t>
            </w:r>
          </w:p>
          <w:p w:rsidR="006B1644" w:rsidRDefault="006B1644" w:rsidP="006B1644">
            <w:pP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WALT: be able to pass through throwing and kicking</w:t>
            </w:r>
          </w:p>
          <w:p w:rsidR="006B1644" w:rsidRDefault="006B1644" w:rsidP="006B1644">
            <w:pP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WALT: work collaboratively within a small group</w:t>
            </w:r>
          </w:p>
        </w:tc>
      </w:tr>
      <w:tr w:rsidR="00172044" w:rsidRPr="00E908DF" w:rsidTr="002B1A97">
        <w:trPr>
          <w:cantSplit/>
          <w:trHeight w:val="592"/>
        </w:trPr>
        <w:tc>
          <w:tcPr>
            <w:tcW w:w="406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238AB" w:rsidRDefault="00A238AB" w:rsidP="00172044">
            <w:pPr>
              <w:spacing w:after="0" w:line="240" w:lineRule="auto"/>
              <w:jc w:val="center"/>
              <w:rPr>
                <w:b/>
              </w:rPr>
            </w:pPr>
          </w:p>
          <w:p w:rsidR="00172044" w:rsidRDefault="00172044" w:rsidP="0017204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French</w:t>
            </w:r>
          </w:p>
          <w:p w:rsidR="00A238AB" w:rsidRPr="00EB1B06" w:rsidRDefault="00A238AB" w:rsidP="00172044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4594" w:type="pct"/>
            <w:gridSpan w:val="22"/>
            <w:tcBorders>
              <w:right w:val="single" w:sz="4" w:space="0" w:color="auto"/>
            </w:tcBorders>
            <w:shd w:val="clear" w:color="auto" w:fill="auto"/>
          </w:tcPr>
          <w:p w:rsidR="00172044" w:rsidRPr="002531AD" w:rsidRDefault="00172044" w:rsidP="00172044">
            <w:pPr>
              <w:spacing w:after="0"/>
              <w:jc w:val="center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J’Apprends</w:t>
            </w:r>
            <w:proofErr w:type="spellEnd"/>
            <w:r>
              <w:rPr>
                <w:b/>
                <w:lang w:val="en-US"/>
              </w:rPr>
              <w:t xml:space="preserve"> Le </w:t>
            </w:r>
            <w:proofErr w:type="spellStart"/>
            <w:r>
              <w:rPr>
                <w:b/>
                <w:lang w:val="en-US"/>
              </w:rPr>
              <w:t>Français</w:t>
            </w:r>
            <w:proofErr w:type="spellEnd"/>
            <w:r>
              <w:rPr>
                <w:b/>
                <w:lang w:val="en-US"/>
              </w:rPr>
              <w:t xml:space="preserve"> (</w:t>
            </w:r>
            <w:r w:rsidRPr="0095082D">
              <w:rPr>
                <w:b/>
                <w:lang w:val="en-US"/>
              </w:rPr>
              <w:t>I’m Learning French</w:t>
            </w:r>
            <w:r>
              <w:rPr>
                <w:b/>
                <w:lang w:val="en-US"/>
              </w:rPr>
              <w:t>)</w:t>
            </w:r>
            <w:r w:rsidRPr="0095082D">
              <w:rPr>
                <w:b/>
                <w:lang w:val="en-US"/>
              </w:rPr>
              <w:t xml:space="preserve"> </w:t>
            </w:r>
            <w:r w:rsidRPr="002531AD">
              <w:rPr>
                <w:b/>
                <w:lang w:val="en-US"/>
              </w:rPr>
              <w:t>– Language Angels</w:t>
            </w:r>
          </w:p>
          <w:p w:rsidR="00172044" w:rsidRPr="004F3C7F" w:rsidRDefault="00172044" w:rsidP="00172044">
            <w:pPr>
              <w:spacing w:after="0"/>
              <w:jc w:val="center"/>
              <w:rPr>
                <w:sz w:val="18"/>
                <w:szCs w:val="18"/>
              </w:rPr>
            </w:pPr>
            <w:r w:rsidRPr="004F3C7F">
              <w:rPr>
                <w:color w:val="1F497D" w:themeColor="text2"/>
              </w:rPr>
              <w:t>Where are French speaking countries on a map?  How do I say how I feel, count and say colours in French?</w:t>
            </w:r>
          </w:p>
        </w:tc>
      </w:tr>
      <w:tr w:rsidR="007548AF" w:rsidRPr="00E908DF" w:rsidTr="002B1A97">
        <w:trPr>
          <w:cantSplit/>
          <w:trHeight w:val="2472"/>
        </w:trPr>
        <w:tc>
          <w:tcPr>
            <w:tcW w:w="406" w:type="pct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548AF" w:rsidRPr="00EB1B06" w:rsidRDefault="007548AF" w:rsidP="007548AF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720" w:type="pct"/>
            <w:gridSpan w:val="4"/>
            <w:tcBorders>
              <w:right w:val="single" w:sz="4" w:space="0" w:color="auto"/>
            </w:tcBorders>
            <w:shd w:val="clear" w:color="auto" w:fill="auto"/>
          </w:tcPr>
          <w:p w:rsidR="007548AF" w:rsidRPr="001103FB" w:rsidRDefault="007548AF" w:rsidP="007548AF">
            <w:pPr>
              <w:rPr>
                <w:color w:val="FF0000"/>
                <w:sz w:val="16"/>
                <w:szCs w:val="16"/>
              </w:rPr>
            </w:pPr>
            <w:r w:rsidRPr="004F3C7F">
              <w:rPr>
                <w:color w:val="FF0000"/>
                <w:sz w:val="16"/>
                <w:szCs w:val="16"/>
              </w:rPr>
              <w:t xml:space="preserve">How do I ask and answer the question, ‘What is your name?’ </w:t>
            </w:r>
          </w:p>
          <w:p w:rsidR="007548AF" w:rsidRPr="004F3C7F" w:rsidRDefault="007548AF" w:rsidP="007548AF">
            <w:pPr>
              <w:rPr>
                <w:rFonts w:cs="Calibri"/>
                <w:sz w:val="16"/>
                <w:szCs w:val="16"/>
              </w:rPr>
            </w:pPr>
            <w:r w:rsidRPr="004F3C7F">
              <w:rPr>
                <w:sz w:val="16"/>
                <w:szCs w:val="16"/>
              </w:rPr>
              <w:t xml:space="preserve">WALT: ask and answer the question ‘Comment </w:t>
            </w:r>
            <w:proofErr w:type="spellStart"/>
            <w:r w:rsidRPr="004F3C7F">
              <w:rPr>
                <w:sz w:val="16"/>
                <w:szCs w:val="16"/>
              </w:rPr>
              <w:t>tu-</w:t>
            </w:r>
            <w:proofErr w:type="gramStart"/>
            <w:r w:rsidRPr="004F3C7F">
              <w:rPr>
                <w:sz w:val="16"/>
                <w:szCs w:val="16"/>
              </w:rPr>
              <w:t>t’appelles</w:t>
            </w:r>
            <w:proofErr w:type="spellEnd"/>
            <w:r w:rsidRPr="004F3C7F">
              <w:rPr>
                <w:sz w:val="16"/>
                <w:szCs w:val="16"/>
              </w:rPr>
              <w:t xml:space="preserve"> ?</w:t>
            </w:r>
            <w:proofErr w:type="gramEnd"/>
            <w:r w:rsidRPr="004F3C7F">
              <w:rPr>
                <w:sz w:val="16"/>
                <w:szCs w:val="16"/>
              </w:rPr>
              <w:t>’ in French.</w:t>
            </w:r>
          </w:p>
        </w:tc>
        <w:tc>
          <w:tcPr>
            <w:tcW w:w="659" w:type="pct"/>
            <w:gridSpan w:val="3"/>
            <w:tcBorders>
              <w:right w:val="single" w:sz="4" w:space="0" w:color="auto"/>
            </w:tcBorders>
            <w:shd w:val="clear" w:color="auto" w:fill="auto"/>
          </w:tcPr>
          <w:p w:rsidR="007548AF" w:rsidRPr="00C83882" w:rsidRDefault="007548AF" w:rsidP="007548AF">
            <w:pPr>
              <w:rPr>
                <w:color w:val="FF0000"/>
                <w:sz w:val="16"/>
                <w:szCs w:val="16"/>
              </w:rPr>
            </w:pPr>
            <w:r w:rsidRPr="00C83882">
              <w:rPr>
                <w:color w:val="FF0000"/>
                <w:sz w:val="16"/>
                <w:szCs w:val="16"/>
              </w:rPr>
              <w:t>How can I count in French?</w:t>
            </w:r>
          </w:p>
          <w:p w:rsidR="007548AF" w:rsidRPr="004F3C7F" w:rsidRDefault="007548AF" w:rsidP="007548AF">
            <w:pPr>
              <w:rPr>
                <w:rFonts w:cs="Calibri"/>
                <w:sz w:val="16"/>
                <w:szCs w:val="16"/>
              </w:rPr>
            </w:pPr>
            <w:r w:rsidRPr="00C83882">
              <w:rPr>
                <w:sz w:val="16"/>
                <w:szCs w:val="16"/>
              </w:rPr>
              <w:t xml:space="preserve">WALT: </w:t>
            </w:r>
            <w:r w:rsidRPr="00C83882">
              <w:rPr>
                <w:rFonts w:cs="Calibri"/>
                <w:sz w:val="16"/>
                <w:szCs w:val="16"/>
                <w:lang w:val="en-US"/>
              </w:rPr>
              <w:t>use numbers 1-10 in French.</w:t>
            </w:r>
          </w:p>
        </w:tc>
        <w:tc>
          <w:tcPr>
            <w:tcW w:w="738" w:type="pct"/>
            <w:gridSpan w:val="5"/>
            <w:tcBorders>
              <w:right w:val="single" w:sz="4" w:space="0" w:color="auto"/>
            </w:tcBorders>
            <w:shd w:val="clear" w:color="auto" w:fill="auto"/>
          </w:tcPr>
          <w:p w:rsidR="007548AF" w:rsidRPr="00D07CBB" w:rsidRDefault="007548AF" w:rsidP="007548AF">
            <w:pPr>
              <w:rPr>
                <w:color w:val="FF0000"/>
                <w:sz w:val="16"/>
                <w:szCs w:val="16"/>
              </w:rPr>
            </w:pPr>
            <w:r w:rsidRPr="00D07CBB">
              <w:rPr>
                <w:color w:val="FF0000"/>
                <w:sz w:val="16"/>
                <w:szCs w:val="16"/>
              </w:rPr>
              <w:t>How do I talk about colours in French?</w:t>
            </w:r>
          </w:p>
          <w:p w:rsidR="007548AF" w:rsidRPr="00D07CBB" w:rsidRDefault="007548AF" w:rsidP="007548AF">
            <w:pPr>
              <w:rPr>
                <w:sz w:val="16"/>
                <w:szCs w:val="16"/>
              </w:rPr>
            </w:pPr>
            <w:r w:rsidRPr="00D07CBB">
              <w:rPr>
                <w:sz w:val="16"/>
                <w:szCs w:val="16"/>
              </w:rPr>
              <w:t>WALT: use colours in French.</w:t>
            </w:r>
          </w:p>
          <w:p w:rsidR="007548AF" w:rsidRPr="004F3C7F" w:rsidRDefault="007548AF" w:rsidP="007548AF">
            <w:pPr>
              <w:rPr>
                <w:rFonts w:cs="Calibri"/>
                <w:sz w:val="16"/>
                <w:szCs w:val="16"/>
              </w:rPr>
            </w:pPr>
            <w:r w:rsidRPr="00D07CBB">
              <w:rPr>
                <w:sz w:val="16"/>
                <w:szCs w:val="16"/>
              </w:rPr>
              <w:t>WALT: express what my favourite colour is in French.</w:t>
            </w:r>
          </w:p>
        </w:tc>
        <w:tc>
          <w:tcPr>
            <w:tcW w:w="810" w:type="pct"/>
            <w:gridSpan w:val="3"/>
            <w:tcBorders>
              <w:right w:val="single" w:sz="4" w:space="0" w:color="auto"/>
            </w:tcBorders>
            <w:shd w:val="clear" w:color="auto" w:fill="auto"/>
          </w:tcPr>
          <w:p w:rsidR="007548AF" w:rsidRPr="00D07CBB" w:rsidRDefault="007548AF" w:rsidP="007548AF">
            <w:pPr>
              <w:rPr>
                <w:color w:val="FF0000"/>
                <w:sz w:val="16"/>
                <w:szCs w:val="16"/>
              </w:rPr>
            </w:pPr>
            <w:r w:rsidRPr="00D07CBB">
              <w:rPr>
                <w:color w:val="FF0000"/>
                <w:sz w:val="16"/>
                <w:szCs w:val="16"/>
              </w:rPr>
              <w:t>What have I learnt so far? How would I evaluate my learning and progress?</w:t>
            </w:r>
          </w:p>
          <w:p w:rsidR="007548AF" w:rsidRPr="004F3C7F" w:rsidRDefault="007548AF" w:rsidP="007548AF">
            <w:pPr>
              <w:rPr>
                <w:rFonts w:cs="Calibri"/>
                <w:sz w:val="16"/>
                <w:szCs w:val="16"/>
              </w:rPr>
            </w:pPr>
            <w:r w:rsidRPr="00D07CBB">
              <w:rPr>
                <w:sz w:val="16"/>
                <w:szCs w:val="16"/>
              </w:rPr>
              <w:t>WALT: consolidate our skills in listening, speaking, reading and writing (assessment).</w:t>
            </w:r>
          </w:p>
        </w:tc>
        <w:tc>
          <w:tcPr>
            <w:tcW w:w="901" w:type="pct"/>
            <w:gridSpan w:val="4"/>
            <w:tcBorders>
              <w:right w:val="single" w:sz="4" w:space="0" w:color="auto"/>
            </w:tcBorders>
            <w:shd w:val="clear" w:color="auto" w:fill="auto"/>
          </w:tcPr>
          <w:p w:rsidR="007548AF" w:rsidRDefault="007548AF" w:rsidP="007548AF">
            <w:pPr>
              <w:rPr>
                <w:rFonts w:cs="Calibri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  <w:t>What is Christmas like in France? What traditions are the same and which are different?</w:t>
            </w:r>
          </w:p>
          <w:p w:rsidR="007548AF" w:rsidRDefault="007548AF" w:rsidP="007548AF">
            <w:pPr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</w:rPr>
              <w:t>WALT: understand the cultural tradition of La Galette in France.</w:t>
            </w:r>
          </w:p>
          <w:p w:rsidR="007548AF" w:rsidRPr="004F3C7F" w:rsidRDefault="007548AF" w:rsidP="007548AF">
            <w:pPr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</w:rPr>
              <w:t>WALT: understand and use vocabulary and phrases linked to Noël.</w:t>
            </w:r>
          </w:p>
        </w:tc>
        <w:tc>
          <w:tcPr>
            <w:tcW w:w="766" w:type="pct"/>
            <w:gridSpan w:val="3"/>
            <w:tcBorders>
              <w:right w:val="single" w:sz="4" w:space="0" w:color="auto"/>
            </w:tcBorders>
            <w:shd w:val="clear" w:color="auto" w:fill="auto"/>
          </w:tcPr>
          <w:p w:rsidR="007548AF" w:rsidRPr="004F3C7F" w:rsidRDefault="007548AF" w:rsidP="007548AF">
            <w:pPr>
              <w:jc w:val="center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</w:rPr>
              <w:t>Review and consolidate learning</w:t>
            </w:r>
          </w:p>
        </w:tc>
      </w:tr>
      <w:tr w:rsidR="00172044" w:rsidRPr="00E908DF" w:rsidTr="002B1A97">
        <w:trPr>
          <w:cantSplit/>
          <w:trHeight w:val="289"/>
        </w:trPr>
        <w:tc>
          <w:tcPr>
            <w:tcW w:w="406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72044" w:rsidRDefault="00172044" w:rsidP="0017204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PS</w:t>
            </w:r>
            <w:r w:rsidRPr="00531258">
              <w:rPr>
                <w:b/>
              </w:rPr>
              <w:t>HE</w:t>
            </w:r>
          </w:p>
          <w:p w:rsidR="00A238AB" w:rsidRPr="00531258" w:rsidRDefault="00A238AB" w:rsidP="00172044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4594" w:type="pct"/>
            <w:gridSpan w:val="22"/>
            <w:tcBorders>
              <w:right w:val="single" w:sz="4" w:space="0" w:color="auto"/>
            </w:tcBorders>
            <w:shd w:val="clear" w:color="auto" w:fill="auto"/>
          </w:tcPr>
          <w:p w:rsidR="00172044" w:rsidRPr="00842CB3" w:rsidRDefault="00172044" w:rsidP="00172044">
            <w:pPr>
              <w:spacing w:after="0"/>
              <w:jc w:val="center"/>
              <w:rPr>
                <w:b/>
                <w:color w:val="1F497D" w:themeColor="text2"/>
                <w:sz w:val="22"/>
              </w:rPr>
            </w:pPr>
            <w:r w:rsidRPr="006C0E41">
              <w:rPr>
                <w:b/>
                <w:color w:val="1F497D" w:themeColor="text2"/>
              </w:rPr>
              <w:t xml:space="preserve">How do we keep ourselves happy, safe and healthy when we are growing and changing? </w:t>
            </w:r>
          </w:p>
        </w:tc>
      </w:tr>
      <w:tr w:rsidR="007548AF" w:rsidRPr="00E908DF" w:rsidTr="00C3745B">
        <w:trPr>
          <w:cantSplit/>
          <w:trHeight w:val="1022"/>
        </w:trPr>
        <w:tc>
          <w:tcPr>
            <w:tcW w:w="406" w:type="pct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548AF" w:rsidRPr="00531258" w:rsidRDefault="007548AF" w:rsidP="007548AF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630" w:type="pct"/>
            <w:gridSpan w:val="3"/>
            <w:shd w:val="clear" w:color="auto" w:fill="auto"/>
          </w:tcPr>
          <w:p w:rsidR="007548AF" w:rsidRDefault="00C3745B" w:rsidP="007548AF">
            <w:pPr>
              <w:spacing w:after="0" w:line="240" w:lineRule="auto"/>
              <w:rPr>
                <w:color w:val="FF0000"/>
                <w:sz w:val="16"/>
                <w:szCs w:val="16"/>
              </w:rPr>
            </w:pPr>
            <w:hyperlink r:id="rId6" w:history="1">
              <w:r w:rsidR="007548AF" w:rsidRPr="00C3745B">
                <w:rPr>
                  <w:rStyle w:val="Hyperlink"/>
                  <w:sz w:val="16"/>
                  <w:szCs w:val="16"/>
                </w:rPr>
                <w:t>Relationship Tree</w:t>
              </w:r>
            </w:hyperlink>
          </w:p>
          <w:p w:rsidR="007548AF" w:rsidRDefault="007548AF" w:rsidP="007548AF">
            <w:pPr>
              <w:spacing w:after="0" w:line="240" w:lineRule="auto"/>
              <w:rPr>
                <w:rFonts w:cs="Calibri"/>
                <w:color w:val="FF0000"/>
                <w:sz w:val="16"/>
                <w:szCs w:val="16"/>
              </w:rPr>
            </w:pPr>
            <w:r w:rsidRPr="00D32E9C">
              <w:rPr>
                <w:rFonts w:cs="Calibri"/>
                <w:color w:val="FF0000"/>
                <w:sz w:val="16"/>
                <w:szCs w:val="16"/>
              </w:rPr>
              <w:t>What is a positive healthy relationship?  </w:t>
            </w:r>
          </w:p>
          <w:p w:rsidR="007548AF" w:rsidRPr="007548AF" w:rsidRDefault="007548AF" w:rsidP="007548AF">
            <w:pPr>
              <w:spacing w:after="0" w:line="240" w:lineRule="auto"/>
              <w:rPr>
                <w:rFonts w:cs="Calibri"/>
                <w:color w:val="FF0000"/>
                <w:sz w:val="16"/>
                <w:szCs w:val="16"/>
              </w:rPr>
            </w:pPr>
          </w:p>
          <w:p w:rsidR="007548AF" w:rsidRDefault="007548AF" w:rsidP="007548AF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  <w:r w:rsidRPr="00D32E9C">
              <w:rPr>
                <w:rFonts w:cs="Calibri"/>
                <w:sz w:val="16"/>
                <w:szCs w:val="16"/>
              </w:rPr>
              <w:t>WALT: </w:t>
            </w:r>
          </w:p>
          <w:p w:rsidR="007548AF" w:rsidRPr="00D32E9C" w:rsidRDefault="007548AF" w:rsidP="007548AF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  <w:r w:rsidRPr="00D32E9C">
              <w:rPr>
                <w:rFonts w:cs="Calibri"/>
                <w:sz w:val="16"/>
                <w:szCs w:val="16"/>
              </w:rPr>
              <w:t>-</w:t>
            </w:r>
            <w:r>
              <w:rPr>
                <w:rFonts w:cs="Calibri"/>
                <w:sz w:val="16"/>
                <w:szCs w:val="16"/>
              </w:rPr>
              <w:t xml:space="preserve"> I</w:t>
            </w:r>
            <w:r w:rsidRPr="00D32E9C">
              <w:rPr>
                <w:rFonts w:cs="Calibri"/>
                <w:sz w:val="16"/>
                <w:szCs w:val="16"/>
              </w:rPr>
              <w:t>dentify different types of relationships.</w:t>
            </w:r>
          </w:p>
          <w:p w:rsidR="007548AF" w:rsidRPr="00D32E9C" w:rsidRDefault="007548AF" w:rsidP="007548AF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</w:rPr>
              <w:t xml:space="preserve">- Recognise </w:t>
            </w:r>
            <w:r w:rsidRPr="00D32E9C">
              <w:rPr>
                <w:rFonts w:cs="Calibri"/>
                <w:sz w:val="16"/>
                <w:szCs w:val="16"/>
              </w:rPr>
              <w:t xml:space="preserve">who we have </w:t>
            </w:r>
            <w:r>
              <w:rPr>
                <w:rFonts w:cs="Calibri"/>
                <w:sz w:val="16"/>
                <w:szCs w:val="16"/>
              </w:rPr>
              <w:t xml:space="preserve">positive </w:t>
            </w:r>
            <w:r w:rsidRPr="00D32E9C">
              <w:rPr>
                <w:rFonts w:cs="Calibri"/>
                <w:sz w:val="16"/>
                <w:szCs w:val="16"/>
              </w:rPr>
              <w:t>healthy relationships with</w:t>
            </w:r>
            <w:r>
              <w:rPr>
                <w:rFonts w:cs="Calibri"/>
                <w:sz w:val="16"/>
                <w:szCs w:val="16"/>
              </w:rPr>
              <w:t>.</w:t>
            </w:r>
            <w:r w:rsidRPr="00D32E9C">
              <w:rPr>
                <w:rFonts w:cs="Calibri"/>
                <w:sz w:val="16"/>
                <w:szCs w:val="16"/>
              </w:rPr>
              <w:t> </w:t>
            </w:r>
          </w:p>
          <w:p w:rsidR="007548AF" w:rsidRDefault="007548AF" w:rsidP="007548AF">
            <w:pPr>
              <w:spacing w:after="0" w:line="240" w:lineRule="auto"/>
              <w:rPr>
                <w:i/>
                <w:sz w:val="16"/>
                <w:szCs w:val="16"/>
              </w:rPr>
            </w:pPr>
          </w:p>
          <w:p w:rsidR="007548AF" w:rsidRPr="00DF4E93" w:rsidRDefault="007548AF" w:rsidP="007548AF">
            <w:pPr>
              <w:spacing w:after="0" w:line="240" w:lineRule="auto"/>
              <w:rPr>
                <w:i/>
                <w:sz w:val="16"/>
                <w:szCs w:val="16"/>
              </w:rPr>
            </w:pPr>
            <w:r w:rsidRPr="00DF4E93">
              <w:rPr>
                <w:i/>
                <w:sz w:val="16"/>
                <w:szCs w:val="16"/>
              </w:rPr>
              <w:t>*</w:t>
            </w:r>
            <w:r>
              <w:rPr>
                <w:i/>
                <w:sz w:val="16"/>
                <w:szCs w:val="16"/>
              </w:rPr>
              <w:t>Revisit</w:t>
            </w:r>
            <w:r w:rsidRPr="00DF4E93">
              <w:rPr>
                <w:i/>
                <w:sz w:val="16"/>
                <w:szCs w:val="16"/>
              </w:rPr>
              <w:t xml:space="preserve"> class PSHE Ground Rules*</w:t>
            </w:r>
          </w:p>
          <w:p w:rsidR="007548AF" w:rsidRPr="00D32E9C" w:rsidRDefault="007548AF" w:rsidP="007548AF">
            <w:pPr>
              <w:spacing w:line="240" w:lineRule="auto"/>
              <w:rPr>
                <w:rFonts w:cs="Calibri"/>
                <w:sz w:val="16"/>
                <w:szCs w:val="16"/>
              </w:rPr>
            </w:pPr>
          </w:p>
        </w:tc>
        <w:tc>
          <w:tcPr>
            <w:tcW w:w="810" w:type="pct"/>
            <w:gridSpan w:val="5"/>
            <w:shd w:val="clear" w:color="auto" w:fill="auto"/>
          </w:tcPr>
          <w:p w:rsidR="007548AF" w:rsidRDefault="00C3745B" w:rsidP="007548AF">
            <w:pPr>
              <w:spacing w:after="0" w:line="240" w:lineRule="auto"/>
              <w:rPr>
                <w:color w:val="FF0000"/>
                <w:sz w:val="16"/>
                <w:szCs w:val="16"/>
              </w:rPr>
            </w:pPr>
            <w:hyperlink r:id="rId7" w:history="1">
              <w:r w:rsidR="007548AF" w:rsidRPr="00C3745B">
                <w:rPr>
                  <w:rStyle w:val="Hyperlink"/>
                  <w:sz w:val="16"/>
                  <w:szCs w:val="16"/>
                </w:rPr>
                <w:t>Body Space</w:t>
              </w:r>
            </w:hyperlink>
          </w:p>
          <w:p w:rsidR="007548AF" w:rsidRPr="00D32E9C" w:rsidRDefault="007548AF" w:rsidP="007548AF">
            <w:pPr>
              <w:spacing w:after="0" w:line="240" w:lineRule="auto"/>
              <w:rPr>
                <w:color w:val="FF0000"/>
                <w:sz w:val="16"/>
                <w:szCs w:val="16"/>
              </w:rPr>
            </w:pPr>
            <w:r w:rsidRPr="00D32E9C">
              <w:rPr>
                <w:color w:val="FF0000"/>
                <w:sz w:val="16"/>
                <w:szCs w:val="16"/>
              </w:rPr>
              <w:t>What is personal/body space?  </w:t>
            </w:r>
          </w:p>
          <w:p w:rsidR="007548AF" w:rsidRPr="00D32E9C" w:rsidRDefault="007548AF" w:rsidP="007548AF">
            <w:pPr>
              <w:spacing w:after="0" w:line="240" w:lineRule="auto"/>
              <w:rPr>
                <w:sz w:val="16"/>
                <w:szCs w:val="16"/>
              </w:rPr>
            </w:pPr>
            <w:r w:rsidRPr="00D32E9C">
              <w:rPr>
                <w:sz w:val="16"/>
                <w:szCs w:val="16"/>
              </w:rPr>
              <w:t> </w:t>
            </w:r>
          </w:p>
          <w:p w:rsidR="007548AF" w:rsidRDefault="007548AF" w:rsidP="007548AF">
            <w:pPr>
              <w:spacing w:after="0" w:line="240" w:lineRule="auto"/>
              <w:rPr>
                <w:sz w:val="16"/>
                <w:szCs w:val="16"/>
              </w:rPr>
            </w:pPr>
            <w:r w:rsidRPr="00D32E9C">
              <w:rPr>
                <w:sz w:val="16"/>
                <w:szCs w:val="16"/>
              </w:rPr>
              <w:t>WALT:</w:t>
            </w:r>
          </w:p>
          <w:p w:rsidR="007548AF" w:rsidRDefault="007548AF" w:rsidP="007548AF">
            <w:pPr>
              <w:spacing w:after="0" w:line="240" w:lineRule="auto"/>
              <w:rPr>
                <w:sz w:val="16"/>
                <w:szCs w:val="16"/>
              </w:rPr>
            </w:pPr>
            <w:r w:rsidRPr="00D32E9C">
              <w:rPr>
                <w:sz w:val="16"/>
                <w:szCs w:val="16"/>
              </w:rPr>
              <w:t>-</w:t>
            </w:r>
            <w:r>
              <w:rPr>
                <w:sz w:val="16"/>
                <w:szCs w:val="16"/>
              </w:rPr>
              <w:t xml:space="preserve"> Understand what is meant by the term body space (or personal space).</w:t>
            </w:r>
          </w:p>
          <w:p w:rsidR="007548AF" w:rsidRDefault="007548AF" w:rsidP="007548AF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 U</w:t>
            </w:r>
            <w:r w:rsidRPr="00D32E9C">
              <w:rPr>
                <w:sz w:val="16"/>
                <w:szCs w:val="16"/>
              </w:rPr>
              <w:t xml:space="preserve">nderstand </w:t>
            </w:r>
            <w:r>
              <w:rPr>
                <w:sz w:val="16"/>
                <w:szCs w:val="16"/>
              </w:rPr>
              <w:t>when it is</w:t>
            </w:r>
            <w:r w:rsidRPr="00D32E9C">
              <w:rPr>
                <w:rFonts w:ascii="Segoe UI" w:hAnsi="Segoe UI" w:cs="Segoe UI"/>
                <w:color w:val="333333"/>
                <w:shd w:val="clear" w:color="auto" w:fill="FFFFFF"/>
              </w:rPr>
              <w:t xml:space="preserve"> </w:t>
            </w:r>
            <w:r w:rsidRPr="00D32E9C">
              <w:rPr>
                <w:sz w:val="16"/>
                <w:szCs w:val="16"/>
              </w:rPr>
              <w:t xml:space="preserve">appropriate or inappropriate to allow someone into </w:t>
            </w:r>
            <w:r>
              <w:rPr>
                <w:sz w:val="16"/>
                <w:szCs w:val="16"/>
              </w:rPr>
              <w:t xml:space="preserve">our </w:t>
            </w:r>
            <w:r w:rsidRPr="00D32E9C">
              <w:rPr>
                <w:sz w:val="16"/>
                <w:szCs w:val="16"/>
              </w:rPr>
              <w:t>body space</w:t>
            </w:r>
            <w:r>
              <w:rPr>
                <w:sz w:val="16"/>
                <w:szCs w:val="16"/>
              </w:rPr>
              <w:t>.</w:t>
            </w:r>
          </w:p>
          <w:p w:rsidR="007548AF" w:rsidRPr="00D32E9C" w:rsidRDefault="007548AF" w:rsidP="007548AF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 Rehearse strategies for when someone is inappropriately in our body space.</w:t>
            </w:r>
          </w:p>
        </w:tc>
        <w:tc>
          <w:tcPr>
            <w:tcW w:w="901" w:type="pct"/>
            <w:gridSpan w:val="5"/>
            <w:shd w:val="clear" w:color="auto" w:fill="auto"/>
          </w:tcPr>
          <w:p w:rsidR="00C3745B" w:rsidRPr="00C3745B" w:rsidRDefault="00C3745B" w:rsidP="007548AF">
            <w:pPr>
              <w:spacing w:after="0" w:line="240" w:lineRule="auto"/>
              <w:rPr>
                <w:color w:val="FF0000"/>
                <w:sz w:val="16"/>
                <w:szCs w:val="16"/>
              </w:rPr>
            </w:pPr>
            <w:hyperlink r:id="rId8" w:history="1">
              <w:r w:rsidR="007548AF" w:rsidRPr="00C3745B">
                <w:rPr>
                  <w:rStyle w:val="Hyperlink"/>
                  <w:sz w:val="16"/>
                  <w:szCs w:val="16"/>
                </w:rPr>
                <w:t>None of Your Business</w:t>
              </w:r>
            </w:hyperlink>
          </w:p>
          <w:p w:rsidR="007548AF" w:rsidRPr="00D32E9C" w:rsidRDefault="007548AF" w:rsidP="007548AF">
            <w:pPr>
              <w:spacing w:after="0" w:line="240" w:lineRule="auto"/>
              <w:rPr>
                <w:rFonts w:cs="Calibri"/>
                <w:color w:val="FF0000"/>
                <w:sz w:val="16"/>
                <w:szCs w:val="16"/>
              </w:rPr>
            </w:pPr>
            <w:r w:rsidRPr="00D32E9C">
              <w:rPr>
                <w:rFonts w:cs="Calibri"/>
                <w:color w:val="FF0000"/>
                <w:sz w:val="16"/>
                <w:szCs w:val="16"/>
              </w:rPr>
              <w:t>What is appropriate behaviour online as well as offline?  </w:t>
            </w:r>
          </w:p>
          <w:p w:rsidR="007548AF" w:rsidRPr="00D32E9C" w:rsidRDefault="007548AF" w:rsidP="007548AF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  <w:r w:rsidRPr="00D32E9C">
              <w:rPr>
                <w:rFonts w:cs="Calibri"/>
                <w:sz w:val="16"/>
                <w:szCs w:val="16"/>
              </w:rPr>
              <w:t> </w:t>
            </w:r>
          </w:p>
          <w:p w:rsidR="007548AF" w:rsidRDefault="007548AF" w:rsidP="007548AF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  <w:r w:rsidRPr="00D32E9C">
              <w:rPr>
                <w:rFonts w:cs="Calibri"/>
                <w:sz w:val="16"/>
                <w:szCs w:val="16"/>
              </w:rPr>
              <w:t xml:space="preserve">WALT: </w:t>
            </w:r>
          </w:p>
          <w:p w:rsidR="007548AF" w:rsidRPr="00D32E9C" w:rsidRDefault="007548AF" w:rsidP="007548AF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  <w:r w:rsidRPr="00D32E9C">
              <w:rPr>
                <w:rFonts w:cs="Calibri"/>
                <w:sz w:val="16"/>
                <w:szCs w:val="16"/>
              </w:rPr>
              <w:t>-</w:t>
            </w:r>
            <w:r>
              <w:rPr>
                <w:rFonts w:cs="Calibri"/>
                <w:sz w:val="16"/>
                <w:szCs w:val="16"/>
              </w:rPr>
              <w:t xml:space="preserve"> </w:t>
            </w:r>
            <w:r w:rsidRPr="00D32E9C">
              <w:rPr>
                <w:rFonts w:cs="Calibri"/>
                <w:sz w:val="16"/>
                <w:szCs w:val="16"/>
              </w:rPr>
              <w:t>Know that our body can often give us a sign when something doesn't feel right; to trust these signs and talk to a trusted adult if this happens</w:t>
            </w:r>
            <w:r>
              <w:rPr>
                <w:rFonts w:cs="Calibri"/>
                <w:sz w:val="16"/>
                <w:szCs w:val="16"/>
              </w:rPr>
              <w:t>.</w:t>
            </w:r>
          </w:p>
          <w:p w:rsidR="007548AF" w:rsidRPr="00D32E9C" w:rsidRDefault="007548AF" w:rsidP="007548AF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</w:rPr>
              <w:t xml:space="preserve">- </w:t>
            </w:r>
            <w:r w:rsidRPr="00D32E9C">
              <w:rPr>
                <w:rFonts w:cs="Calibri"/>
                <w:sz w:val="16"/>
                <w:szCs w:val="16"/>
              </w:rPr>
              <w:t>Recognise and describe appropriate behaviour online as well as offline</w:t>
            </w:r>
            <w:r>
              <w:rPr>
                <w:rFonts w:cs="Calibri"/>
                <w:sz w:val="16"/>
                <w:szCs w:val="16"/>
              </w:rPr>
              <w:t>.</w:t>
            </w:r>
          </w:p>
          <w:p w:rsidR="007548AF" w:rsidRPr="00D32E9C" w:rsidRDefault="007548AF" w:rsidP="007548AF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</w:rPr>
              <w:t xml:space="preserve">- </w:t>
            </w:r>
            <w:r w:rsidRPr="00D32E9C">
              <w:rPr>
                <w:rFonts w:cs="Calibri"/>
                <w:sz w:val="16"/>
                <w:szCs w:val="16"/>
              </w:rPr>
              <w:t>Identify what constitutes personal information and when it is not appropriate or safe to share this</w:t>
            </w:r>
            <w:r>
              <w:rPr>
                <w:rFonts w:cs="Calibri"/>
                <w:sz w:val="16"/>
                <w:szCs w:val="16"/>
              </w:rPr>
              <w:t>.</w:t>
            </w:r>
          </w:p>
          <w:p w:rsidR="007548AF" w:rsidRPr="00D32E9C" w:rsidRDefault="007548AF" w:rsidP="007548AF">
            <w:pPr>
              <w:spacing w:line="240" w:lineRule="auto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</w:rPr>
              <w:t xml:space="preserve">- </w:t>
            </w:r>
            <w:r w:rsidRPr="00D32E9C">
              <w:rPr>
                <w:rFonts w:cs="Calibri"/>
                <w:sz w:val="16"/>
                <w:szCs w:val="16"/>
              </w:rPr>
              <w:t>Understand and explain how to get help in a situation where requests for images or information of themselves or others occ</w:t>
            </w:r>
            <w:r>
              <w:rPr>
                <w:rFonts w:cs="Calibri"/>
                <w:sz w:val="16"/>
                <w:szCs w:val="16"/>
              </w:rPr>
              <w:t>urs.</w:t>
            </w:r>
          </w:p>
        </w:tc>
        <w:tc>
          <w:tcPr>
            <w:tcW w:w="765" w:type="pct"/>
            <w:gridSpan w:val="3"/>
            <w:shd w:val="clear" w:color="auto" w:fill="auto"/>
          </w:tcPr>
          <w:p w:rsidR="007548AF" w:rsidRDefault="00C3745B" w:rsidP="007548AF">
            <w:pPr>
              <w:spacing w:after="0" w:line="240" w:lineRule="auto"/>
              <w:rPr>
                <w:color w:val="FF0000"/>
                <w:sz w:val="16"/>
                <w:szCs w:val="16"/>
              </w:rPr>
            </w:pPr>
            <w:hyperlink r:id="rId9" w:history="1">
              <w:r w:rsidR="007548AF" w:rsidRPr="00C3745B">
                <w:rPr>
                  <w:rStyle w:val="Hyperlink"/>
                  <w:sz w:val="16"/>
                  <w:szCs w:val="16"/>
                </w:rPr>
                <w:t>Secret or surprise?</w:t>
              </w:r>
            </w:hyperlink>
          </w:p>
          <w:p w:rsidR="007548AF" w:rsidRPr="00D32E9C" w:rsidRDefault="007548AF" w:rsidP="007548AF">
            <w:pPr>
              <w:spacing w:after="0" w:line="240" w:lineRule="auto"/>
              <w:rPr>
                <w:rFonts w:cs="Calibri"/>
                <w:color w:val="FF0000"/>
                <w:sz w:val="16"/>
                <w:szCs w:val="16"/>
              </w:rPr>
            </w:pPr>
            <w:r w:rsidRPr="00D32E9C">
              <w:rPr>
                <w:rFonts w:cs="Calibri"/>
                <w:color w:val="FF0000"/>
                <w:sz w:val="16"/>
                <w:szCs w:val="16"/>
              </w:rPr>
              <w:t>What is an unsafe secret? </w:t>
            </w:r>
          </w:p>
          <w:p w:rsidR="007548AF" w:rsidRPr="00D32E9C" w:rsidRDefault="007548AF" w:rsidP="007548AF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  <w:r w:rsidRPr="00D32E9C">
              <w:rPr>
                <w:rFonts w:cs="Calibri"/>
                <w:sz w:val="16"/>
                <w:szCs w:val="16"/>
              </w:rPr>
              <w:t>  </w:t>
            </w:r>
          </w:p>
          <w:p w:rsidR="007548AF" w:rsidRDefault="007548AF" w:rsidP="007548AF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  <w:r w:rsidRPr="00D32E9C">
              <w:rPr>
                <w:rFonts w:cs="Calibri"/>
                <w:sz w:val="16"/>
                <w:szCs w:val="16"/>
              </w:rPr>
              <w:t xml:space="preserve">WALT: </w:t>
            </w:r>
          </w:p>
          <w:p w:rsidR="007548AF" w:rsidRPr="0059565D" w:rsidRDefault="007548AF" w:rsidP="007548AF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  <w:r w:rsidRPr="0059565D">
              <w:rPr>
                <w:rFonts w:cs="Calibri"/>
                <w:sz w:val="16"/>
                <w:szCs w:val="16"/>
              </w:rPr>
              <w:t>-</w:t>
            </w:r>
            <w:r>
              <w:rPr>
                <w:rFonts w:cs="Calibri"/>
                <w:sz w:val="16"/>
                <w:szCs w:val="16"/>
              </w:rPr>
              <w:t xml:space="preserve"> </w:t>
            </w:r>
            <w:r w:rsidRPr="0059565D">
              <w:rPr>
                <w:rFonts w:cs="Calibri"/>
                <w:sz w:val="16"/>
                <w:szCs w:val="16"/>
              </w:rPr>
              <w:t>Define the terms 'secret' and 'surprise' and know the difference between a safe and an unsafe secret; </w:t>
            </w:r>
          </w:p>
          <w:p w:rsidR="007548AF" w:rsidRPr="0059565D" w:rsidRDefault="007548AF" w:rsidP="007548AF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</w:rPr>
              <w:t xml:space="preserve">- </w:t>
            </w:r>
            <w:r w:rsidRPr="0059565D">
              <w:rPr>
                <w:rFonts w:cs="Calibri"/>
                <w:sz w:val="16"/>
                <w:szCs w:val="16"/>
              </w:rPr>
              <w:t xml:space="preserve">Recognise how different surprises and secrets might make </w:t>
            </w:r>
            <w:r>
              <w:rPr>
                <w:rFonts w:cs="Calibri"/>
                <w:sz w:val="16"/>
                <w:szCs w:val="16"/>
              </w:rPr>
              <w:t>us</w:t>
            </w:r>
            <w:r w:rsidRPr="0059565D">
              <w:rPr>
                <w:rFonts w:cs="Calibri"/>
                <w:sz w:val="16"/>
                <w:szCs w:val="16"/>
              </w:rPr>
              <w:t xml:space="preserve"> feel; </w:t>
            </w:r>
          </w:p>
          <w:p w:rsidR="007548AF" w:rsidRPr="0059565D" w:rsidRDefault="007548AF" w:rsidP="007548AF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</w:rPr>
              <w:t xml:space="preserve">- </w:t>
            </w:r>
            <w:r w:rsidRPr="0059565D">
              <w:rPr>
                <w:rFonts w:cs="Calibri"/>
                <w:sz w:val="16"/>
                <w:szCs w:val="16"/>
              </w:rPr>
              <w:t xml:space="preserve">Know who </w:t>
            </w:r>
            <w:r>
              <w:rPr>
                <w:rFonts w:cs="Calibri"/>
                <w:sz w:val="16"/>
                <w:szCs w:val="16"/>
              </w:rPr>
              <w:t>we</w:t>
            </w:r>
            <w:r w:rsidRPr="0059565D">
              <w:rPr>
                <w:rFonts w:cs="Calibri"/>
                <w:sz w:val="16"/>
                <w:szCs w:val="16"/>
              </w:rPr>
              <w:t xml:space="preserve"> could ask for help if a secret made </w:t>
            </w:r>
            <w:r>
              <w:rPr>
                <w:rFonts w:cs="Calibri"/>
                <w:sz w:val="16"/>
                <w:szCs w:val="16"/>
              </w:rPr>
              <w:t>us</w:t>
            </w:r>
            <w:r w:rsidRPr="0059565D">
              <w:rPr>
                <w:rFonts w:cs="Calibri"/>
                <w:sz w:val="16"/>
                <w:szCs w:val="16"/>
              </w:rPr>
              <w:t xml:space="preserve"> feel uncomfortable or unsafe.</w:t>
            </w:r>
          </w:p>
          <w:p w:rsidR="007548AF" w:rsidRPr="00D32E9C" w:rsidRDefault="007548AF" w:rsidP="007548AF">
            <w:pPr>
              <w:spacing w:line="240" w:lineRule="auto"/>
              <w:rPr>
                <w:rFonts w:cs="Calibri"/>
                <w:sz w:val="16"/>
                <w:szCs w:val="16"/>
              </w:rPr>
            </w:pPr>
          </w:p>
          <w:p w:rsidR="007548AF" w:rsidRPr="00D32E9C" w:rsidRDefault="007548AF" w:rsidP="007548AF">
            <w:pPr>
              <w:spacing w:line="240" w:lineRule="auto"/>
              <w:rPr>
                <w:rFonts w:cs="Calibri"/>
                <w:sz w:val="16"/>
                <w:szCs w:val="16"/>
              </w:rPr>
            </w:pPr>
          </w:p>
        </w:tc>
        <w:tc>
          <w:tcPr>
            <w:tcW w:w="857" w:type="pct"/>
            <w:gridSpan w:val="4"/>
            <w:shd w:val="clear" w:color="auto" w:fill="auto"/>
          </w:tcPr>
          <w:p w:rsidR="007548AF" w:rsidRDefault="00C3745B" w:rsidP="007548AF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  <w:hyperlink r:id="rId10" w:history="1">
              <w:r w:rsidRPr="00C3745B">
                <w:rPr>
                  <w:rStyle w:val="Hyperlink"/>
                  <w:rFonts w:cs="Calibri"/>
                  <w:sz w:val="16"/>
                  <w:szCs w:val="16"/>
                </w:rPr>
                <w:t>My Changing Body</w:t>
              </w:r>
            </w:hyperlink>
            <w:r>
              <w:rPr>
                <w:rFonts w:cs="Calibri"/>
                <w:sz w:val="16"/>
                <w:szCs w:val="16"/>
              </w:rPr>
              <w:t xml:space="preserve"> </w:t>
            </w:r>
          </w:p>
          <w:p w:rsidR="00C3745B" w:rsidRPr="00C3745B" w:rsidRDefault="00C3745B" w:rsidP="007548AF">
            <w:pPr>
              <w:spacing w:after="0" w:line="240" w:lineRule="auto"/>
              <w:rPr>
                <w:rFonts w:cs="Calibri"/>
                <w:color w:val="FF0000"/>
                <w:sz w:val="16"/>
                <w:szCs w:val="16"/>
              </w:rPr>
            </w:pPr>
            <w:r w:rsidRPr="00C3745B">
              <w:rPr>
                <w:rFonts w:cs="Calibri"/>
                <w:color w:val="FF0000"/>
                <w:sz w:val="16"/>
                <w:szCs w:val="16"/>
              </w:rPr>
              <w:t xml:space="preserve">How do our bodies change during puberty? </w:t>
            </w:r>
          </w:p>
          <w:p w:rsidR="00C3745B" w:rsidRDefault="00C3745B" w:rsidP="007548AF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</w:p>
          <w:p w:rsidR="00C3745B" w:rsidRDefault="00C3745B" w:rsidP="00C3745B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</w:rPr>
              <w:t xml:space="preserve">WALT: </w:t>
            </w:r>
          </w:p>
          <w:p w:rsidR="00C3745B" w:rsidRPr="00C3745B" w:rsidRDefault="00C3745B" w:rsidP="00C3745B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</w:rPr>
              <w:t>-I</w:t>
            </w:r>
            <w:r w:rsidRPr="00C3745B">
              <w:rPr>
                <w:rFonts w:cs="Calibri"/>
                <w:sz w:val="16"/>
                <w:szCs w:val="16"/>
              </w:rPr>
              <w:t>dentify parts of the body that are private, and that these parts are used for making a baby when someone is an adult;</w:t>
            </w:r>
          </w:p>
          <w:p w:rsidR="00C3745B" w:rsidRPr="00C3745B" w:rsidRDefault="00C3745B" w:rsidP="00C3745B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</w:rPr>
              <w:t>-R</w:t>
            </w:r>
            <w:r w:rsidRPr="00C3745B">
              <w:rPr>
                <w:rFonts w:cs="Calibri"/>
                <w:sz w:val="16"/>
                <w:szCs w:val="16"/>
              </w:rPr>
              <w:t>ecognise that babies come from the joining of an egg and sperm;</w:t>
            </w:r>
          </w:p>
          <w:p w:rsidR="00C3745B" w:rsidRPr="00C3745B" w:rsidRDefault="00C3745B" w:rsidP="00C3745B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</w:rPr>
              <w:t>-D</w:t>
            </w:r>
            <w:r w:rsidRPr="00C3745B">
              <w:rPr>
                <w:rFonts w:cs="Calibri"/>
                <w:sz w:val="16"/>
                <w:szCs w:val="16"/>
              </w:rPr>
              <w:t>escribe some of the physical and emotional changes that occur during puberty in both males and females;</w:t>
            </w:r>
          </w:p>
          <w:p w:rsidR="00C3745B" w:rsidRDefault="00C3745B" w:rsidP="00C3745B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</w:rPr>
              <w:t>-E</w:t>
            </w:r>
            <w:r w:rsidRPr="00C3745B">
              <w:rPr>
                <w:rFonts w:cs="Calibri"/>
                <w:sz w:val="16"/>
                <w:szCs w:val="16"/>
              </w:rPr>
              <w:t>xplain that a period happens when an egg doesn’t meet a sperm, and that periods are a normal part of puberty for girls.</w:t>
            </w:r>
          </w:p>
          <w:p w:rsidR="00C3745B" w:rsidRPr="0059565D" w:rsidRDefault="00C3745B" w:rsidP="00C3745B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</w:p>
        </w:tc>
        <w:tc>
          <w:tcPr>
            <w:tcW w:w="630" w:type="pct"/>
            <w:gridSpan w:val="2"/>
            <w:tcBorders>
              <w:right w:val="single" w:sz="4" w:space="0" w:color="auto"/>
            </w:tcBorders>
            <w:shd w:val="clear" w:color="auto" w:fill="auto"/>
          </w:tcPr>
          <w:p w:rsidR="00C3745B" w:rsidRDefault="00C3745B" w:rsidP="00C3745B">
            <w:pPr>
              <w:spacing w:after="0" w:line="240" w:lineRule="auto"/>
              <w:rPr>
                <w:color w:val="FF0000"/>
                <w:sz w:val="16"/>
                <w:szCs w:val="16"/>
              </w:rPr>
            </w:pPr>
            <w:hyperlink r:id="rId11" w:history="1">
              <w:r w:rsidRPr="00C3745B">
                <w:rPr>
                  <w:rStyle w:val="Hyperlink"/>
                  <w:sz w:val="16"/>
                  <w:szCs w:val="16"/>
                </w:rPr>
                <w:t>Basic First Aid</w:t>
              </w:r>
            </w:hyperlink>
          </w:p>
          <w:p w:rsidR="00C3745B" w:rsidRPr="00D32E9C" w:rsidRDefault="00C3745B" w:rsidP="00C3745B">
            <w:pPr>
              <w:spacing w:after="0" w:line="240" w:lineRule="auto"/>
              <w:rPr>
                <w:rFonts w:cs="Calibri"/>
                <w:color w:val="FF0000"/>
                <w:sz w:val="16"/>
                <w:szCs w:val="16"/>
              </w:rPr>
            </w:pPr>
            <w:r w:rsidRPr="00D32E9C">
              <w:rPr>
                <w:rFonts w:cs="Calibri"/>
                <w:color w:val="FF0000"/>
                <w:sz w:val="16"/>
                <w:szCs w:val="16"/>
              </w:rPr>
              <w:t>What is basic first aid?  </w:t>
            </w:r>
          </w:p>
          <w:p w:rsidR="00C3745B" w:rsidRPr="00D32E9C" w:rsidRDefault="00C3745B" w:rsidP="00C3745B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  <w:r w:rsidRPr="00D32E9C">
              <w:rPr>
                <w:rFonts w:cs="Calibri"/>
                <w:sz w:val="16"/>
                <w:szCs w:val="16"/>
              </w:rPr>
              <w:t> </w:t>
            </w:r>
          </w:p>
          <w:p w:rsidR="00C3745B" w:rsidRDefault="00C3745B" w:rsidP="00C3745B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  <w:r w:rsidRPr="00D32E9C">
              <w:rPr>
                <w:rFonts w:cs="Calibri"/>
                <w:sz w:val="16"/>
                <w:szCs w:val="16"/>
              </w:rPr>
              <w:t>WALT: </w:t>
            </w:r>
          </w:p>
          <w:p w:rsidR="00C3745B" w:rsidRDefault="00C3745B" w:rsidP="00C3745B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  <w:r w:rsidRPr="0059565D">
              <w:rPr>
                <w:rFonts w:cs="Calibri"/>
                <w:sz w:val="16"/>
                <w:szCs w:val="16"/>
              </w:rPr>
              <w:t>-</w:t>
            </w:r>
            <w:r>
              <w:rPr>
                <w:rFonts w:cs="Calibri"/>
                <w:sz w:val="16"/>
                <w:szCs w:val="16"/>
              </w:rPr>
              <w:t xml:space="preserve"> Understand why first aid is important.</w:t>
            </w:r>
          </w:p>
          <w:p w:rsidR="007548AF" w:rsidRPr="00126223" w:rsidRDefault="00C3745B" w:rsidP="00C3745B">
            <w:pPr>
              <w:spacing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6"/>
                <w:szCs w:val="16"/>
              </w:rPr>
              <w:t>- Discuss the concepts of first aid and helping others.</w:t>
            </w:r>
          </w:p>
        </w:tc>
      </w:tr>
    </w:tbl>
    <w:p w:rsidR="003D561A" w:rsidRPr="006B1644" w:rsidRDefault="003D561A" w:rsidP="006B1644">
      <w:pPr>
        <w:rPr>
          <w:rFonts w:ascii="Times New Roman" w:hAnsi="Times New Roman"/>
          <w:sz w:val="20"/>
        </w:rPr>
      </w:pPr>
    </w:p>
    <w:sectPr w:rsidR="003D561A" w:rsidRPr="006B1644" w:rsidSect="0019596D">
      <w:pgSz w:w="16840" w:h="11907" w:orient="landscape" w:code="9"/>
      <w:pgMar w:top="284" w:right="1440" w:bottom="284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F519F"/>
    <w:multiLevelType w:val="hybridMultilevel"/>
    <w:tmpl w:val="71B0DB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525FFE"/>
    <w:multiLevelType w:val="hybridMultilevel"/>
    <w:tmpl w:val="C400BC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3F4A15"/>
    <w:multiLevelType w:val="hybridMultilevel"/>
    <w:tmpl w:val="9F8E87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EC575D"/>
    <w:multiLevelType w:val="hybridMultilevel"/>
    <w:tmpl w:val="9B0EDA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5915C6"/>
    <w:multiLevelType w:val="hybridMultilevel"/>
    <w:tmpl w:val="1DCEB3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727338"/>
    <w:multiLevelType w:val="hybridMultilevel"/>
    <w:tmpl w:val="EF6216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D8013D"/>
    <w:multiLevelType w:val="hybridMultilevel"/>
    <w:tmpl w:val="5AC22D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855913"/>
    <w:multiLevelType w:val="hybridMultilevel"/>
    <w:tmpl w:val="56C420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F077A8E"/>
    <w:multiLevelType w:val="hybridMultilevel"/>
    <w:tmpl w:val="EE7812EE"/>
    <w:lvl w:ilvl="0" w:tplc="06288050">
      <w:numFmt w:val="bullet"/>
      <w:lvlText w:val="-"/>
      <w:lvlJc w:val="left"/>
      <w:pPr>
        <w:ind w:left="720" w:hanging="360"/>
      </w:pPr>
      <w:rPr>
        <w:rFonts w:ascii="Comic Sans MS" w:eastAsia="Calibri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55C3EA5"/>
    <w:multiLevelType w:val="hybridMultilevel"/>
    <w:tmpl w:val="3A60E1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CE8546D"/>
    <w:multiLevelType w:val="hybridMultilevel"/>
    <w:tmpl w:val="371C79B2"/>
    <w:lvl w:ilvl="0" w:tplc="27D695C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3435D6"/>
    <w:multiLevelType w:val="hybridMultilevel"/>
    <w:tmpl w:val="A4B435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0"/>
  </w:num>
  <w:num w:numId="3">
    <w:abstractNumId w:val="6"/>
  </w:num>
  <w:num w:numId="4">
    <w:abstractNumId w:val="10"/>
  </w:num>
  <w:num w:numId="5">
    <w:abstractNumId w:val="1"/>
  </w:num>
  <w:num w:numId="6">
    <w:abstractNumId w:val="9"/>
  </w:num>
  <w:num w:numId="7">
    <w:abstractNumId w:val="3"/>
  </w:num>
  <w:num w:numId="8">
    <w:abstractNumId w:val="5"/>
  </w:num>
  <w:num w:numId="9">
    <w:abstractNumId w:val="7"/>
  </w:num>
  <w:num w:numId="10">
    <w:abstractNumId w:val="4"/>
  </w:num>
  <w:num w:numId="11">
    <w:abstractNumId w:val="8"/>
  </w:num>
  <w:num w:numId="12">
    <w:abstractNumId w:val="2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5D9A"/>
    <w:rsid w:val="000042DC"/>
    <w:rsid w:val="00025523"/>
    <w:rsid w:val="00031E1F"/>
    <w:rsid w:val="00033E83"/>
    <w:rsid w:val="0003554A"/>
    <w:rsid w:val="00046B32"/>
    <w:rsid w:val="00047DB3"/>
    <w:rsid w:val="00055815"/>
    <w:rsid w:val="00060E5A"/>
    <w:rsid w:val="000631E9"/>
    <w:rsid w:val="00063877"/>
    <w:rsid w:val="000726AA"/>
    <w:rsid w:val="00074FBE"/>
    <w:rsid w:val="0007710D"/>
    <w:rsid w:val="0008109F"/>
    <w:rsid w:val="0008722C"/>
    <w:rsid w:val="00087314"/>
    <w:rsid w:val="000915A2"/>
    <w:rsid w:val="000D10E6"/>
    <w:rsid w:val="000D7A92"/>
    <w:rsid w:val="000E3128"/>
    <w:rsid w:val="000F3FC3"/>
    <w:rsid w:val="00101FBB"/>
    <w:rsid w:val="00105647"/>
    <w:rsid w:val="0011624D"/>
    <w:rsid w:val="00122B09"/>
    <w:rsid w:val="001377FA"/>
    <w:rsid w:val="00145D9A"/>
    <w:rsid w:val="001550F4"/>
    <w:rsid w:val="00157E53"/>
    <w:rsid w:val="00165958"/>
    <w:rsid w:val="00172044"/>
    <w:rsid w:val="0017638E"/>
    <w:rsid w:val="00176850"/>
    <w:rsid w:val="00184CDD"/>
    <w:rsid w:val="001930BD"/>
    <w:rsid w:val="0019596D"/>
    <w:rsid w:val="00196663"/>
    <w:rsid w:val="001A24F4"/>
    <w:rsid w:val="001A3A18"/>
    <w:rsid w:val="001A7A46"/>
    <w:rsid w:val="001B372E"/>
    <w:rsid w:val="001C52A8"/>
    <w:rsid w:val="001C6D49"/>
    <w:rsid w:val="001E1854"/>
    <w:rsid w:val="001E7C73"/>
    <w:rsid w:val="001F0631"/>
    <w:rsid w:val="001F48C1"/>
    <w:rsid w:val="00216D61"/>
    <w:rsid w:val="00230A6A"/>
    <w:rsid w:val="00231F07"/>
    <w:rsid w:val="0023369C"/>
    <w:rsid w:val="00236AD3"/>
    <w:rsid w:val="00250602"/>
    <w:rsid w:val="00253688"/>
    <w:rsid w:val="00254C72"/>
    <w:rsid w:val="00256949"/>
    <w:rsid w:val="002577CC"/>
    <w:rsid w:val="00261AD4"/>
    <w:rsid w:val="00280E02"/>
    <w:rsid w:val="00292658"/>
    <w:rsid w:val="00297C15"/>
    <w:rsid w:val="002A563E"/>
    <w:rsid w:val="002A759E"/>
    <w:rsid w:val="002B1A97"/>
    <w:rsid w:val="002B1B48"/>
    <w:rsid w:val="002C4C9F"/>
    <w:rsid w:val="002D4398"/>
    <w:rsid w:val="002E035F"/>
    <w:rsid w:val="002E2322"/>
    <w:rsid w:val="002E34C9"/>
    <w:rsid w:val="00301231"/>
    <w:rsid w:val="003039AF"/>
    <w:rsid w:val="00316BA5"/>
    <w:rsid w:val="003205EF"/>
    <w:rsid w:val="0032539D"/>
    <w:rsid w:val="00327289"/>
    <w:rsid w:val="00327802"/>
    <w:rsid w:val="00331C64"/>
    <w:rsid w:val="003369D2"/>
    <w:rsid w:val="00345B03"/>
    <w:rsid w:val="00346B09"/>
    <w:rsid w:val="003544B3"/>
    <w:rsid w:val="00364E87"/>
    <w:rsid w:val="00381A3C"/>
    <w:rsid w:val="0038599B"/>
    <w:rsid w:val="00387A9F"/>
    <w:rsid w:val="003A1790"/>
    <w:rsid w:val="003A2C3B"/>
    <w:rsid w:val="003B6B33"/>
    <w:rsid w:val="003C61B8"/>
    <w:rsid w:val="003C61C1"/>
    <w:rsid w:val="003D561A"/>
    <w:rsid w:val="003E2389"/>
    <w:rsid w:val="003E3C84"/>
    <w:rsid w:val="003E4001"/>
    <w:rsid w:val="003F018A"/>
    <w:rsid w:val="003F4597"/>
    <w:rsid w:val="003F65FB"/>
    <w:rsid w:val="00404256"/>
    <w:rsid w:val="00411F6F"/>
    <w:rsid w:val="00415E6E"/>
    <w:rsid w:val="00421995"/>
    <w:rsid w:val="00422B14"/>
    <w:rsid w:val="00442547"/>
    <w:rsid w:val="00445547"/>
    <w:rsid w:val="00446726"/>
    <w:rsid w:val="00450DE2"/>
    <w:rsid w:val="0047189F"/>
    <w:rsid w:val="0047441D"/>
    <w:rsid w:val="0047572B"/>
    <w:rsid w:val="00480E79"/>
    <w:rsid w:val="00481535"/>
    <w:rsid w:val="00493D13"/>
    <w:rsid w:val="004A45A1"/>
    <w:rsid w:val="004C1FBF"/>
    <w:rsid w:val="004C4CFC"/>
    <w:rsid w:val="004C77E1"/>
    <w:rsid w:val="004E1633"/>
    <w:rsid w:val="004F0F04"/>
    <w:rsid w:val="004F5BB3"/>
    <w:rsid w:val="005033EC"/>
    <w:rsid w:val="005126F1"/>
    <w:rsid w:val="00525798"/>
    <w:rsid w:val="00531258"/>
    <w:rsid w:val="00531467"/>
    <w:rsid w:val="00531BB3"/>
    <w:rsid w:val="00533D53"/>
    <w:rsid w:val="00540716"/>
    <w:rsid w:val="00544481"/>
    <w:rsid w:val="00557BDF"/>
    <w:rsid w:val="005629DF"/>
    <w:rsid w:val="005768E4"/>
    <w:rsid w:val="00581560"/>
    <w:rsid w:val="00582C96"/>
    <w:rsid w:val="005A319D"/>
    <w:rsid w:val="005B3FF3"/>
    <w:rsid w:val="005C149A"/>
    <w:rsid w:val="005E2403"/>
    <w:rsid w:val="005F13BE"/>
    <w:rsid w:val="006006D6"/>
    <w:rsid w:val="00605DFE"/>
    <w:rsid w:val="00610F04"/>
    <w:rsid w:val="006168FD"/>
    <w:rsid w:val="0063021A"/>
    <w:rsid w:val="006371CE"/>
    <w:rsid w:val="00640736"/>
    <w:rsid w:val="00656F23"/>
    <w:rsid w:val="0065734E"/>
    <w:rsid w:val="00657567"/>
    <w:rsid w:val="00660BBF"/>
    <w:rsid w:val="0066365C"/>
    <w:rsid w:val="00666394"/>
    <w:rsid w:val="00674C4D"/>
    <w:rsid w:val="00676637"/>
    <w:rsid w:val="00683A33"/>
    <w:rsid w:val="00686DF2"/>
    <w:rsid w:val="00691514"/>
    <w:rsid w:val="006B0AD3"/>
    <w:rsid w:val="006B120B"/>
    <w:rsid w:val="006B1644"/>
    <w:rsid w:val="006B264B"/>
    <w:rsid w:val="006B3273"/>
    <w:rsid w:val="006B54EA"/>
    <w:rsid w:val="006B5ECD"/>
    <w:rsid w:val="006C0E41"/>
    <w:rsid w:val="006D4847"/>
    <w:rsid w:val="006F1052"/>
    <w:rsid w:val="006F34C0"/>
    <w:rsid w:val="006F6CA2"/>
    <w:rsid w:val="00710357"/>
    <w:rsid w:val="00711493"/>
    <w:rsid w:val="00714F23"/>
    <w:rsid w:val="007207F4"/>
    <w:rsid w:val="00742E06"/>
    <w:rsid w:val="00744187"/>
    <w:rsid w:val="0074611F"/>
    <w:rsid w:val="00751E71"/>
    <w:rsid w:val="007548AF"/>
    <w:rsid w:val="007566C2"/>
    <w:rsid w:val="007626FA"/>
    <w:rsid w:val="007653BB"/>
    <w:rsid w:val="007711AD"/>
    <w:rsid w:val="007870E8"/>
    <w:rsid w:val="007A121C"/>
    <w:rsid w:val="007A4784"/>
    <w:rsid w:val="007B018A"/>
    <w:rsid w:val="007B6BE5"/>
    <w:rsid w:val="007E0F17"/>
    <w:rsid w:val="00813810"/>
    <w:rsid w:val="00830FAD"/>
    <w:rsid w:val="00831C55"/>
    <w:rsid w:val="008322C7"/>
    <w:rsid w:val="00835793"/>
    <w:rsid w:val="0083636D"/>
    <w:rsid w:val="00842CB3"/>
    <w:rsid w:val="00845270"/>
    <w:rsid w:val="0084696A"/>
    <w:rsid w:val="00863BAB"/>
    <w:rsid w:val="0086647F"/>
    <w:rsid w:val="00867F40"/>
    <w:rsid w:val="00874046"/>
    <w:rsid w:val="008803C6"/>
    <w:rsid w:val="00880C02"/>
    <w:rsid w:val="00894476"/>
    <w:rsid w:val="00895F49"/>
    <w:rsid w:val="008A63D7"/>
    <w:rsid w:val="008B2689"/>
    <w:rsid w:val="008B2F1C"/>
    <w:rsid w:val="008C14AC"/>
    <w:rsid w:val="008C25A8"/>
    <w:rsid w:val="008C42F7"/>
    <w:rsid w:val="008D4C4D"/>
    <w:rsid w:val="008E5A3F"/>
    <w:rsid w:val="009001A7"/>
    <w:rsid w:val="0090418E"/>
    <w:rsid w:val="00911EB7"/>
    <w:rsid w:val="009132B0"/>
    <w:rsid w:val="00914187"/>
    <w:rsid w:val="00916C09"/>
    <w:rsid w:val="00920DE8"/>
    <w:rsid w:val="00921850"/>
    <w:rsid w:val="0092331B"/>
    <w:rsid w:val="00932347"/>
    <w:rsid w:val="00932E66"/>
    <w:rsid w:val="009409A3"/>
    <w:rsid w:val="00941460"/>
    <w:rsid w:val="00941D6D"/>
    <w:rsid w:val="00946E0C"/>
    <w:rsid w:val="00952C51"/>
    <w:rsid w:val="0095417C"/>
    <w:rsid w:val="00972992"/>
    <w:rsid w:val="009736A5"/>
    <w:rsid w:val="0097384D"/>
    <w:rsid w:val="00984C07"/>
    <w:rsid w:val="00986440"/>
    <w:rsid w:val="00991657"/>
    <w:rsid w:val="0099329C"/>
    <w:rsid w:val="0099361D"/>
    <w:rsid w:val="009A279F"/>
    <w:rsid w:val="009B1C9D"/>
    <w:rsid w:val="009B5AD4"/>
    <w:rsid w:val="009C0DDE"/>
    <w:rsid w:val="009C1DE7"/>
    <w:rsid w:val="009C788B"/>
    <w:rsid w:val="009E79F9"/>
    <w:rsid w:val="009F6128"/>
    <w:rsid w:val="00A035AA"/>
    <w:rsid w:val="00A13AAF"/>
    <w:rsid w:val="00A1519A"/>
    <w:rsid w:val="00A238AB"/>
    <w:rsid w:val="00A30A6B"/>
    <w:rsid w:val="00A32C57"/>
    <w:rsid w:val="00A35AD3"/>
    <w:rsid w:val="00A42EF6"/>
    <w:rsid w:val="00A43C69"/>
    <w:rsid w:val="00A46987"/>
    <w:rsid w:val="00A64124"/>
    <w:rsid w:val="00A66C6F"/>
    <w:rsid w:val="00A67170"/>
    <w:rsid w:val="00A70DC5"/>
    <w:rsid w:val="00A73091"/>
    <w:rsid w:val="00A90219"/>
    <w:rsid w:val="00A91B85"/>
    <w:rsid w:val="00A94492"/>
    <w:rsid w:val="00A96BAB"/>
    <w:rsid w:val="00AA003B"/>
    <w:rsid w:val="00AA1B71"/>
    <w:rsid w:val="00AB08A6"/>
    <w:rsid w:val="00AB0DD7"/>
    <w:rsid w:val="00AB0F18"/>
    <w:rsid w:val="00AB480D"/>
    <w:rsid w:val="00AB52CF"/>
    <w:rsid w:val="00AB6E71"/>
    <w:rsid w:val="00AC2FB6"/>
    <w:rsid w:val="00AD1732"/>
    <w:rsid w:val="00AD296A"/>
    <w:rsid w:val="00AD5FF9"/>
    <w:rsid w:val="00B04439"/>
    <w:rsid w:val="00B04E9F"/>
    <w:rsid w:val="00B0501A"/>
    <w:rsid w:val="00B071AF"/>
    <w:rsid w:val="00B12320"/>
    <w:rsid w:val="00B23548"/>
    <w:rsid w:val="00B30F4A"/>
    <w:rsid w:val="00B33EEE"/>
    <w:rsid w:val="00B3405C"/>
    <w:rsid w:val="00B34266"/>
    <w:rsid w:val="00B35DCD"/>
    <w:rsid w:val="00B37E1B"/>
    <w:rsid w:val="00B42A93"/>
    <w:rsid w:val="00B556C5"/>
    <w:rsid w:val="00B575DB"/>
    <w:rsid w:val="00B64213"/>
    <w:rsid w:val="00B7234B"/>
    <w:rsid w:val="00B76682"/>
    <w:rsid w:val="00B8533D"/>
    <w:rsid w:val="00B965BF"/>
    <w:rsid w:val="00B96BD2"/>
    <w:rsid w:val="00BA1EB6"/>
    <w:rsid w:val="00BA30CB"/>
    <w:rsid w:val="00BB0E58"/>
    <w:rsid w:val="00BB15C5"/>
    <w:rsid w:val="00BB29FF"/>
    <w:rsid w:val="00BB3BC0"/>
    <w:rsid w:val="00BB64EB"/>
    <w:rsid w:val="00BC00EC"/>
    <w:rsid w:val="00BC0EAE"/>
    <w:rsid w:val="00BC1686"/>
    <w:rsid w:val="00BC673F"/>
    <w:rsid w:val="00BC702C"/>
    <w:rsid w:val="00BD33A5"/>
    <w:rsid w:val="00C021FC"/>
    <w:rsid w:val="00C02F97"/>
    <w:rsid w:val="00C0321A"/>
    <w:rsid w:val="00C10881"/>
    <w:rsid w:val="00C17C9A"/>
    <w:rsid w:val="00C204AA"/>
    <w:rsid w:val="00C21527"/>
    <w:rsid w:val="00C23BA6"/>
    <w:rsid w:val="00C2564B"/>
    <w:rsid w:val="00C2616C"/>
    <w:rsid w:val="00C314E8"/>
    <w:rsid w:val="00C342B7"/>
    <w:rsid w:val="00C34647"/>
    <w:rsid w:val="00C3745B"/>
    <w:rsid w:val="00C40CAF"/>
    <w:rsid w:val="00C50E5C"/>
    <w:rsid w:val="00C55B77"/>
    <w:rsid w:val="00C617FB"/>
    <w:rsid w:val="00C62DC5"/>
    <w:rsid w:val="00C71C20"/>
    <w:rsid w:val="00C74BA4"/>
    <w:rsid w:val="00C75B0A"/>
    <w:rsid w:val="00C8713F"/>
    <w:rsid w:val="00C878C0"/>
    <w:rsid w:val="00C9686F"/>
    <w:rsid w:val="00CA791C"/>
    <w:rsid w:val="00CB0564"/>
    <w:rsid w:val="00CB14B9"/>
    <w:rsid w:val="00CB674E"/>
    <w:rsid w:val="00CD5C49"/>
    <w:rsid w:val="00CD611A"/>
    <w:rsid w:val="00CD65A9"/>
    <w:rsid w:val="00CE35F8"/>
    <w:rsid w:val="00CF214E"/>
    <w:rsid w:val="00CF47F5"/>
    <w:rsid w:val="00D02227"/>
    <w:rsid w:val="00D144BE"/>
    <w:rsid w:val="00D1537A"/>
    <w:rsid w:val="00D24946"/>
    <w:rsid w:val="00D24C52"/>
    <w:rsid w:val="00D26334"/>
    <w:rsid w:val="00D303DA"/>
    <w:rsid w:val="00D313AC"/>
    <w:rsid w:val="00D34BB2"/>
    <w:rsid w:val="00D35CD8"/>
    <w:rsid w:val="00D43BA1"/>
    <w:rsid w:val="00D54C5F"/>
    <w:rsid w:val="00D73DD4"/>
    <w:rsid w:val="00D93940"/>
    <w:rsid w:val="00DA499D"/>
    <w:rsid w:val="00DA58A1"/>
    <w:rsid w:val="00DA71F6"/>
    <w:rsid w:val="00DA78AD"/>
    <w:rsid w:val="00DB17D5"/>
    <w:rsid w:val="00DC0FAF"/>
    <w:rsid w:val="00DC10BC"/>
    <w:rsid w:val="00DC5544"/>
    <w:rsid w:val="00DD0072"/>
    <w:rsid w:val="00DD42DD"/>
    <w:rsid w:val="00DD7401"/>
    <w:rsid w:val="00DE1B9F"/>
    <w:rsid w:val="00DE1BA0"/>
    <w:rsid w:val="00DF17F4"/>
    <w:rsid w:val="00DF36ED"/>
    <w:rsid w:val="00E0637B"/>
    <w:rsid w:val="00E13324"/>
    <w:rsid w:val="00E15AE4"/>
    <w:rsid w:val="00E17134"/>
    <w:rsid w:val="00E2106B"/>
    <w:rsid w:val="00E24186"/>
    <w:rsid w:val="00E42587"/>
    <w:rsid w:val="00E45A27"/>
    <w:rsid w:val="00E532A2"/>
    <w:rsid w:val="00E60DED"/>
    <w:rsid w:val="00E65492"/>
    <w:rsid w:val="00E70FCE"/>
    <w:rsid w:val="00E8369A"/>
    <w:rsid w:val="00E874E9"/>
    <w:rsid w:val="00E908DF"/>
    <w:rsid w:val="00E91E29"/>
    <w:rsid w:val="00E923AE"/>
    <w:rsid w:val="00E93A81"/>
    <w:rsid w:val="00EA19BE"/>
    <w:rsid w:val="00EA38E6"/>
    <w:rsid w:val="00EB1B06"/>
    <w:rsid w:val="00EC4C45"/>
    <w:rsid w:val="00EC5959"/>
    <w:rsid w:val="00ED437D"/>
    <w:rsid w:val="00EE0392"/>
    <w:rsid w:val="00EF42C0"/>
    <w:rsid w:val="00EF68C7"/>
    <w:rsid w:val="00F10EB4"/>
    <w:rsid w:val="00F339CC"/>
    <w:rsid w:val="00F437E9"/>
    <w:rsid w:val="00F76008"/>
    <w:rsid w:val="00F970AC"/>
    <w:rsid w:val="00FA3341"/>
    <w:rsid w:val="00FA7202"/>
    <w:rsid w:val="00FA7528"/>
    <w:rsid w:val="00FB0F69"/>
    <w:rsid w:val="00FB153F"/>
    <w:rsid w:val="00FC03CE"/>
    <w:rsid w:val="00FC08EE"/>
    <w:rsid w:val="00FD1FD8"/>
    <w:rsid w:val="00FD2F93"/>
    <w:rsid w:val="00FD74C9"/>
    <w:rsid w:val="00FF0487"/>
    <w:rsid w:val="00FF6D57"/>
    <w:rsid w:val="00FF7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5FF0A4A"/>
  <w15:docId w15:val="{907E8370-BDD2-4794-A9A9-4A3EA07B39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mic Sans MS" w:eastAsia="Calibri" w:hAnsi="Comic Sans MS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47DB3"/>
    <w:pPr>
      <w:spacing w:after="200" w:line="276" w:lineRule="auto"/>
    </w:pPr>
    <w:rPr>
      <w:sz w:val="24"/>
      <w:szCs w:val="2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867F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67F40"/>
    <w:rPr>
      <w:rFonts w:ascii="Tahoma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uiPriority w:val="99"/>
    <w:qFormat/>
    <w:rsid w:val="00FA7528"/>
    <w:pPr>
      <w:ind w:left="720"/>
      <w:contextualSpacing/>
    </w:pPr>
    <w:rPr>
      <w:rFonts w:ascii="Calibri" w:hAnsi="Calibri"/>
      <w:sz w:val="22"/>
      <w:szCs w:val="22"/>
    </w:rPr>
  </w:style>
  <w:style w:type="paragraph" w:styleId="NormalWeb">
    <w:name w:val="Normal (Web)"/>
    <w:basedOn w:val="Normal"/>
    <w:uiPriority w:val="99"/>
    <w:rsid w:val="008A63D7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Cs w:val="24"/>
    </w:rPr>
  </w:style>
  <w:style w:type="paragraph" w:styleId="BodyTextIndent">
    <w:name w:val="Body Text Indent"/>
    <w:basedOn w:val="Normal"/>
    <w:link w:val="BodyTextIndentChar"/>
    <w:uiPriority w:val="99"/>
    <w:rsid w:val="0099329C"/>
    <w:pPr>
      <w:spacing w:after="0" w:line="240" w:lineRule="auto"/>
      <w:ind w:left="360"/>
    </w:pPr>
    <w:rPr>
      <w:rFonts w:ascii="Arial Narrow" w:hAnsi="Arial Narrow" w:cs="Arial"/>
      <w:color w:val="800080"/>
      <w:sz w:val="20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99329C"/>
    <w:rPr>
      <w:rFonts w:ascii="Arial Narrow" w:hAnsi="Arial Narrow" w:cs="Arial"/>
      <w:color w:val="800080"/>
      <w:sz w:val="20"/>
      <w:szCs w:val="24"/>
      <w:lang w:eastAsia="en-US"/>
    </w:rPr>
  </w:style>
  <w:style w:type="paragraph" w:customStyle="1" w:styleId="MediumGrid1-Accent21">
    <w:name w:val="Medium Grid 1 - Accent 21"/>
    <w:basedOn w:val="Normal"/>
    <w:uiPriority w:val="34"/>
    <w:qFormat/>
    <w:rsid w:val="00BB3BC0"/>
    <w:pPr>
      <w:ind w:left="720"/>
      <w:contextualSpacing/>
    </w:pPr>
    <w:rPr>
      <w:rFonts w:ascii="Calibri" w:hAnsi="Calibri"/>
      <w:sz w:val="22"/>
      <w:szCs w:val="22"/>
    </w:rPr>
  </w:style>
  <w:style w:type="character" w:styleId="Emphasis">
    <w:name w:val="Emphasis"/>
    <w:basedOn w:val="DefaultParagraphFont"/>
    <w:qFormat/>
    <w:locked/>
    <w:rsid w:val="00A90219"/>
    <w:rPr>
      <w:i/>
      <w:iCs/>
    </w:rPr>
  </w:style>
  <w:style w:type="table" w:styleId="TableGrid">
    <w:name w:val="Table Grid"/>
    <w:basedOn w:val="TableNormal"/>
    <w:locked/>
    <w:rsid w:val="00533D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55B77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20DE8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9394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517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5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92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0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2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5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12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2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7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7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4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3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9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5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3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4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3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2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ramscarf.org.uk/scarf/lesson-plans/none-of-your-business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coramscarf.org.uk/scarf/lesson-plans/body-space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coramscarf.org.uk/scarf/lesson-plans/relationship-tree" TargetMode="External"/><Relationship Id="rId11" Type="http://schemas.openxmlformats.org/officeDocument/2006/relationships/hyperlink" Target="https://www.coramscarf.org.uk/scarf/lesson-plans/basic-first-aid-2" TargetMode="External"/><Relationship Id="rId5" Type="http://schemas.openxmlformats.org/officeDocument/2006/relationships/hyperlink" Target="https://www.nhm.ac.uk/discover/mary-anning-unsung-hero.html" TargetMode="External"/><Relationship Id="rId10" Type="http://schemas.openxmlformats.org/officeDocument/2006/relationships/hyperlink" Target="https://www.coramscarf.org.uk/scarf/lesson-plans/my-changing-body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oramscarf.org.uk/scarf/lesson-plans/secret-or-surprise-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4</Pages>
  <Words>1579</Words>
  <Characters>9001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Critical Path - Creative</vt:lpstr>
    </vt:vector>
  </TitlesOfParts>
  <Company>Microsoft</Company>
  <LinksUpToDate>false</LinksUpToDate>
  <CharactersWithSpaces>10559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Critical Path - Creative</dc:title>
  <dc:creator>Ali</dc:creator>
  <cp:lastModifiedBy>Hannah Williams</cp:lastModifiedBy>
  <cp:revision>39</cp:revision>
  <cp:lastPrinted>2012-07-11T08:31:00Z</cp:lastPrinted>
  <dcterms:created xsi:type="dcterms:W3CDTF">2025-10-22T19:04:00Z</dcterms:created>
  <dcterms:modified xsi:type="dcterms:W3CDTF">2026-10-30T19:53:00Z</dcterms:modified>
</cp:coreProperties>
</file>