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213" w:rsidRPr="009409A3" w:rsidRDefault="00B64213" w:rsidP="000416F2">
      <w:pPr>
        <w:spacing w:after="0" w:line="240" w:lineRule="auto"/>
        <w:jc w:val="center"/>
        <w:outlineLvl w:val="0"/>
        <w:rPr>
          <w:b/>
          <w:szCs w:val="24"/>
        </w:rPr>
      </w:pPr>
      <w:r w:rsidRPr="009409A3">
        <w:rPr>
          <w:b/>
          <w:szCs w:val="24"/>
        </w:rPr>
        <w:t>Critic</w:t>
      </w:r>
      <w:r w:rsidR="00C878C0">
        <w:rPr>
          <w:b/>
          <w:szCs w:val="24"/>
        </w:rPr>
        <w:t xml:space="preserve">al Path - Creative </w:t>
      </w:r>
      <w:r w:rsidR="00C878C0">
        <w:rPr>
          <w:b/>
          <w:szCs w:val="24"/>
        </w:rPr>
        <w:tab/>
      </w:r>
      <w:r w:rsidR="00C479BF">
        <w:rPr>
          <w:b/>
          <w:szCs w:val="24"/>
        </w:rPr>
        <w:t xml:space="preserve"> </w:t>
      </w:r>
      <w:r w:rsidR="009502FE">
        <w:rPr>
          <w:b/>
          <w:szCs w:val="24"/>
        </w:rPr>
        <w:t xml:space="preserve">       </w:t>
      </w:r>
      <w:r w:rsidR="00C479BF" w:rsidRPr="00C479BF">
        <w:rPr>
          <w:b/>
          <w:szCs w:val="24"/>
        </w:rPr>
        <w:t>Value: Resp</w:t>
      </w:r>
      <w:r w:rsidR="00C365D4">
        <w:rPr>
          <w:b/>
          <w:szCs w:val="24"/>
        </w:rPr>
        <w:t>ect</w:t>
      </w:r>
      <w:r w:rsidR="00C878C0">
        <w:rPr>
          <w:b/>
          <w:szCs w:val="24"/>
        </w:rPr>
        <w:tab/>
      </w:r>
      <w:r w:rsidR="00A67170">
        <w:rPr>
          <w:b/>
          <w:szCs w:val="24"/>
        </w:rPr>
        <w:t xml:space="preserve">                    </w:t>
      </w:r>
      <w:r w:rsidR="00C878C0">
        <w:rPr>
          <w:b/>
          <w:szCs w:val="24"/>
        </w:rPr>
        <w:t xml:space="preserve">YEAR </w:t>
      </w:r>
      <w:r w:rsidR="002D6336">
        <w:rPr>
          <w:b/>
          <w:szCs w:val="24"/>
        </w:rPr>
        <w:t>1</w:t>
      </w:r>
      <w:r w:rsidRPr="009409A3">
        <w:rPr>
          <w:b/>
          <w:szCs w:val="24"/>
        </w:rPr>
        <w:tab/>
      </w:r>
      <w:r w:rsidRPr="009409A3">
        <w:rPr>
          <w:b/>
          <w:szCs w:val="24"/>
        </w:rPr>
        <w:tab/>
      </w:r>
      <w:r w:rsidR="00A67170">
        <w:rPr>
          <w:b/>
          <w:szCs w:val="24"/>
        </w:rPr>
        <w:t xml:space="preserve">  </w:t>
      </w:r>
      <w:r w:rsidR="009502FE">
        <w:rPr>
          <w:b/>
          <w:szCs w:val="24"/>
        </w:rPr>
        <w:t xml:space="preserve"> </w:t>
      </w:r>
      <w:r w:rsidR="00A67170">
        <w:rPr>
          <w:b/>
          <w:szCs w:val="24"/>
        </w:rPr>
        <w:t xml:space="preserve"> </w:t>
      </w:r>
      <w:r w:rsidRPr="009409A3">
        <w:rPr>
          <w:b/>
          <w:szCs w:val="24"/>
        </w:rPr>
        <w:t xml:space="preserve">Term: </w:t>
      </w:r>
      <w:r w:rsidR="00874B74">
        <w:rPr>
          <w:b/>
          <w:szCs w:val="24"/>
        </w:rPr>
        <w:t>Autumn</w:t>
      </w:r>
      <w:r w:rsidR="002D2478">
        <w:rPr>
          <w:b/>
          <w:szCs w:val="24"/>
        </w:rPr>
        <w:t xml:space="preserve"> </w:t>
      </w:r>
      <w:r w:rsidR="00874B74">
        <w:rPr>
          <w:b/>
          <w:szCs w:val="24"/>
        </w:rPr>
        <w:t>1</w:t>
      </w:r>
      <w:r w:rsidR="009502FE">
        <w:rPr>
          <w:b/>
          <w:szCs w:val="24"/>
        </w:rPr>
        <w:t xml:space="preserve"> 202</w:t>
      </w:r>
      <w:r w:rsidR="00170DE8">
        <w:rPr>
          <w:b/>
          <w:szCs w:val="24"/>
        </w:rPr>
        <w:t>6</w:t>
      </w:r>
    </w:p>
    <w:tbl>
      <w:tblPr>
        <w:tblpPr w:leftFromText="180" w:rightFromText="180" w:vertAnchor="text" w:tblpX="-851" w:tblpY="1"/>
        <w:tblOverlap w:val="never"/>
        <w:tblW w:w="57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2"/>
        <w:gridCol w:w="1282"/>
        <w:gridCol w:w="588"/>
        <w:gridCol w:w="697"/>
        <w:gridCol w:w="13"/>
        <w:gridCol w:w="851"/>
        <w:gridCol w:w="1704"/>
        <w:gridCol w:w="1848"/>
        <w:gridCol w:w="486"/>
        <w:gridCol w:w="70"/>
        <w:gridCol w:w="1557"/>
        <w:gridCol w:w="13"/>
        <w:gridCol w:w="838"/>
        <w:gridCol w:w="729"/>
        <w:gridCol w:w="278"/>
        <w:gridCol w:w="1317"/>
        <w:gridCol w:w="64"/>
        <w:gridCol w:w="313"/>
        <w:gridCol w:w="128"/>
        <w:gridCol w:w="1819"/>
      </w:tblGrid>
      <w:tr w:rsidR="002F7EA8" w:rsidRPr="009409A3" w:rsidTr="00646E4C">
        <w:trPr>
          <w:cantSplit/>
          <w:trHeight w:val="741"/>
        </w:trPr>
        <w:tc>
          <w:tcPr>
            <w:tcW w:w="435" w:type="pct"/>
            <w:tcBorders>
              <w:top w:val="nil"/>
              <w:left w:val="nil"/>
              <w:bottom w:val="single" w:sz="4" w:space="0" w:color="auto"/>
            </w:tcBorders>
          </w:tcPr>
          <w:p w:rsidR="002F7EA8" w:rsidRPr="009409A3" w:rsidRDefault="002F7EA8" w:rsidP="004C381E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85" w:type="pct"/>
            <w:gridSpan w:val="2"/>
          </w:tcPr>
          <w:p w:rsidR="002F7EA8" w:rsidRPr="009409A3" w:rsidRDefault="002F7EA8" w:rsidP="004C381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409A3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 xml:space="preserve"> </w:t>
            </w:r>
          </w:p>
          <w:p w:rsidR="00147BFC" w:rsidRPr="00147BFC" w:rsidRDefault="00147BFC" w:rsidP="004C381E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488" w:type="pct"/>
            <w:gridSpan w:val="3"/>
          </w:tcPr>
          <w:p w:rsidR="002F7EA8" w:rsidRPr="009409A3" w:rsidRDefault="002F7EA8" w:rsidP="004C381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409A3">
              <w:rPr>
                <w:b/>
                <w:szCs w:val="24"/>
              </w:rPr>
              <w:t>2</w:t>
            </w:r>
          </w:p>
          <w:p w:rsidR="002F7EA8" w:rsidRPr="00B57687" w:rsidRDefault="002F7EA8" w:rsidP="007F036E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33" w:type="pct"/>
          </w:tcPr>
          <w:p w:rsidR="002F7EA8" w:rsidRDefault="002F7EA8" w:rsidP="004C381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409A3">
              <w:rPr>
                <w:b/>
                <w:szCs w:val="24"/>
              </w:rPr>
              <w:t>3</w:t>
            </w:r>
          </w:p>
          <w:p w:rsidR="00147BFC" w:rsidRPr="00147BFC" w:rsidRDefault="00147BFC" w:rsidP="007F036E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578" w:type="pct"/>
          </w:tcPr>
          <w:p w:rsidR="002F7EA8" w:rsidRPr="009409A3" w:rsidRDefault="002F7EA8" w:rsidP="004C381E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  <w:p w:rsidR="002F7EA8" w:rsidRPr="002D2478" w:rsidRDefault="002F7EA8" w:rsidP="007F036E">
            <w:pPr>
              <w:spacing w:after="0" w:line="240" w:lineRule="auto"/>
              <w:jc w:val="center"/>
              <w:rPr>
                <w:i/>
                <w:szCs w:val="24"/>
              </w:rPr>
            </w:pPr>
          </w:p>
        </w:tc>
        <w:tc>
          <w:tcPr>
            <w:tcW w:w="665" w:type="pct"/>
            <w:gridSpan w:val="4"/>
          </w:tcPr>
          <w:p w:rsidR="002F7EA8" w:rsidRDefault="002F7EA8" w:rsidP="004C381E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  <w:p w:rsidR="002F7EA8" w:rsidRPr="009409A3" w:rsidRDefault="002F7EA8" w:rsidP="004C381E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77" w:type="pct"/>
            <w:gridSpan w:val="3"/>
          </w:tcPr>
          <w:p w:rsidR="002F7EA8" w:rsidRDefault="002F7EA8" w:rsidP="004C381E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  <w:p w:rsidR="002F7EA8" w:rsidRDefault="002F7EA8" w:rsidP="004C381E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30" w:type="pct"/>
            <w:gridSpan w:val="3"/>
          </w:tcPr>
          <w:p w:rsidR="002F7EA8" w:rsidRDefault="002F7EA8" w:rsidP="004C381E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  <w:p w:rsidR="00147BFC" w:rsidRPr="00147BFC" w:rsidRDefault="00147BFC" w:rsidP="004C381E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609" w:type="pct"/>
            <w:gridSpan w:val="2"/>
          </w:tcPr>
          <w:p w:rsidR="002F7EA8" w:rsidRDefault="002F7EA8" w:rsidP="004C381E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  <w:p w:rsidR="00147BFC" w:rsidRPr="00147BFC" w:rsidRDefault="00147BFC" w:rsidP="004C381E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</w:tr>
      <w:tr w:rsidR="009D4475" w:rsidRPr="00916C09" w:rsidTr="009D4475">
        <w:trPr>
          <w:cantSplit/>
          <w:trHeight w:val="1907"/>
        </w:trPr>
        <w:tc>
          <w:tcPr>
            <w:tcW w:w="435" w:type="pct"/>
            <w:vAlign w:val="center"/>
          </w:tcPr>
          <w:p w:rsidR="009D4475" w:rsidRDefault="009D4475" w:rsidP="004C38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  <w:p w:rsidR="009D4475" w:rsidRDefault="009D4475" w:rsidP="004C38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Focus</w:t>
            </w:r>
          </w:p>
          <w:p w:rsidR="009D4475" w:rsidRPr="000915A2" w:rsidRDefault="009D4475" w:rsidP="004C38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(Writing for Pleasure)</w:t>
            </w:r>
          </w:p>
        </w:tc>
        <w:tc>
          <w:tcPr>
            <w:tcW w:w="401" w:type="pct"/>
            <w:shd w:val="clear" w:color="auto" w:fill="FFFFFF" w:themeFill="background1"/>
          </w:tcPr>
          <w:p w:rsidR="009D4475" w:rsidRDefault="009D4475" w:rsidP="00646E4C">
            <w:pPr>
              <w:spacing w:after="0" w:line="240" w:lineRule="auto"/>
              <w:jc w:val="center"/>
              <w:rPr>
                <w:sz w:val="20"/>
              </w:rPr>
            </w:pPr>
          </w:p>
          <w:p w:rsidR="009D4475" w:rsidRDefault="009D4475" w:rsidP="00646E4C">
            <w:pPr>
              <w:spacing w:after="0" w:line="240" w:lineRule="auto"/>
              <w:jc w:val="center"/>
              <w:rPr>
                <w:sz w:val="20"/>
              </w:rPr>
            </w:pPr>
            <w:r w:rsidRPr="009D724A">
              <w:rPr>
                <w:sz w:val="18"/>
                <w:szCs w:val="18"/>
              </w:rPr>
              <w:t xml:space="preserve">Handwriting </w:t>
            </w:r>
            <w:r>
              <w:rPr>
                <w:sz w:val="20"/>
              </w:rPr>
              <w:t>expectations, sitting position, handwriting grip, finger gym, funky fingers</w:t>
            </w:r>
          </w:p>
          <w:p w:rsidR="009D4475" w:rsidRDefault="004A60FF" w:rsidP="00646E4C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  <w:r w:rsidR="009D4475">
              <w:rPr>
                <w:sz w:val="20"/>
              </w:rPr>
              <w:t xml:space="preserve">Baseline writing sentence assessment CCVC </w:t>
            </w:r>
            <w:proofErr w:type="spellStart"/>
            <w:r w:rsidR="009D4475">
              <w:rPr>
                <w:sz w:val="20"/>
              </w:rPr>
              <w:t>CCVC</w:t>
            </w:r>
            <w:proofErr w:type="spellEnd"/>
            <w:r w:rsidR="009D4475">
              <w:rPr>
                <w:sz w:val="20"/>
              </w:rPr>
              <w:t xml:space="preserve"> orally rehearse</w:t>
            </w:r>
          </w:p>
        </w:tc>
        <w:tc>
          <w:tcPr>
            <w:tcW w:w="402" w:type="pct"/>
            <w:gridSpan w:val="2"/>
            <w:shd w:val="clear" w:color="auto" w:fill="FFFFFF" w:themeFill="background1"/>
          </w:tcPr>
          <w:p w:rsidR="009D4475" w:rsidRDefault="009D4475" w:rsidP="00646E4C">
            <w:pPr>
              <w:spacing w:after="0" w:line="240" w:lineRule="auto"/>
              <w:jc w:val="center"/>
              <w:rPr>
                <w:sz w:val="20"/>
              </w:rPr>
            </w:pPr>
            <w:r w:rsidRPr="009D4475">
              <w:rPr>
                <w:sz w:val="20"/>
              </w:rPr>
              <w:t xml:space="preserve">Text: Not a stick Antionette Portis </w:t>
            </w:r>
            <w:r>
              <w:rPr>
                <w:sz w:val="20"/>
              </w:rPr>
              <w:t>Supporting text: Stickman-Julia Donaldson</w:t>
            </w:r>
          </w:p>
        </w:tc>
        <w:tc>
          <w:tcPr>
            <w:tcW w:w="803" w:type="pct"/>
            <w:gridSpan w:val="3"/>
            <w:shd w:val="clear" w:color="auto" w:fill="FFFFFF" w:themeFill="background1"/>
          </w:tcPr>
          <w:p w:rsidR="009D4475" w:rsidRPr="004E000B" w:rsidRDefault="009D4475" w:rsidP="00646E4C">
            <w:pPr>
              <w:spacing w:after="0" w:line="240" w:lineRule="auto"/>
              <w:jc w:val="center"/>
              <w:rPr>
                <w:sz w:val="20"/>
              </w:rPr>
            </w:pPr>
            <w:r w:rsidRPr="004E000B">
              <w:rPr>
                <w:sz w:val="20"/>
              </w:rPr>
              <w:t>Text: The Three Bears</w:t>
            </w:r>
          </w:p>
          <w:p w:rsidR="009D4475" w:rsidRPr="004E000B" w:rsidRDefault="009D4475" w:rsidP="00646E4C">
            <w:pPr>
              <w:spacing w:after="0" w:line="240" w:lineRule="auto"/>
              <w:jc w:val="center"/>
              <w:rPr>
                <w:sz w:val="20"/>
              </w:rPr>
            </w:pPr>
            <w:r w:rsidRPr="004E000B">
              <w:rPr>
                <w:sz w:val="20"/>
              </w:rPr>
              <w:t>T4W ‘Story Making’ script</w:t>
            </w:r>
          </w:p>
          <w:p w:rsidR="009D4475" w:rsidRDefault="009D4475" w:rsidP="00646E4C">
            <w:pPr>
              <w:spacing w:after="0" w:line="240" w:lineRule="auto"/>
              <w:jc w:val="center"/>
              <w:rPr>
                <w:sz w:val="20"/>
              </w:rPr>
            </w:pPr>
            <w:r w:rsidRPr="004E000B">
              <w:rPr>
                <w:sz w:val="20"/>
              </w:rPr>
              <w:t>The Three Bears</w:t>
            </w:r>
          </w:p>
          <w:p w:rsidR="009D4475" w:rsidRPr="004E000B" w:rsidRDefault="009D4475" w:rsidP="00A8306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Supporting Text: </w:t>
            </w:r>
            <w:r w:rsidRPr="004E000B">
              <w:rPr>
                <w:sz w:val="20"/>
              </w:rPr>
              <w:t>Goldilocks and Just the One Bear</w:t>
            </w:r>
          </w:p>
          <w:p w:rsidR="009D4475" w:rsidRPr="00CC524F" w:rsidRDefault="009D4475" w:rsidP="00CC524F">
            <w:pPr>
              <w:spacing w:after="0" w:line="240" w:lineRule="auto"/>
              <w:jc w:val="center"/>
              <w:rPr>
                <w:sz w:val="20"/>
              </w:rPr>
            </w:pPr>
            <w:r w:rsidRPr="004E000B">
              <w:rPr>
                <w:sz w:val="20"/>
              </w:rPr>
              <w:t>Leigh Hodgkinson</w:t>
            </w:r>
          </w:p>
        </w:tc>
        <w:tc>
          <w:tcPr>
            <w:tcW w:w="1239" w:type="pct"/>
            <w:gridSpan w:val="4"/>
            <w:shd w:val="clear" w:color="auto" w:fill="FFFFFF" w:themeFill="background1"/>
          </w:tcPr>
          <w:p w:rsidR="009D4475" w:rsidRDefault="009D4475" w:rsidP="00A83066">
            <w:pPr>
              <w:pStyle w:val="ListParagraph"/>
              <w:spacing w:after="0" w:line="240" w:lineRule="auto"/>
              <w:ind w:left="159"/>
              <w:jc w:val="center"/>
              <w:rPr>
                <w:rFonts w:ascii="Comic Sans MS" w:hAnsi="Comic Sans MS"/>
                <w:sz w:val="20"/>
              </w:rPr>
            </w:pPr>
            <w:r w:rsidRPr="00A83066">
              <w:rPr>
                <w:rFonts w:ascii="Comic Sans MS" w:hAnsi="Comic Sans MS"/>
                <w:sz w:val="20"/>
              </w:rPr>
              <w:t xml:space="preserve">Text: </w:t>
            </w:r>
            <w:proofErr w:type="spellStart"/>
            <w:r>
              <w:rPr>
                <w:rFonts w:ascii="Comic Sans MS" w:hAnsi="Comic Sans MS"/>
                <w:sz w:val="20"/>
              </w:rPr>
              <w:t>Funnybones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by</w:t>
            </w:r>
          </w:p>
          <w:p w:rsidR="009D4475" w:rsidRDefault="009D4475" w:rsidP="00A83066">
            <w:pPr>
              <w:pStyle w:val="ListParagraph"/>
              <w:spacing w:after="0" w:line="240" w:lineRule="auto"/>
              <w:ind w:left="159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Allan and Janet </w:t>
            </w:r>
            <w:proofErr w:type="spellStart"/>
            <w:r>
              <w:rPr>
                <w:rFonts w:ascii="Comic Sans MS" w:hAnsi="Comic Sans MS"/>
                <w:sz w:val="20"/>
              </w:rPr>
              <w:t>Ahlberg</w:t>
            </w:r>
            <w:proofErr w:type="spellEnd"/>
          </w:p>
        </w:tc>
        <w:tc>
          <w:tcPr>
            <w:tcW w:w="581" w:type="pct"/>
            <w:gridSpan w:val="4"/>
            <w:shd w:val="clear" w:color="auto" w:fill="FFFFFF" w:themeFill="background1"/>
          </w:tcPr>
          <w:p w:rsidR="002A1237" w:rsidRDefault="002A1237" w:rsidP="002A123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Calibri"/>
                <w:sz w:val="20"/>
                <w:szCs w:val="20"/>
              </w:rPr>
            </w:pPr>
            <w:r w:rsidRPr="0085784A">
              <w:rPr>
                <w:rFonts w:ascii="Comic Sans MS" w:hAnsi="Comic Sans MS" w:cs="Calibri"/>
                <w:sz w:val="20"/>
                <w:szCs w:val="20"/>
              </w:rPr>
              <w:t>by Andrew Collett</w:t>
            </w:r>
          </w:p>
          <w:p w:rsidR="002A1237" w:rsidRDefault="002A1237" w:rsidP="002A123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Calibri"/>
                <w:sz w:val="20"/>
                <w:szCs w:val="20"/>
              </w:rPr>
            </w:pPr>
          </w:p>
          <w:p w:rsidR="009D4475" w:rsidRPr="0085784A" w:rsidRDefault="009D4475" w:rsidP="00A83066">
            <w:pPr>
              <w:pStyle w:val="ListParagraph"/>
              <w:spacing w:after="0" w:line="240" w:lineRule="auto"/>
              <w:ind w:left="159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39" w:type="pct"/>
            <w:gridSpan w:val="5"/>
            <w:shd w:val="clear" w:color="auto" w:fill="FFFFFF" w:themeFill="background1"/>
          </w:tcPr>
          <w:p w:rsidR="002A1237" w:rsidRDefault="002A1237" w:rsidP="002A1237">
            <w:pPr>
              <w:pStyle w:val="ListParagraph"/>
              <w:spacing w:after="0" w:line="240" w:lineRule="auto"/>
              <w:ind w:left="159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83066">
              <w:rPr>
                <w:rFonts w:ascii="Comic Sans MS" w:hAnsi="Comic Sans MS"/>
                <w:sz w:val="20"/>
              </w:rPr>
              <w:t>Text: Toys in Space by Mimi Grey</w:t>
            </w:r>
            <w:r w:rsidRPr="0085784A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9D4475" w:rsidRPr="00A83066" w:rsidRDefault="002A1237" w:rsidP="002A123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Calibri"/>
                <w:sz w:val="20"/>
                <w:szCs w:val="20"/>
              </w:rPr>
            </w:pPr>
            <w:r w:rsidRPr="0085784A">
              <w:rPr>
                <w:rFonts w:ascii="Comic Sans MS" w:hAnsi="Comic Sans MS"/>
                <w:sz w:val="20"/>
                <w:szCs w:val="20"/>
              </w:rPr>
              <w:t>Supporting text: Lost in the Toy Museum-David Luc</w:t>
            </w:r>
            <w:r>
              <w:rPr>
                <w:rFonts w:ascii="Comic Sans MS" w:hAnsi="Comic Sans MS"/>
                <w:sz w:val="20"/>
                <w:szCs w:val="20"/>
              </w:rPr>
              <w:t>as</w:t>
            </w:r>
            <w:r w:rsidRPr="0085784A">
              <w:rPr>
                <w:rFonts w:ascii="Comic Sans MS" w:hAnsi="Comic Sans MS" w:cs="Calibri"/>
                <w:sz w:val="20"/>
                <w:szCs w:val="20"/>
              </w:rPr>
              <w:t xml:space="preserve"> Firework Night</w:t>
            </w:r>
          </w:p>
        </w:tc>
      </w:tr>
      <w:tr w:rsidR="007A50A3" w:rsidRPr="00916C09" w:rsidTr="009D4475">
        <w:trPr>
          <w:cantSplit/>
          <w:trHeight w:val="1219"/>
        </w:trPr>
        <w:tc>
          <w:tcPr>
            <w:tcW w:w="435" w:type="pct"/>
            <w:shd w:val="clear" w:color="auto" w:fill="FFFFFF" w:themeFill="background1"/>
            <w:vAlign w:val="center"/>
          </w:tcPr>
          <w:p w:rsidR="007A50A3" w:rsidRPr="000915A2" w:rsidRDefault="007A50A3" w:rsidP="008A22F8">
            <w:pPr>
              <w:spacing w:after="0" w:line="240" w:lineRule="auto"/>
              <w:jc w:val="center"/>
              <w:rPr>
                <w:b/>
              </w:rPr>
            </w:pPr>
            <w:r w:rsidRPr="000915A2">
              <w:rPr>
                <w:b/>
              </w:rPr>
              <w:t>Literacy</w:t>
            </w:r>
          </w:p>
          <w:p w:rsidR="007A50A3" w:rsidRPr="00866989" w:rsidRDefault="007A50A3" w:rsidP="008A22F8">
            <w:pPr>
              <w:spacing w:after="0" w:line="240" w:lineRule="auto"/>
              <w:jc w:val="center"/>
              <w:rPr>
                <w:b/>
                <w:sz w:val="2"/>
              </w:rPr>
            </w:pPr>
            <w:r w:rsidRPr="000915A2">
              <w:rPr>
                <w:b/>
              </w:rPr>
              <w:t>Theme</w:t>
            </w:r>
          </w:p>
        </w:tc>
        <w:tc>
          <w:tcPr>
            <w:tcW w:w="803" w:type="pct"/>
            <w:gridSpan w:val="3"/>
            <w:shd w:val="clear" w:color="auto" w:fill="FFFFFF" w:themeFill="background1"/>
          </w:tcPr>
          <w:p w:rsidR="007A50A3" w:rsidRPr="00AF57BC" w:rsidRDefault="007A50A3" w:rsidP="008A22F8">
            <w:pPr>
              <w:spacing w:after="0" w:line="240" w:lineRule="auto"/>
              <w:rPr>
                <w:sz w:val="20"/>
              </w:rPr>
            </w:pPr>
            <w:r w:rsidRPr="00AF57BC">
              <w:rPr>
                <w:sz w:val="20"/>
              </w:rPr>
              <w:t xml:space="preserve">Fiction: </w:t>
            </w:r>
            <w:r>
              <w:rPr>
                <w:sz w:val="20"/>
              </w:rPr>
              <w:t>Fictional Worlds and Fantasy</w:t>
            </w:r>
          </w:p>
          <w:p w:rsidR="007A50A3" w:rsidRPr="008A22F8" w:rsidRDefault="007A50A3" w:rsidP="008A22F8">
            <w:pPr>
              <w:spacing w:after="0" w:line="240" w:lineRule="auto"/>
              <w:rPr>
                <w:rStyle w:val="normaltextrun"/>
                <w:sz w:val="20"/>
              </w:rPr>
            </w:pPr>
            <w:r w:rsidRPr="00AF57BC">
              <w:rPr>
                <w:sz w:val="20"/>
              </w:rPr>
              <w:t>Stories with predictable and</w:t>
            </w:r>
            <w:r>
              <w:rPr>
                <w:sz w:val="20"/>
              </w:rPr>
              <w:t xml:space="preserve"> </w:t>
            </w:r>
            <w:r w:rsidRPr="00AF57BC">
              <w:rPr>
                <w:sz w:val="20"/>
              </w:rPr>
              <w:t>patterned language</w:t>
            </w:r>
          </w:p>
        </w:tc>
        <w:tc>
          <w:tcPr>
            <w:tcW w:w="803" w:type="pct"/>
            <w:gridSpan w:val="3"/>
            <w:shd w:val="clear" w:color="auto" w:fill="FFFFFF" w:themeFill="background1"/>
          </w:tcPr>
          <w:p w:rsidR="007A50A3" w:rsidRPr="00AF57BC" w:rsidRDefault="007A50A3" w:rsidP="008A22F8">
            <w:pPr>
              <w:spacing w:after="0" w:line="240" w:lineRule="auto"/>
              <w:rPr>
                <w:sz w:val="20"/>
              </w:rPr>
            </w:pPr>
            <w:r w:rsidRPr="00AF57BC">
              <w:rPr>
                <w:sz w:val="20"/>
              </w:rPr>
              <w:t xml:space="preserve">Fiction: </w:t>
            </w:r>
            <w:proofErr w:type="gramStart"/>
            <w:r w:rsidRPr="00AF57BC">
              <w:rPr>
                <w:sz w:val="20"/>
              </w:rPr>
              <w:t>Traditional  Tales</w:t>
            </w:r>
            <w:proofErr w:type="gramEnd"/>
          </w:p>
          <w:p w:rsidR="007A50A3" w:rsidRPr="00AD0E85" w:rsidRDefault="007A50A3" w:rsidP="00AD0E85">
            <w:pPr>
              <w:spacing w:after="0" w:line="240" w:lineRule="auto"/>
              <w:rPr>
                <w:sz w:val="20"/>
              </w:rPr>
            </w:pPr>
            <w:r w:rsidRPr="00AF57BC">
              <w:rPr>
                <w:sz w:val="20"/>
              </w:rPr>
              <w:t>Stories with predictable and</w:t>
            </w:r>
            <w:r>
              <w:rPr>
                <w:sz w:val="20"/>
              </w:rPr>
              <w:t xml:space="preserve"> </w:t>
            </w:r>
            <w:r w:rsidRPr="00AF57BC">
              <w:rPr>
                <w:sz w:val="20"/>
              </w:rPr>
              <w:t>patterned language</w:t>
            </w:r>
          </w:p>
        </w:tc>
        <w:tc>
          <w:tcPr>
            <w:tcW w:w="1239" w:type="pct"/>
            <w:gridSpan w:val="4"/>
          </w:tcPr>
          <w:p w:rsidR="007A50A3" w:rsidRPr="00B07605" w:rsidRDefault="007A50A3" w:rsidP="008A22F8">
            <w:pPr>
              <w:spacing w:after="0" w:line="240" w:lineRule="auto"/>
              <w:rPr>
                <w:sz w:val="14"/>
                <w:szCs w:val="14"/>
              </w:rPr>
            </w:pPr>
            <w:r w:rsidRPr="00AF57BC">
              <w:rPr>
                <w:sz w:val="20"/>
              </w:rPr>
              <w:t>Fictional Worlds &amp; Fantasy</w:t>
            </w:r>
          </w:p>
        </w:tc>
        <w:tc>
          <w:tcPr>
            <w:tcW w:w="581" w:type="pct"/>
            <w:gridSpan w:val="4"/>
          </w:tcPr>
          <w:p w:rsidR="0095450E" w:rsidRPr="00B07605" w:rsidRDefault="0095450E" w:rsidP="008A22F8">
            <w:pPr>
              <w:spacing w:after="0" w:line="240" w:lineRule="auto"/>
              <w:rPr>
                <w:sz w:val="14"/>
                <w:szCs w:val="14"/>
              </w:rPr>
            </w:pPr>
            <w:r w:rsidRPr="008A22F8">
              <w:rPr>
                <w:rFonts w:cs="Calibri"/>
                <w:sz w:val="20"/>
              </w:rPr>
              <w:t>Poetry</w:t>
            </w:r>
            <w:r>
              <w:rPr>
                <w:rFonts w:cs="Calibri"/>
                <w:sz w:val="20"/>
              </w:rPr>
              <w:t>-Performance and alliteration</w:t>
            </w:r>
          </w:p>
        </w:tc>
        <w:tc>
          <w:tcPr>
            <w:tcW w:w="1139" w:type="pct"/>
            <w:gridSpan w:val="5"/>
            <w:shd w:val="clear" w:color="auto" w:fill="FFFFFF" w:themeFill="background1"/>
          </w:tcPr>
          <w:p w:rsidR="0095450E" w:rsidRDefault="0095450E" w:rsidP="0095450E">
            <w:pPr>
              <w:spacing w:after="0" w:line="240" w:lineRule="auto"/>
              <w:rPr>
                <w:sz w:val="20"/>
              </w:rPr>
            </w:pPr>
            <w:r w:rsidRPr="00AF57BC">
              <w:rPr>
                <w:sz w:val="20"/>
              </w:rPr>
              <w:t>Fictional Worlds &amp; Fantasy</w:t>
            </w:r>
          </w:p>
          <w:p w:rsidR="007A50A3" w:rsidRPr="0085784A" w:rsidRDefault="007A50A3" w:rsidP="001E528A">
            <w:pPr>
              <w:pStyle w:val="paragraph"/>
              <w:spacing w:after="0"/>
              <w:textAlignment w:val="baseline"/>
              <w:rPr>
                <w:rFonts w:ascii="Comic Sans MS" w:hAnsi="Comic Sans MS" w:cs="Calibri"/>
                <w:sz w:val="20"/>
                <w:szCs w:val="20"/>
              </w:rPr>
            </w:pPr>
          </w:p>
        </w:tc>
      </w:tr>
      <w:tr w:rsidR="008A22F8" w:rsidRPr="00916C09" w:rsidTr="00E74A53">
        <w:trPr>
          <w:cantSplit/>
          <w:trHeight w:val="1907"/>
        </w:trPr>
        <w:tc>
          <w:tcPr>
            <w:tcW w:w="435" w:type="pct"/>
            <w:vAlign w:val="center"/>
          </w:tcPr>
          <w:p w:rsidR="008A22F8" w:rsidRDefault="008A22F8" w:rsidP="008A22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Written outcomes</w:t>
            </w:r>
          </w:p>
          <w:p w:rsidR="0095450E" w:rsidRPr="000915A2" w:rsidRDefault="0095450E" w:rsidP="0095450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03" w:type="pct"/>
            <w:gridSpan w:val="3"/>
          </w:tcPr>
          <w:p w:rsidR="008A22F8" w:rsidRPr="00E74A53" w:rsidRDefault="008A22F8" w:rsidP="008A22F8">
            <w:pPr>
              <w:rPr>
                <w:sz w:val="20"/>
              </w:rPr>
            </w:pPr>
            <w:r w:rsidRPr="00E74A53">
              <w:rPr>
                <w:sz w:val="20"/>
              </w:rPr>
              <w:t>Outcome: orally rehearse and write a simple sentence</w:t>
            </w:r>
            <w:r>
              <w:rPr>
                <w:sz w:val="20"/>
              </w:rPr>
              <w:t xml:space="preserve"> using own ideas</w:t>
            </w:r>
          </w:p>
          <w:p w:rsidR="008A22F8" w:rsidRPr="0005724D" w:rsidRDefault="008A22F8" w:rsidP="008A22F8">
            <w:pPr>
              <w:rPr>
                <w:sz w:val="20"/>
              </w:rPr>
            </w:pPr>
            <w:r>
              <w:rPr>
                <w:sz w:val="20"/>
              </w:rPr>
              <w:t>Use of imagination to turn a stick into something interesting and exciting.  Compose a simple sentence/ sentences about the possibilities of the stick.</w:t>
            </w:r>
          </w:p>
        </w:tc>
        <w:tc>
          <w:tcPr>
            <w:tcW w:w="803" w:type="pct"/>
            <w:gridSpan w:val="3"/>
          </w:tcPr>
          <w:p w:rsidR="008A22F8" w:rsidRPr="0005724D" w:rsidRDefault="008A22F8" w:rsidP="008A22F8">
            <w:pPr>
              <w:rPr>
                <w:sz w:val="20"/>
              </w:rPr>
            </w:pPr>
            <w:r w:rsidRPr="0005724D">
              <w:rPr>
                <w:sz w:val="20"/>
              </w:rPr>
              <w:t>Outcome- Fiction Create a story map</w:t>
            </w:r>
          </w:p>
          <w:p w:rsidR="008A22F8" w:rsidRDefault="008A22F8" w:rsidP="008A22F8">
            <w:pPr>
              <w:rPr>
                <w:sz w:val="20"/>
              </w:rPr>
            </w:pPr>
            <w:r w:rsidRPr="0005724D">
              <w:rPr>
                <w:sz w:val="20"/>
              </w:rPr>
              <w:t>Simple oral retelling of a familiar story</w:t>
            </w:r>
            <w:r>
              <w:rPr>
                <w:sz w:val="20"/>
              </w:rPr>
              <w:t xml:space="preserve"> (Imitation and innovated map of the story) </w:t>
            </w:r>
            <w:r w:rsidRPr="0005724D">
              <w:rPr>
                <w:sz w:val="20"/>
              </w:rPr>
              <w:t xml:space="preserve">Orally rehearse </w:t>
            </w:r>
            <w:r>
              <w:rPr>
                <w:sz w:val="20"/>
              </w:rPr>
              <w:t xml:space="preserve">retell the </w:t>
            </w:r>
            <w:r w:rsidRPr="00E13693">
              <w:rPr>
                <w:sz w:val="20"/>
              </w:rPr>
              <w:t>narrative using</w:t>
            </w:r>
            <w:r>
              <w:rPr>
                <w:sz w:val="20"/>
              </w:rPr>
              <w:t xml:space="preserve"> story making actions and</w:t>
            </w:r>
            <w:r w:rsidRPr="00E13693">
              <w:rPr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 w:rsidRPr="00E13693">
              <w:rPr>
                <w:sz w:val="20"/>
              </w:rPr>
              <w:t xml:space="preserve"> of adverbials of time</w:t>
            </w:r>
            <w:r>
              <w:rPr>
                <w:sz w:val="20"/>
              </w:rPr>
              <w:t xml:space="preserve"> (such as ‘Once upon a time…’, Then… Next…Suddenly etc.</w:t>
            </w:r>
          </w:p>
          <w:p w:rsidR="008A22F8" w:rsidRPr="0005724D" w:rsidRDefault="007A50A3" w:rsidP="008A22F8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Orally rehearse-simple sentences to describe an image of Goldilocks and the three bears</w:t>
            </w:r>
          </w:p>
        </w:tc>
        <w:tc>
          <w:tcPr>
            <w:tcW w:w="578" w:type="pct"/>
          </w:tcPr>
          <w:p w:rsidR="008A22F8" w:rsidRDefault="008A22F8" w:rsidP="008A22F8">
            <w:pPr>
              <w:spacing w:after="0" w:line="240" w:lineRule="auto"/>
              <w:rPr>
                <w:sz w:val="20"/>
              </w:rPr>
            </w:pPr>
            <w:r w:rsidRPr="0005724D">
              <w:rPr>
                <w:sz w:val="20"/>
              </w:rPr>
              <w:lastRenderedPageBreak/>
              <w:t>Outcome</w:t>
            </w:r>
          </w:p>
          <w:p w:rsidR="007A50A3" w:rsidRDefault="007A50A3" w:rsidP="008A22F8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Orally rehearse:</w:t>
            </w:r>
          </w:p>
          <w:p w:rsidR="007A50A3" w:rsidRPr="0005724D" w:rsidRDefault="007A50A3" w:rsidP="008A22F8">
            <w:pPr>
              <w:spacing w:after="0" w:line="240" w:lineRule="auto"/>
              <w:rPr>
                <w:sz w:val="20"/>
              </w:rPr>
            </w:pPr>
          </w:p>
          <w:p w:rsidR="008A22F8" w:rsidRDefault="007A50A3" w:rsidP="008A22F8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Sentence to describe the cellar using a repetitive phrase</w:t>
            </w:r>
          </w:p>
          <w:p w:rsidR="007A50A3" w:rsidRDefault="007A50A3" w:rsidP="008A22F8">
            <w:pPr>
              <w:spacing w:after="0" w:line="240" w:lineRule="auto"/>
              <w:rPr>
                <w:sz w:val="20"/>
              </w:rPr>
            </w:pPr>
          </w:p>
          <w:p w:rsidR="007A50A3" w:rsidRPr="0005724D" w:rsidRDefault="007A50A3" w:rsidP="007A50A3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665" w:type="pct"/>
            <w:gridSpan w:val="4"/>
          </w:tcPr>
          <w:p w:rsidR="007A50A3" w:rsidRDefault="007A50A3" w:rsidP="007A50A3">
            <w:pPr>
              <w:spacing w:after="0" w:line="240" w:lineRule="auto"/>
              <w:rPr>
                <w:sz w:val="20"/>
              </w:rPr>
            </w:pPr>
            <w:r w:rsidRPr="0005724D">
              <w:rPr>
                <w:sz w:val="20"/>
              </w:rPr>
              <w:t>Outcome</w:t>
            </w:r>
          </w:p>
          <w:p w:rsidR="007A50A3" w:rsidRDefault="007A50A3" w:rsidP="007A50A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Orally rehearse:</w:t>
            </w:r>
          </w:p>
          <w:p w:rsidR="007A50A3" w:rsidRDefault="007A50A3" w:rsidP="007A50A3">
            <w:pPr>
              <w:spacing w:after="0" w:line="240" w:lineRule="auto"/>
              <w:rPr>
                <w:sz w:val="20"/>
              </w:rPr>
            </w:pPr>
          </w:p>
          <w:p w:rsidR="007A50A3" w:rsidRDefault="007A50A3" w:rsidP="007A50A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Words to build</w:t>
            </w:r>
            <w:r>
              <w:rPr>
                <w:sz w:val="20"/>
              </w:rPr>
              <w:t xml:space="preserve"> sentences</w:t>
            </w:r>
            <w:r>
              <w:rPr>
                <w:sz w:val="20"/>
              </w:rPr>
              <w:t xml:space="preserve"> and describe the skeletons</w:t>
            </w:r>
          </w:p>
          <w:p w:rsidR="008A22F8" w:rsidRPr="0005724D" w:rsidRDefault="008A22F8" w:rsidP="007A50A3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77" w:type="pct"/>
            <w:gridSpan w:val="3"/>
          </w:tcPr>
          <w:p w:rsidR="0095450E" w:rsidRPr="000E2772" w:rsidRDefault="0095450E" w:rsidP="0095450E">
            <w:pPr>
              <w:pStyle w:val="paragraph"/>
              <w:spacing w:after="0"/>
              <w:textAlignment w:val="baseline"/>
              <w:rPr>
                <w:rStyle w:val="normaltextrun"/>
                <w:rFonts w:ascii="Comic Sans MS" w:hAnsi="Comic Sans MS"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/>
                <w:sz w:val="20"/>
                <w:szCs w:val="20"/>
              </w:rPr>
              <w:t>O</w:t>
            </w:r>
            <w:r w:rsidRPr="000E2772">
              <w:rPr>
                <w:rStyle w:val="normaltextrun"/>
                <w:rFonts w:ascii="Comic Sans MS" w:hAnsi="Comic Sans MS"/>
                <w:sz w:val="20"/>
                <w:szCs w:val="20"/>
              </w:rPr>
              <w:t>utcome</w:t>
            </w:r>
            <w:r>
              <w:rPr>
                <w:rStyle w:val="normaltextrun"/>
                <w:rFonts w:ascii="Comic Sans MS" w:hAnsi="Comic Sans MS"/>
                <w:sz w:val="20"/>
                <w:szCs w:val="20"/>
              </w:rPr>
              <w:t>:</w:t>
            </w:r>
            <w:r w:rsidRPr="000E2772">
              <w:rPr>
                <w:rStyle w:val="normaltextrun"/>
                <w:rFonts w:ascii="Comic Sans MS" w:hAnsi="Comic Sans MS"/>
                <w:sz w:val="20"/>
                <w:szCs w:val="20"/>
              </w:rPr>
              <w:t xml:space="preserve"> Poetry</w:t>
            </w:r>
          </w:p>
          <w:p w:rsidR="0095450E" w:rsidRPr="000E2772" w:rsidRDefault="0095450E" w:rsidP="0095450E">
            <w:pPr>
              <w:pStyle w:val="paragraph"/>
              <w:spacing w:after="0"/>
              <w:textAlignment w:val="baseline"/>
              <w:rPr>
                <w:rStyle w:val="normaltextrun"/>
                <w:rFonts w:ascii="Comic Sans MS" w:hAnsi="Comic Sans MS"/>
                <w:sz w:val="20"/>
                <w:szCs w:val="20"/>
              </w:rPr>
            </w:pPr>
            <w:r w:rsidRPr="000E2772">
              <w:rPr>
                <w:rStyle w:val="normaltextrun"/>
                <w:rFonts w:ascii="Comic Sans MS" w:hAnsi="Comic Sans MS"/>
                <w:sz w:val="20"/>
                <w:szCs w:val="20"/>
              </w:rPr>
              <w:t>-perform in unison, following the rhythm and keeping time</w:t>
            </w:r>
          </w:p>
          <w:p w:rsidR="0095450E" w:rsidRPr="000E2772" w:rsidRDefault="0095450E" w:rsidP="0095450E">
            <w:pPr>
              <w:pStyle w:val="paragraph"/>
              <w:spacing w:after="0"/>
              <w:textAlignment w:val="baseline"/>
              <w:rPr>
                <w:rStyle w:val="normaltextrun"/>
                <w:rFonts w:ascii="Comic Sans MS" w:hAnsi="Comic Sans MS"/>
                <w:sz w:val="20"/>
                <w:szCs w:val="20"/>
              </w:rPr>
            </w:pPr>
            <w:r w:rsidRPr="000E2772">
              <w:rPr>
                <w:rStyle w:val="normaltextrun"/>
                <w:rFonts w:ascii="Comic Sans MS" w:hAnsi="Comic Sans MS"/>
                <w:sz w:val="20"/>
                <w:szCs w:val="20"/>
              </w:rPr>
              <w:t xml:space="preserve">-observe details of </w:t>
            </w:r>
            <w:proofErr w:type="gramStart"/>
            <w:r w:rsidRPr="000E2772">
              <w:rPr>
                <w:rStyle w:val="normaltextrun"/>
                <w:rFonts w:ascii="Comic Sans MS" w:hAnsi="Comic Sans MS"/>
                <w:sz w:val="20"/>
                <w:szCs w:val="20"/>
              </w:rPr>
              <w:t>first hand</w:t>
            </w:r>
            <w:proofErr w:type="gramEnd"/>
            <w:r w:rsidRPr="000E2772">
              <w:rPr>
                <w:rStyle w:val="normaltextrun"/>
                <w:rFonts w:ascii="Comic Sans MS" w:hAnsi="Comic Sans MS"/>
                <w:sz w:val="20"/>
                <w:szCs w:val="20"/>
              </w:rPr>
              <w:t xml:space="preserve"> experiences using the senses and describe;</w:t>
            </w:r>
          </w:p>
          <w:p w:rsidR="0095450E" w:rsidRDefault="0095450E" w:rsidP="0095450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20"/>
                <w:szCs w:val="20"/>
              </w:rPr>
            </w:pPr>
            <w:r w:rsidRPr="000E2772">
              <w:rPr>
                <w:rStyle w:val="normaltextrun"/>
                <w:rFonts w:ascii="Comic Sans MS" w:hAnsi="Comic Sans MS"/>
                <w:sz w:val="20"/>
                <w:szCs w:val="20"/>
              </w:rPr>
              <w:t>-list words and phrases</w:t>
            </w:r>
          </w:p>
          <w:p w:rsidR="0095450E" w:rsidRPr="0005724D" w:rsidRDefault="0095450E" w:rsidP="0095450E">
            <w:pPr>
              <w:spacing w:after="0" w:line="240" w:lineRule="auto"/>
              <w:rPr>
                <w:sz w:val="20"/>
              </w:rPr>
            </w:pPr>
            <w:r>
              <w:rPr>
                <w:rStyle w:val="normaltextrun"/>
                <w:sz w:val="20"/>
              </w:rPr>
              <w:lastRenderedPageBreak/>
              <w:t>-</w:t>
            </w:r>
            <w:r w:rsidRPr="000E2772">
              <w:rPr>
                <w:rStyle w:val="normaltextrun"/>
                <w:sz w:val="20"/>
              </w:rPr>
              <w:t>use a repeating pattern or line.</w:t>
            </w:r>
          </w:p>
        </w:tc>
        <w:tc>
          <w:tcPr>
            <w:tcW w:w="1139" w:type="pct"/>
            <w:gridSpan w:val="5"/>
            <w:shd w:val="clear" w:color="auto" w:fill="FFFFFF" w:themeFill="background1"/>
          </w:tcPr>
          <w:p w:rsidR="0095450E" w:rsidRPr="0005724D" w:rsidRDefault="0095450E" w:rsidP="0095450E">
            <w:pPr>
              <w:spacing w:after="0" w:line="240" w:lineRule="auto"/>
              <w:rPr>
                <w:sz w:val="20"/>
              </w:rPr>
            </w:pPr>
            <w:r w:rsidRPr="0005724D">
              <w:rPr>
                <w:sz w:val="20"/>
              </w:rPr>
              <w:lastRenderedPageBreak/>
              <w:t>Outcome</w:t>
            </w:r>
          </w:p>
          <w:p w:rsidR="0095450E" w:rsidRDefault="0095450E" w:rsidP="0095450E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Orally rehearse</w:t>
            </w:r>
          </w:p>
          <w:p w:rsidR="0095450E" w:rsidRDefault="0095450E" w:rsidP="0095450E">
            <w:pPr>
              <w:spacing w:after="0" w:line="240" w:lineRule="auto"/>
              <w:rPr>
                <w:sz w:val="20"/>
              </w:rPr>
            </w:pPr>
          </w:p>
          <w:p w:rsidR="0095450E" w:rsidRDefault="0095450E" w:rsidP="0095450E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Simple sentences to describe the image of the toy</w:t>
            </w:r>
          </w:p>
          <w:p w:rsidR="008A22F8" w:rsidRDefault="008A22F8" w:rsidP="008A22F8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A22F8" w:rsidRPr="00916C09" w:rsidTr="006C345F">
        <w:trPr>
          <w:cantSplit/>
          <w:trHeight w:val="601"/>
        </w:trPr>
        <w:tc>
          <w:tcPr>
            <w:tcW w:w="435" w:type="pct"/>
            <w:vAlign w:val="center"/>
          </w:tcPr>
          <w:p w:rsidR="008A22F8" w:rsidRDefault="008A22F8" w:rsidP="008A22F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0B1FB0">
              <w:rPr>
                <w:b/>
                <w:sz w:val="20"/>
              </w:rPr>
              <w:t xml:space="preserve">Autumn 1 </w:t>
            </w:r>
          </w:p>
          <w:p w:rsidR="008A22F8" w:rsidRPr="000B1FB0" w:rsidRDefault="008A22F8" w:rsidP="008A22F8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Writing </w:t>
            </w:r>
            <w:r w:rsidRPr="000B1FB0">
              <w:rPr>
                <w:b/>
                <w:sz w:val="20"/>
              </w:rPr>
              <w:t>Expectation</w:t>
            </w:r>
          </w:p>
        </w:tc>
        <w:tc>
          <w:tcPr>
            <w:tcW w:w="4565" w:type="pct"/>
            <w:gridSpan w:val="19"/>
            <w:shd w:val="clear" w:color="auto" w:fill="FFFFFF" w:themeFill="background1"/>
            <w:vAlign w:val="center"/>
          </w:tcPr>
          <w:p w:rsidR="008A22F8" w:rsidRPr="0075659D" w:rsidRDefault="008A22F8" w:rsidP="008A22F8">
            <w:pPr>
              <w:spacing w:after="0" w:line="240" w:lineRule="auto"/>
              <w:rPr>
                <w:b/>
                <w:sz w:val="20"/>
              </w:rPr>
            </w:pPr>
            <w:r w:rsidRPr="0075659D">
              <w:rPr>
                <w:b/>
                <w:sz w:val="20"/>
              </w:rPr>
              <w:t>Expectation at the end of Autumn 1:</w:t>
            </w:r>
          </w:p>
          <w:p w:rsidR="008A22F8" w:rsidRDefault="008A22F8" w:rsidP="008A22F8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Begin to orally rehearse, think, say, write and check a simple sentence and caption. Write simple sentences dictated by an adult using known, secure GPC’s (letters and sounds)</w:t>
            </w:r>
          </w:p>
          <w:p w:rsidR="008A22F8" w:rsidRPr="00542926" w:rsidRDefault="008A22F8" w:rsidP="008A22F8">
            <w:pPr>
              <w:spacing w:after="0" w:line="240" w:lineRule="auto"/>
              <w:rPr>
                <w:sz w:val="20"/>
                <w:u w:val="single"/>
              </w:rPr>
            </w:pPr>
            <w:r w:rsidRPr="00542926">
              <w:rPr>
                <w:sz w:val="20"/>
                <w:u w:val="single"/>
              </w:rPr>
              <w:t>Transcription</w:t>
            </w:r>
          </w:p>
          <w:p w:rsidR="008A22F8" w:rsidRDefault="008A22F8" w:rsidP="008A22F8">
            <w:pPr>
              <w:spacing w:after="0" w:line="240" w:lineRule="auto"/>
              <w:rPr>
                <w:sz w:val="20"/>
              </w:rPr>
            </w:pPr>
            <w:r w:rsidRPr="00361726">
              <w:rPr>
                <w:sz w:val="20"/>
              </w:rPr>
              <w:t>Sit correctly at a table, holding a pencil comfortably and correctly.</w:t>
            </w:r>
            <w:r>
              <w:rPr>
                <w:sz w:val="20"/>
              </w:rPr>
              <w:t xml:space="preserve">  With support, modelling and guidance begin to s</w:t>
            </w:r>
            <w:r w:rsidRPr="00693A32">
              <w:rPr>
                <w:sz w:val="20"/>
              </w:rPr>
              <w:t>tart and finish</w:t>
            </w:r>
            <w:r>
              <w:rPr>
                <w:sz w:val="20"/>
              </w:rPr>
              <w:t xml:space="preserve"> focus</w:t>
            </w:r>
            <w:r w:rsidRPr="00693A32">
              <w:rPr>
                <w:sz w:val="20"/>
              </w:rPr>
              <w:t xml:space="preserve"> letters in the correct plac</w:t>
            </w:r>
            <w:r>
              <w:rPr>
                <w:sz w:val="20"/>
              </w:rPr>
              <w:t xml:space="preserve">e.  </w:t>
            </w:r>
            <w:r w:rsidRPr="0068247D">
              <w:rPr>
                <w:sz w:val="20"/>
              </w:rPr>
              <w:t>Form lowercase letters in the correct direction, starting and finishing in the right place.</w:t>
            </w:r>
          </w:p>
          <w:p w:rsidR="008A22F8" w:rsidRDefault="008A22F8" w:rsidP="008A22F8">
            <w:pPr>
              <w:spacing w:after="0" w:line="240" w:lineRule="auto"/>
              <w:rPr>
                <w:sz w:val="20"/>
                <w:u w:val="single"/>
              </w:rPr>
            </w:pPr>
            <w:r w:rsidRPr="009A2724">
              <w:rPr>
                <w:sz w:val="20"/>
                <w:u w:val="single"/>
              </w:rPr>
              <w:t>Word</w:t>
            </w:r>
          </w:p>
          <w:p w:rsidR="008A22F8" w:rsidRPr="009A2724" w:rsidRDefault="008A22F8" w:rsidP="008A22F8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Segmenting skills making known letter sound matches and spelling familiar CEW words correctly</w:t>
            </w:r>
          </w:p>
          <w:p w:rsidR="008A22F8" w:rsidRPr="001A1A39" w:rsidRDefault="008A22F8" w:rsidP="008A22F8">
            <w:pPr>
              <w:spacing w:after="0" w:line="240" w:lineRule="auto"/>
              <w:rPr>
                <w:sz w:val="20"/>
                <w:u w:val="single"/>
              </w:rPr>
            </w:pPr>
            <w:r w:rsidRPr="001A1A39">
              <w:rPr>
                <w:sz w:val="20"/>
                <w:u w:val="single"/>
              </w:rPr>
              <w:t>Punctuation</w:t>
            </w:r>
          </w:p>
          <w:p w:rsidR="008A22F8" w:rsidRPr="001A1A39" w:rsidRDefault="008A22F8" w:rsidP="008A22F8">
            <w:pPr>
              <w:spacing w:after="0" w:line="240" w:lineRule="auto"/>
              <w:rPr>
                <w:sz w:val="20"/>
              </w:rPr>
            </w:pPr>
            <w:r w:rsidRPr="001A1A39">
              <w:rPr>
                <w:sz w:val="20"/>
              </w:rPr>
              <w:t>Leave spaces between words</w:t>
            </w:r>
          </w:p>
          <w:p w:rsidR="008A22F8" w:rsidRPr="006C345F" w:rsidRDefault="008A22F8" w:rsidP="008A22F8">
            <w:pPr>
              <w:spacing w:after="0" w:line="240" w:lineRule="auto"/>
              <w:rPr>
                <w:sz w:val="20"/>
              </w:rPr>
            </w:pPr>
            <w:r w:rsidRPr="001A1A39">
              <w:rPr>
                <w:sz w:val="20"/>
              </w:rPr>
              <w:t>Begin to use capital letters and</w:t>
            </w:r>
            <w:r>
              <w:rPr>
                <w:sz w:val="20"/>
              </w:rPr>
              <w:t xml:space="preserve"> </w:t>
            </w:r>
            <w:r w:rsidRPr="001A1A39">
              <w:rPr>
                <w:sz w:val="20"/>
              </w:rPr>
              <w:t xml:space="preserve">full </w:t>
            </w:r>
            <w:r w:rsidRPr="006C345F">
              <w:rPr>
                <w:sz w:val="20"/>
              </w:rPr>
              <w:t>stops</w:t>
            </w:r>
          </w:p>
          <w:p w:rsidR="008A22F8" w:rsidRPr="006C345F" w:rsidRDefault="008A22F8" w:rsidP="008A22F8">
            <w:pPr>
              <w:spacing w:after="0" w:line="240" w:lineRule="auto"/>
              <w:rPr>
                <w:sz w:val="20"/>
              </w:rPr>
            </w:pPr>
            <w:r w:rsidRPr="006C345F">
              <w:rPr>
                <w:sz w:val="20"/>
              </w:rPr>
              <w:t xml:space="preserve">Use a capital letter for </w:t>
            </w:r>
            <w:r>
              <w:rPr>
                <w:sz w:val="20"/>
              </w:rPr>
              <w:t xml:space="preserve">the start of a sentence, </w:t>
            </w:r>
            <w:r w:rsidRPr="006C345F">
              <w:rPr>
                <w:sz w:val="20"/>
              </w:rPr>
              <w:t>names of people and the personal pronoun ‘I’</w:t>
            </w:r>
          </w:p>
          <w:p w:rsidR="008A22F8" w:rsidRPr="006C345F" w:rsidRDefault="008A22F8" w:rsidP="008A22F8">
            <w:pPr>
              <w:spacing w:after="0" w:line="240" w:lineRule="auto"/>
              <w:rPr>
                <w:sz w:val="20"/>
                <w:u w:val="single"/>
              </w:rPr>
            </w:pPr>
            <w:r w:rsidRPr="006C345F">
              <w:rPr>
                <w:sz w:val="20"/>
                <w:u w:val="single"/>
              </w:rPr>
              <w:t>Sentence</w:t>
            </w:r>
          </w:p>
          <w:p w:rsidR="008A22F8" w:rsidRPr="006C345F" w:rsidRDefault="008A22F8" w:rsidP="008A22F8">
            <w:pPr>
              <w:spacing w:after="0" w:line="240" w:lineRule="auto"/>
              <w:rPr>
                <w:i/>
                <w:sz w:val="14"/>
                <w:szCs w:val="14"/>
              </w:rPr>
            </w:pPr>
            <w:r w:rsidRPr="006C345F">
              <w:rPr>
                <w:sz w:val="20"/>
              </w:rPr>
              <w:t>Combine words to make sentences</w:t>
            </w:r>
          </w:p>
        </w:tc>
      </w:tr>
      <w:tr w:rsidR="008A22F8" w:rsidRPr="00916C09" w:rsidTr="00646E4C">
        <w:trPr>
          <w:cantSplit/>
          <w:trHeight w:val="1907"/>
        </w:trPr>
        <w:tc>
          <w:tcPr>
            <w:tcW w:w="435" w:type="pct"/>
            <w:vAlign w:val="center"/>
          </w:tcPr>
          <w:p w:rsidR="008A22F8" w:rsidRDefault="008A22F8" w:rsidP="008A22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Phonics</w:t>
            </w:r>
          </w:p>
          <w:p w:rsidR="008A22F8" w:rsidRPr="00313F5B" w:rsidRDefault="008A22F8" w:rsidP="008A22F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13F5B">
              <w:rPr>
                <w:b/>
                <w:sz w:val="18"/>
                <w:szCs w:val="18"/>
              </w:rPr>
              <w:t>(inc</w:t>
            </w:r>
            <w:r>
              <w:rPr>
                <w:b/>
                <w:sz w:val="18"/>
                <w:szCs w:val="18"/>
              </w:rPr>
              <w:t xml:space="preserve">luding </w:t>
            </w:r>
            <w:r w:rsidRPr="00313F5B">
              <w:rPr>
                <w:b/>
                <w:sz w:val="18"/>
                <w:szCs w:val="18"/>
              </w:rPr>
              <w:t>daily dictated sentences)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A22F8" w:rsidRDefault="008A22F8" w:rsidP="008A22F8">
            <w:pPr>
              <w:spacing w:after="0" w:line="240" w:lineRule="auto"/>
              <w:ind w:left="184" w:hanging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Consolidate and recall previous phonemes, digraphs, trigraphs</w:t>
            </w:r>
          </w:p>
          <w:p w:rsidR="008A22F8" w:rsidRDefault="008A22F8" w:rsidP="008A22F8">
            <w:pPr>
              <w:spacing w:after="0" w:line="240" w:lineRule="auto"/>
              <w:ind w:left="184" w:hanging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Blend and segment in words and simple sentences and captions</w:t>
            </w:r>
          </w:p>
          <w:p w:rsidR="008A22F8" w:rsidRDefault="008A22F8" w:rsidP="008A22F8">
            <w:pPr>
              <w:spacing w:after="0" w:line="240" w:lineRule="auto"/>
              <w:ind w:left="184" w:hanging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Baseline Assessment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8A22F8" w:rsidRPr="00F731F9" w:rsidRDefault="008A22F8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731F9">
              <w:rPr>
                <w:b/>
                <w:sz w:val="16"/>
                <w:szCs w:val="16"/>
              </w:rPr>
              <w:t>Week 1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/</w:t>
            </w:r>
            <w:proofErr w:type="spellStart"/>
            <w:r w:rsidRPr="00F731F9">
              <w:rPr>
                <w:sz w:val="16"/>
                <w:szCs w:val="16"/>
              </w:rPr>
              <w:t>igh</w:t>
            </w:r>
            <w:proofErr w:type="spellEnd"/>
            <w:r w:rsidRPr="00F731F9">
              <w:rPr>
                <w:sz w:val="16"/>
                <w:szCs w:val="16"/>
              </w:rPr>
              <w:t xml:space="preserve">/ as I 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/</w:t>
            </w:r>
            <w:proofErr w:type="spellStart"/>
            <w:r w:rsidRPr="00F731F9">
              <w:rPr>
                <w:sz w:val="16"/>
                <w:szCs w:val="16"/>
              </w:rPr>
              <w:t>igh</w:t>
            </w:r>
            <w:proofErr w:type="spellEnd"/>
            <w:r w:rsidRPr="00F731F9">
              <w:rPr>
                <w:sz w:val="16"/>
                <w:szCs w:val="16"/>
              </w:rPr>
              <w:t xml:space="preserve">/ as </w:t>
            </w:r>
            <w:proofErr w:type="spellStart"/>
            <w:r w:rsidRPr="00F731F9">
              <w:rPr>
                <w:sz w:val="16"/>
                <w:szCs w:val="16"/>
              </w:rPr>
              <w:t>i</w:t>
            </w:r>
            <w:proofErr w:type="spellEnd"/>
            <w:r w:rsidRPr="00F731F9">
              <w:rPr>
                <w:sz w:val="16"/>
                <w:szCs w:val="16"/>
              </w:rPr>
              <w:t>–e blending and segmenting</w:t>
            </w:r>
            <w:r>
              <w:rPr>
                <w:sz w:val="16"/>
                <w:szCs w:val="16"/>
              </w:rPr>
              <w:t xml:space="preserve"> in words and simple captions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</w:p>
          <w:p w:rsidR="008A22F8" w:rsidRPr="00F731F9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Common exception word</w:t>
            </w:r>
          </w:p>
          <w:p w:rsidR="008A22F8" w:rsidRPr="00F731F9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practice: some, one, said</w:t>
            </w:r>
          </w:p>
        </w:tc>
        <w:tc>
          <w:tcPr>
            <w:tcW w:w="533" w:type="pct"/>
            <w:shd w:val="clear" w:color="auto" w:fill="FFFFFF" w:themeFill="background1"/>
          </w:tcPr>
          <w:p w:rsidR="008A22F8" w:rsidRPr="00F731F9" w:rsidRDefault="008A22F8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731F9">
              <w:rPr>
                <w:b/>
                <w:sz w:val="16"/>
                <w:szCs w:val="16"/>
              </w:rPr>
              <w:t>Week 2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/</w:t>
            </w:r>
            <w:proofErr w:type="spellStart"/>
            <w:r w:rsidRPr="00F731F9">
              <w:rPr>
                <w:sz w:val="16"/>
                <w:szCs w:val="16"/>
              </w:rPr>
              <w:t>igh</w:t>
            </w:r>
            <w:proofErr w:type="spellEnd"/>
            <w:r w:rsidRPr="00F731F9">
              <w:rPr>
                <w:sz w:val="16"/>
                <w:szCs w:val="16"/>
              </w:rPr>
              <w:t xml:space="preserve">/ as </w:t>
            </w:r>
            <w:proofErr w:type="spellStart"/>
            <w:r w:rsidRPr="00F731F9">
              <w:rPr>
                <w:sz w:val="16"/>
                <w:szCs w:val="16"/>
              </w:rPr>
              <w:t>ie</w:t>
            </w:r>
            <w:proofErr w:type="spellEnd"/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/</w:t>
            </w:r>
            <w:proofErr w:type="spellStart"/>
            <w:r w:rsidRPr="00F731F9">
              <w:rPr>
                <w:sz w:val="16"/>
                <w:szCs w:val="16"/>
              </w:rPr>
              <w:t>igh</w:t>
            </w:r>
            <w:proofErr w:type="spellEnd"/>
            <w:r w:rsidRPr="00F731F9">
              <w:rPr>
                <w:sz w:val="16"/>
                <w:szCs w:val="16"/>
              </w:rPr>
              <w:t>/ as y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Blending and segmenting in words and simple captions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Common exception word</w:t>
            </w:r>
            <w:r>
              <w:rPr>
                <w:sz w:val="16"/>
                <w:szCs w:val="16"/>
              </w:rPr>
              <w:t xml:space="preserve"> </w:t>
            </w:r>
            <w:r w:rsidRPr="00F731F9">
              <w:rPr>
                <w:sz w:val="16"/>
                <w:szCs w:val="16"/>
              </w:rPr>
              <w:t>practice: come, do, so</w:t>
            </w:r>
          </w:p>
        </w:tc>
        <w:tc>
          <w:tcPr>
            <w:tcW w:w="578" w:type="pct"/>
            <w:shd w:val="clear" w:color="auto" w:fill="FFFFFF" w:themeFill="background1"/>
          </w:tcPr>
          <w:p w:rsidR="008A22F8" w:rsidRPr="00F731F9" w:rsidRDefault="008A22F8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b/>
                <w:sz w:val="16"/>
                <w:szCs w:val="16"/>
              </w:rPr>
            </w:pPr>
            <w:r w:rsidRPr="00F731F9">
              <w:rPr>
                <w:rFonts w:ascii="Comic Sans MS" w:hAnsi="Comic Sans MS"/>
                <w:b/>
                <w:sz w:val="16"/>
                <w:szCs w:val="16"/>
              </w:rPr>
              <w:t>Week 3</w:t>
            </w:r>
          </w:p>
          <w:p w:rsidR="008A22F8" w:rsidRDefault="008A22F8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sz w:val="16"/>
                <w:szCs w:val="16"/>
              </w:rPr>
            </w:pPr>
            <w:r w:rsidRPr="00F731F9">
              <w:rPr>
                <w:rFonts w:ascii="Comic Sans MS" w:hAnsi="Comic Sans MS"/>
                <w:sz w:val="16"/>
                <w:szCs w:val="16"/>
              </w:rPr>
              <w:t>/</w:t>
            </w:r>
            <w:proofErr w:type="spellStart"/>
            <w:r w:rsidRPr="00F731F9">
              <w:rPr>
                <w:rFonts w:ascii="Comic Sans MS" w:hAnsi="Comic Sans MS"/>
                <w:sz w:val="16"/>
                <w:szCs w:val="16"/>
              </w:rPr>
              <w:t>oa</w:t>
            </w:r>
            <w:proofErr w:type="spellEnd"/>
            <w:r w:rsidRPr="00F731F9">
              <w:rPr>
                <w:rFonts w:ascii="Comic Sans MS" w:hAnsi="Comic Sans MS"/>
                <w:sz w:val="16"/>
                <w:szCs w:val="16"/>
              </w:rPr>
              <w:t>/ as o–e</w:t>
            </w:r>
          </w:p>
          <w:p w:rsidR="008A22F8" w:rsidRDefault="008A22F8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sz w:val="16"/>
                <w:szCs w:val="16"/>
              </w:rPr>
            </w:pPr>
            <w:r w:rsidRPr="00F731F9">
              <w:rPr>
                <w:rFonts w:ascii="Comic Sans MS" w:hAnsi="Comic Sans MS"/>
                <w:sz w:val="16"/>
                <w:szCs w:val="16"/>
              </w:rPr>
              <w:t>/</w:t>
            </w:r>
            <w:proofErr w:type="spellStart"/>
            <w:r w:rsidRPr="00F731F9">
              <w:rPr>
                <w:rFonts w:ascii="Comic Sans MS" w:hAnsi="Comic Sans MS"/>
                <w:sz w:val="16"/>
                <w:szCs w:val="16"/>
              </w:rPr>
              <w:t>oa</w:t>
            </w:r>
            <w:proofErr w:type="spellEnd"/>
            <w:r w:rsidRPr="00F731F9">
              <w:rPr>
                <w:rFonts w:ascii="Comic Sans MS" w:hAnsi="Comic Sans MS"/>
                <w:sz w:val="16"/>
                <w:szCs w:val="16"/>
              </w:rPr>
              <w:t>/ as ow</w:t>
            </w:r>
          </w:p>
          <w:p w:rsidR="008A22F8" w:rsidRDefault="008A22F8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blending and segmenting in words and simple sentences/captions</w:t>
            </w:r>
          </w:p>
          <w:p w:rsidR="008A22F8" w:rsidRDefault="008A22F8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sz w:val="16"/>
                <w:szCs w:val="16"/>
              </w:rPr>
            </w:pPr>
          </w:p>
          <w:p w:rsidR="008A22F8" w:rsidRPr="00F731F9" w:rsidRDefault="008A22F8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sz w:val="16"/>
                <w:szCs w:val="16"/>
              </w:rPr>
            </w:pPr>
            <w:r w:rsidRPr="00F731F9">
              <w:rPr>
                <w:rFonts w:ascii="Comic Sans MS" w:hAnsi="Comic Sans MS"/>
                <w:sz w:val="16"/>
                <w:szCs w:val="16"/>
              </w:rPr>
              <w:t>Common exception word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F731F9">
              <w:rPr>
                <w:rFonts w:ascii="Comic Sans MS" w:hAnsi="Comic Sans MS"/>
                <w:sz w:val="16"/>
                <w:szCs w:val="16"/>
              </w:rPr>
              <w:t>practice:</w:t>
            </w:r>
          </w:p>
          <w:p w:rsidR="008A22F8" w:rsidRDefault="008A22F8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sz w:val="16"/>
                <w:szCs w:val="16"/>
              </w:rPr>
            </w:pPr>
            <w:r w:rsidRPr="00F731F9">
              <w:rPr>
                <w:rFonts w:ascii="Comic Sans MS" w:hAnsi="Comic Sans MS"/>
                <w:sz w:val="16"/>
                <w:szCs w:val="16"/>
              </w:rPr>
              <w:t>were, when</w:t>
            </w:r>
          </w:p>
        </w:tc>
        <w:tc>
          <w:tcPr>
            <w:tcW w:w="665" w:type="pct"/>
            <w:gridSpan w:val="4"/>
            <w:shd w:val="clear" w:color="auto" w:fill="FFFFFF" w:themeFill="background1"/>
          </w:tcPr>
          <w:p w:rsidR="008A22F8" w:rsidRPr="00F731F9" w:rsidRDefault="008A22F8" w:rsidP="008A22F8">
            <w:pPr>
              <w:pStyle w:val="ListParagraph"/>
              <w:spacing w:after="0" w:line="240" w:lineRule="auto"/>
              <w:ind w:left="171"/>
              <w:rPr>
                <w:rFonts w:ascii="Comic Sans MS" w:hAnsi="Comic Sans MS"/>
                <w:b/>
                <w:sz w:val="16"/>
                <w:szCs w:val="16"/>
              </w:rPr>
            </w:pPr>
            <w:r w:rsidRPr="00F731F9">
              <w:rPr>
                <w:rFonts w:ascii="Comic Sans MS" w:hAnsi="Comic Sans MS"/>
                <w:b/>
                <w:sz w:val="16"/>
                <w:szCs w:val="16"/>
              </w:rPr>
              <w:t>Week 4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/</w:t>
            </w:r>
            <w:proofErr w:type="spellStart"/>
            <w:r w:rsidRPr="00F731F9">
              <w:rPr>
                <w:sz w:val="16"/>
                <w:szCs w:val="16"/>
              </w:rPr>
              <w:t>oa</w:t>
            </w:r>
            <w:proofErr w:type="spellEnd"/>
            <w:r w:rsidRPr="00F731F9">
              <w:rPr>
                <w:sz w:val="16"/>
                <w:szCs w:val="16"/>
              </w:rPr>
              <w:t xml:space="preserve">/as </w:t>
            </w:r>
            <w:proofErr w:type="spellStart"/>
            <w:r w:rsidRPr="00F731F9">
              <w:rPr>
                <w:sz w:val="16"/>
                <w:szCs w:val="16"/>
              </w:rPr>
              <w:t>oe</w:t>
            </w:r>
            <w:proofErr w:type="spellEnd"/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/</w:t>
            </w:r>
            <w:proofErr w:type="spellStart"/>
            <w:r w:rsidRPr="00F731F9">
              <w:rPr>
                <w:sz w:val="16"/>
                <w:szCs w:val="16"/>
              </w:rPr>
              <w:t>oa</w:t>
            </w:r>
            <w:proofErr w:type="spellEnd"/>
            <w:r w:rsidRPr="00F731F9">
              <w:rPr>
                <w:sz w:val="16"/>
                <w:szCs w:val="16"/>
              </w:rPr>
              <w:t>/ as o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blending and segmenting in words and simple sentences/captions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</w:p>
          <w:p w:rsidR="008A22F8" w:rsidRPr="00F731F9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Common exception</w:t>
            </w:r>
          </w:p>
          <w:p w:rsidR="008A22F8" w:rsidRPr="00F731F9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word practice: have,</w:t>
            </w:r>
          </w:p>
          <w:p w:rsidR="008A22F8" w:rsidRPr="00F731F9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there</w:t>
            </w:r>
          </w:p>
          <w:p w:rsidR="008A22F8" w:rsidRPr="00F731F9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77" w:type="pct"/>
            <w:gridSpan w:val="3"/>
            <w:shd w:val="clear" w:color="auto" w:fill="FFFFFF" w:themeFill="background1"/>
          </w:tcPr>
          <w:p w:rsidR="008A22F8" w:rsidRPr="001C11C1" w:rsidRDefault="008A22F8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C11C1">
              <w:rPr>
                <w:b/>
                <w:sz w:val="16"/>
                <w:szCs w:val="16"/>
              </w:rPr>
              <w:t>Week 5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/</w:t>
            </w:r>
            <w:proofErr w:type="spellStart"/>
            <w:r w:rsidRPr="00F731F9">
              <w:rPr>
                <w:sz w:val="16"/>
                <w:szCs w:val="16"/>
              </w:rPr>
              <w:t>ee</w:t>
            </w:r>
            <w:proofErr w:type="spellEnd"/>
            <w:r w:rsidRPr="00F731F9">
              <w:rPr>
                <w:sz w:val="16"/>
                <w:szCs w:val="16"/>
              </w:rPr>
              <w:t>/ as y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/</w:t>
            </w:r>
            <w:proofErr w:type="spellStart"/>
            <w:r w:rsidRPr="00F731F9">
              <w:rPr>
                <w:sz w:val="16"/>
                <w:szCs w:val="16"/>
              </w:rPr>
              <w:t>ee</w:t>
            </w:r>
            <w:proofErr w:type="spellEnd"/>
            <w:r w:rsidRPr="00F731F9">
              <w:rPr>
                <w:sz w:val="16"/>
                <w:szCs w:val="16"/>
              </w:rPr>
              <w:t xml:space="preserve">/ as </w:t>
            </w:r>
            <w:proofErr w:type="spellStart"/>
            <w:r w:rsidRPr="00F731F9">
              <w:rPr>
                <w:sz w:val="16"/>
                <w:szCs w:val="16"/>
              </w:rPr>
              <w:t>ey</w:t>
            </w:r>
            <w:proofErr w:type="spellEnd"/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blending and segmenting in words and simple sentences/captions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731F9">
              <w:rPr>
                <w:sz w:val="16"/>
                <w:szCs w:val="16"/>
              </w:rPr>
              <w:t>Common exception word</w:t>
            </w:r>
            <w:r>
              <w:rPr>
                <w:sz w:val="16"/>
                <w:szCs w:val="16"/>
              </w:rPr>
              <w:t xml:space="preserve"> </w:t>
            </w:r>
            <w:r w:rsidRPr="00F731F9">
              <w:rPr>
                <w:sz w:val="16"/>
                <w:szCs w:val="16"/>
              </w:rPr>
              <w:t>practice: out, like</w:t>
            </w:r>
          </w:p>
          <w:p w:rsidR="008A22F8" w:rsidRPr="00F731F9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70" w:type="pct"/>
            <w:gridSpan w:val="4"/>
            <w:shd w:val="clear" w:color="auto" w:fill="FFFFFF" w:themeFill="background1"/>
          </w:tcPr>
          <w:p w:rsidR="008A22F8" w:rsidRPr="001C11C1" w:rsidRDefault="008A22F8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C11C1">
              <w:rPr>
                <w:b/>
                <w:sz w:val="16"/>
                <w:szCs w:val="16"/>
              </w:rPr>
              <w:t>Week 6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Consolidate </w:t>
            </w:r>
            <w:proofErr w:type="spellStart"/>
            <w:r w:rsidRPr="001C11C1">
              <w:rPr>
                <w:sz w:val="16"/>
                <w:szCs w:val="16"/>
              </w:rPr>
              <w:t>i</w:t>
            </w:r>
            <w:proofErr w:type="spellEnd"/>
            <w:r w:rsidRPr="001C11C1">
              <w:rPr>
                <w:sz w:val="16"/>
                <w:szCs w:val="16"/>
              </w:rPr>
              <w:t xml:space="preserve">, </w:t>
            </w:r>
            <w:proofErr w:type="spellStart"/>
            <w:r w:rsidRPr="001C11C1">
              <w:rPr>
                <w:sz w:val="16"/>
                <w:szCs w:val="16"/>
              </w:rPr>
              <w:t>i</w:t>
            </w:r>
            <w:proofErr w:type="spellEnd"/>
            <w:r w:rsidRPr="001C11C1">
              <w:rPr>
                <w:sz w:val="16"/>
                <w:szCs w:val="16"/>
              </w:rPr>
              <w:t xml:space="preserve">–e, </w:t>
            </w:r>
            <w:proofErr w:type="spellStart"/>
            <w:r w:rsidRPr="001C11C1">
              <w:rPr>
                <w:sz w:val="16"/>
                <w:szCs w:val="16"/>
              </w:rPr>
              <w:t>ie</w:t>
            </w:r>
            <w:proofErr w:type="spellEnd"/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1C11C1">
              <w:rPr>
                <w:sz w:val="16"/>
                <w:szCs w:val="16"/>
              </w:rPr>
              <w:t>Consolidate: y, o–e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1C11C1">
              <w:rPr>
                <w:sz w:val="16"/>
                <w:szCs w:val="16"/>
              </w:rPr>
              <w:t xml:space="preserve">Consolidate: ow, </w:t>
            </w:r>
            <w:proofErr w:type="spellStart"/>
            <w:r w:rsidRPr="001C11C1">
              <w:rPr>
                <w:sz w:val="16"/>
                <w:szCs w:val="16"/>
              </w:rPr>
              <w:t>oe</w:t>
            </w:r>
            <w:proofErr w:type="spellEnd"/>
            <w:r w:rsidRPr="001C11C1">
              <w:rPr>
                <w:sz w:val="16"/>
                <w:szCs w:val="16"/>
              </w:rPr>
              <w:t>, o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1C11C1">
              <w:rPr>
                <w:sz w:val="16"/>
                <w:szCs w:val="16"/>
              </w:rPr>
              <w:t xml:space="preserve">Consolidate: y, </w:t>
            </w:r>
            <w:proofErr w:type="spellStart"/>
            <w:r w:rsidRPr="001C11C1">
              <w:rPr>
                <w:sz w:val="16"/>
                <w:szCs w:val="16"/>
              </w:rPr>
              <w:t>ey</w:t>
            </w:r>
            <w:proofErr w:type="spellEnd"/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</w:p>
          <w:p w:rsidR="008A22F8" w:rsidRPr="0025688E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25688E">
              <w:rPr>
                <w:sz w:val="16"/>
                <w:szCs w:val="16"/>
              </w:rPr>
              <w:t>Common exception word</w:t>
            </w:r>
            <w:r>
              <w:rPr>
                <w:sz w:val="16"/>
                <w:szCs w:val="16"/>
              </w:rPr>
              <w:t xml:space="preserve"> </w:t>
            </w:r>
            <w:r w:rsidRPr="0025688E">
              <w:rPr>
                <w:sz w:val="16"/>
                <w:szCs w:val="16"/>
              </w:rPr>
              <w:t>practice:</w:t>
            </w:r>
          </w:p>
          <w:p w:rsidR="008A22F8" w:rsidRPr="001C11C1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25688E">
              <w:rPr>
                <w:sz w:val="16"/>
                <w:szCs w:val="16"/>
              </w:rPr>
              <w:t>little, what</w:t>
            </w:r>
          </w:p>
        </w:tc>
        <w:tc>
          <w:tcPr>
            <w:tcW w:w="569" w:type="pct"/>
            <w:shd w:val="clear" w:color="auto" w:fill="FFFFFF" w:themeFill="background1"/>
          </w:tcPr>
          <w:p w:rsidR="008A22F8" w:rsidRPr="00CC524F" w:rsidRDefault="008A22F8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C524F">
              <w:rPr>
                <w:b/>
                <w:sz w:val="16"/>
                <w:szCs w:val="16"/>
              </w:rPr>
              <w:t>Week 7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25688E">
              <w:rPr>
                <w:sz w:val="16"/>
                <w:szCs w:val="16"/>
              </w:rPr>
              <w:t>/</w:t>
            </w:r>
            <w:proofErr w:type="spellStart"/>
            <w:r w:rsidRPr="0025688E">
              <w:rPr>
                <w:sz w:val="16"/>
                <w:szCs w:val="16"/>
              </w:rPr>
              <w:t>y+oo</w:t>
            </w:r>
            <w:proofErr w:type="spellEnd"/>
            <w:r w:rsidRPr="0025688E">
              <w:rPr>
                <w:sz w:val="16"/>
                <w:szCs w:val="16"/>
              </w:rPr>
              <w:t>/ as u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25688E">
              <w:rPr>
                <w:sz w:val="16"/>
                <w:szCs w:val="16"/>
              </w:rPr>
              <w:t>short /</w:t>
            </w:r>
            <w:proofErr w:type="spellStart"/>
            <w:r w:rsidRPr="0025688E">
              <w:rPr>
                <w:sz w:val="16"/>
                <w:szCs w:val="16"/>
              </w:rPr>
              <w:t>oo</w:t>
            </w:r>
            <w:proofErr w:type="spellEnd"/>
            <w:r w:rsidRPr="0025688E">
              <w:rPr>
                <w:sz w:val="16"/>
                <w:szCs w:val="16"/>
              </w:rPr>
              <w:t>/ as u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25688E">
              <w:rPr>
                <w:sz w:val="16"/>
                <w:szCs w:val="16"/>
              </w:rPr>
              <w:t>blending and segmenting in words and simple</w:t>
            </w:r>
            <w:r>
              <w:rPr>
                <w:sz w:val="16"/>
                <w:szCs w:val="16"/>
              </w:rPr>
              <w:t xml:space="preserve"> </w:t>
            </w:r>
            <w:r w:rsidRPr="0025688E">
              <w:rPr>
                <w:sz w:val="16"/>
                <w:szCs w:val="16"/>
              </w:rPr>
              <w:t>sentences/captions</w:t>
            </w:r>
          </w:p>
          <w:p w:rsidR="008A22F8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</w:p>
          <w:p w:rsidR="008A22F8" w:rsidRPr="0025688E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25688E">
              <w:rPr>
                <w:sz w:val="16"/>
                <w:szCs w:val="16"/>
              </w:rPr>
              <w:t>Common exception word</w:t>
            </w:r>
            <w:r>
              <w:rPr>
                <w:sz w:val="16"/>
                <w:szCs w:val="16"/>
              </w:rPr>
              <w:t xml:space="preserve"> </w:t>
            </w:r>
            <w:r w:rsidRPr="0025688E">
              <w:rPr>
                <w:sz w:val="16"/>
                <w:szCs w:val="16"/>
              </w:rPr>
              <w:t>practice:</w:t>
            </w:r>
          </w:p>
          <w:p w:rsidR="008A22F8" w:rsidRPr="0025688E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25688E">
              <w:rPr>
                <w:sz w:val="16"/>
                <w:szCs w:val="16"/>
              </w:rPr>
              <w:t xml:space="preserve">oh, </w:t>
            </w:r>
            <w:proofErr w:type="gramStart"/>
            <w:r w:rsidRPr="0025688E">
              <w:rPr>
                <w:sz w:val="16"/>
                <w:szCs w:val="16"/>
              </w:rPr>
              <w:t>their</w:t>
            </w:r>
            <w:proofErr w:type="gramEnd"/>
          </w:p>
          <w:p w:rsidR="008A22F8" w:rsidRPr="0025688E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B53F0" w:rsidRPr="00916C09" w:rsidTr="00646E4C">
        <w:trPr>
          <w:cantSplit/>
          <w:trHeight w:val="1907"/>
        </w:trPr>
        <w:tc>
          <w:tcPr>
            <w:tcW w:w="435" w:type="pct"/>
            <w:vAlign w:val="center"/>
          </w:tcPr>
          <w:p w:rsidR="000B53F0" w:rsidRPr="000B53F0" w:rsidRDefault="000B53F0" w:rsidP="008A22F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0B53F0">
              <w:rPr>
                <w:b/>
                <w:sz w:val="20"/>
              </w:rPr>
              <w:t>Handwriting</w:t>
            </w:r>
          </w:p>
          <w:p w:rsidR="000B53F0" w:rsidRDefault="000B53F0" w:rsidP="008A22F8">
            <w:pPr>
              <w:spacing w:after="0" w:line="240" w:lineRule="auto"/>
              <w:jc w:val="center"/>
              <w:rPr>
                <w:b/>
              </w:rPr>
            </w:pPr>
            <w:r w:rsidRPr="002D6F31">
              <w:rPr>
                <w:b/>
                <w:noProof/>
              </w:rPr>
              <w:drawing>
                <wp:inline distT="0" distB="0" distL="0" distR="0" wp14:anchorId="70FB45AE" wp14:editId="72AD23BC">
                  <wp:extent cx="901065" cy="226695"/>
                  <wp:effectExtent l="0" t="0" r="0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22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B53F0" w:rsidRDefault="009B2315" w:rsidP="008A22F8">
            <w:pPr>
              <w:spacing w:after="0" w:line="240" w:lineRule="auto"/>
              <w:ind w:left="184" w:hanging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ready for Handwriting</w:t>
            </w:r>
          </w:p>
          <w:p w:rsidR="009B2315" w:rsidRDefault="009B2315" w:rsidP="008A22F8">
            <w:pPr>
              <w:spacing w:after="0" w:line="240" w:lineRule="auto"/>
              <w:ind w:left="184" w:hanging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Warm ups</w:t>
            </w:r>
          </w:p>
          <w:p w:rsidR="009B2315" w:rsidRPr="009B2315" w:rsidRDefault="009B2315" w:rsidP="008A22F8">
            <w:pPr>
              <w:spacing w:after="0" w:line="240" w:lineRule="auto"/>
              <w:ind w:left="184" w:hanging="141"/>
              <w:rPr>
                <w:b/>
                <w:sz w:val="16"/>
                <w:szCs w:val="16"/>
              </w:rPr>
            </w:pPr>
            <w:r w:rsidRPr="009B2315">
              <w:rPr>
                <w:b/>
                <w:sz w:val="16"/>
                <w:szCs w:val="16"/>
              </w:rPr>
              <w:t>Lessons 1-3</w:t>
            </w:r>
          </w:p>
          <w:p w:rsidR="009B2315" w:rsidRDefault="009B2315" w:rsidP="008A22F8">
            <w:pPr>
              <w:spacing w:after="0" w:line="240" w:lineRule="auto"/>
              <w:ind w:left="184" w:hanging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Correct sitting position and handwriting grip</w:t>
            </w:r>
          </w:p>
          <w:p w:rsidR="007B4E7B" w:rsidRDefault="007B4E7B" w:rsidP="008A22F8">
            <w:pPr>
              <w:spacing w:after="0" w:line="240" w:lineRule="auto"/>
              <w:ind w:left="184" w:hanging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Handwriting entry baseline assessment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0B53F0" w:rsidRPr="009B2315" w:rsidRDefault="009B2315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9B2315">
              <w:rPr>
                <w:sz w:val="16"/>
                <w:szCs w:val="16"/>
              </w:rPr>
              <w:t xml:space="preserve">Getting ready for handwriting </w:t>
            </w:r>
          </w:p>
          <w:p w:rsidR="009B2315" w:rsidRPr="009B2315" w:rsidRDefault="009B2315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9B2315">
              <w:rPr>
                <w:sz w:val="16"/>
                <w:szCs w:val="16"/>
              </w:rPr>
              <w:t>Warm ups</w:t>
            </w:r>
          </w:p>
          <w:p w:rsidR="009B2315" w:rsidRPr="009B2315" w:rsidRDefault="009B2315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B2315">
              <w:rPr>
                <w:b/>
                <w:sz w:val="16"/>
                <w:szCs w:val="16"/>
              </w:rPr>
              <w:t>Lessons 4-5</w:t>
            </w:r>
          </w:p>
          <w:p w:rsidR="009B2315" w:rsidRDefault="009B2315" w:rsidP="008A22F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Correct sitting position and handwriting grip</w:t>
            </w:r>
          </w:p>
          <w:p w:rsidR="009B2315" w:rsidRDefault="009B2315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Lesson 6-7</w:t>
            </w:r>
          </w:p>
          <w:p w:rsidR="009B2315" w:rsidRPr="00F731F9" w:rsidRDefault="009B2315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Long Ladder letter family j l t u j y</w:t>
            </w:r>
          </w:p>
        </w:tc>
        <w:tc>
          <w:tcPr>
            <w:tcW w:w="533" w:type="pct"/>
            <w:shd w:val="clear" w:color="auto" w:fill="FFFFFF" w:themeFill="background1"/>
          </w:tcPr>
          <w:p w:rsidR="000B53F0" w:rsidRDefault="009B2315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Lessons 8</w:t>
            </w:r>
          </w:p>
          <w:p w:rsidR="009B2315" w:rsidRDefault="009B2315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7B4E7B">
              <w:rPr>
                <w:sz w:val="16"/>
                <w:szCs w:val="16"/>
              </w:rPr>
              <w:t xml:space="preserve">Consolidate </w:t>
            </w:r>
            <w:r w:rsidR="007B4E7B" w:rsidRPr="007B4E7B">
              <w:rPr>
                <w:sz w:val="16"/>
                <w:szCs w:val="16"/>
              </w:rPr>
              <w:t xml:space="preserve">orientation and formation of Long ladder </w:t>
            </w:r>
            <w:proofErr w:type="gramStart"/>
            <w:r w:rsidR="007B4E7B" w:rsidRPr="007B4E7B">
              <w:rPr>
                <w:sz w:val="16"/>
                <w:szCs w:val="16"/>
              </w:rPr>
              <w:t>family</w:t>
            </w:r>
            <w:r w:rsidR="007B4E7B">
              <w:rPr>
                <w:sz w:val="16"/>
                <w:szCs w:val="16"/>
              </w:rPr>
              <w:t xml:space="preserve"> </w:t>
            </w:r>
            <w:r w:rsidR="007B4E7B">
              <w:rPr>
                <w:b/>
                <w:sz w:val="16"/>
                <w:szCs w:val="16"/>
              </w:rPr>
              <w:t xml:space="preserve"> </w:t>
            </w:r>
            <w:r w:rsidR="007B4E7B">
              <w:rPr>
                <w:b/>
                <w:sz w:val="16"/>
                <w:szCs w:val="16"/>
              </w:rPr>
              <w:t>j</w:t>
            </w:r>
            <w:proofErr w:type="gramEnd"/>
            <w:r w:rsidR="007B4E7B">
              <w:rPr>
                <w:b/>
                <w:sz w:val="16"/>
                <w:szCs w:val="16"/>
              </w:rPr>
              <w:t xml:space="preserve"> l t u j y</w:t>
            </w:r>
          </w:p>
          <w:p w:rsidR="007B4E7B" w:rsidRPr="007B4E7B" w:rsidRDefault="007B4E7B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7B4E7B">
              <w:rPr>
                <w:b/>
                <w:sz w:val="16"/>
                <w:szCs w:val="16"/>
              </w:rPr>
              <w:t>Lesson 9 and 10</w:t>
            </w:r>
          </w:p>
          <w:p w:rsidR="007B4E7B" w:rsidRPr="007B4E7B" w:rsidRDefault="007B4E7B" w:rsidP="008A22F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Letter families-Curly letter families (curved) a c f e s g</w:t>
            </w:r>
          </w:p>
          <w:p w:rsidR="007B4E7B" w:rsidRPr="00F731F9" w:rsidRDefault="007B4E7B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FFFFFF" w:themeFill="background1"/>
          </w:tcPr>
          <w:p w:rsidR="000B53F0" w:rsidRDefault="007B4E7B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Lessons 11 and 12</w:t>
            </w:r>
          </w:p>
          <w:p w:rsidR="007B4E7B" w:rsidRPr="007B4E7B" w:rsidRDefault="007B4E7B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Letter families-</w:t>
            </w:r>
            <w:r w:rsidRPr="007B4E7B">
              <w:rPr>
                <w:rFonts w:ascii="Comic Sans MS" w:hAnsi="Comic Sans MS"/>
                <w:sz w:val="16"/>
                <w:szCs w:val="16"/>
              </w:rPr>
              <w:t>one armed robot letters</w:t>
            </w:r>
          </w:p>
          <w:p w:rsidR="007B4E7B" w:rsidRPr="007B4E7B" w:rsidRDefault="007B4E7B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</w:t>
            </w:r>
            <w:r w:rsidRPr="007B4E7B">
              <w:rPr>
                <w:rFonts w:ascii="Comic Sans MS" w:hAnsi="Comic Sans MS"/>
                <w:sz w:val="16"/>
                <w:szCs w:val="16"/>
              </w:rPr>
              <w:t xml:space="preserve"> h k m p</w:t>
            </w:r>
          </w:p>
          <w:p w:rsidR="007B4E7B" w:rsidRDefault="007B4E7B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Lessons 13 and 14</w:t>
            </w:r>
          </w:p>
          <w:p w:rsidR="007B4E7B" w:rsidRPr="007B4E7B" w:rsidRDefault="007B4E7B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sz w:val="16"/>
                <w:szCs w:val="16"/>
              </w:rPr>
            </w:pPr>
            <w:r w:rsidRPr="007B4E7B">
              <w:rPr>
                <w:rFonts w:ascii="Comic Sans MS" w:hAnsi="Comic Sans MS"/>
                <w:sz w:val="16"/>
                <w:szCs w:val="16"/>
              </w:rPr>
              <w:t>Letter families zig-zag letters</w:t>
            </w:r>
          </w:p>
          <w:p w:rsidR="007B4E7B" w:rsidRPr="007B4E7B" w:rsidRDefault="007B4E7B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sz w:val="16"/>
                <w:szCs w:val="16"/>
              </w:rPr>
            </w:pPr>
            <w:r w:rsidRPr="007B4E7B">
              <w:rPr>
                <w:rFonts w:ascii="Comic Sans MS" w:hAnsi="Comic Sans MS"/>
                <w:sz w:val="16"/>
                <w:szCs w:val="16"/>
              </w:rPr>
              <w:t>V w x z</w:t>
            </w:r>
          </w:p>
          <w:p w:rsidR="007B4E7B" w:rsidRPr="00F731F9" w:rsidRDefault="007B4E7B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665" w:type="pct"/>
            <w:gridSpan w:val="4"/>
            <w:shd w:val="clear" w:color="auto" w:fill="FFFFFF" w:themeFill="background1"/>
          </w:tcPr>
          <w:p w:rsidR="000B53F0" w:rsidRDefault="007B4E7B" w:rsidP="008A22F8">
            <w:pPr>
              <w:pStyle w:val="ListParagraph"/>
              <w:spacing w:after="0" w:line="240" w:lineRule="auto"/>
              <w:ind w:left="171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Lesson 15</w:t>
            </w:r>
          </w:p>
          <w:p w:rsidR="007B4E7B" w:rsidRDefault="007B4E7B" w:rsidP="008A22F8">
            <w:pPr>
              <w:pStyle w:val="ListParagraph"/>
              <w:spacing w:after="0" w:line="240" w:lineRule="auto"/>
              <w:ind w:left="171"/>
              <w:rPr>
                <w:rFonts w:ascii="Comic Sans MS" w:hAnsi="Comic Sans MS"/>
                <w:sz w:val="16"/>
                <w:szCs w:val="16"/>
              </w:rPr>
            </w:pPr>
            <w:r w:rsidRPr="007B4E7B">
              <w:rPr>
                <w:rFonts w:ascii="Comic Sans MS" w:hAnsi="Comic Sans MS"/>
                <w:sz w:val="16"/>
                <w:szCs w:val="16"/>
              </w:rPr>
              <w:t>Review and revise formation of all letter families</w:t>
            </w:r>
          </w:p>
          <w:p w:rsidR="007B4E7B" w:rsidRDefault="007B4E7B" w:rsidP="008A22F8">
            <w:pPr>
              <w:pStyle w:val="ListParagraph"/>
              <w:spacing w:after="0" w:line="240" w:lineRule="auto"/>
              <w:ind w:left="171"/>
              <w:rPr>
                <w:rFonts w:ascii="Comic Sans MS" w:hAnsi="Comic Sans MS"/>
                <w:b/>
                <w:sz w:val="16"/>
                <w:szCs w:val="16"/>
              </w:rPr>
            </w:pPr>
            <w:r w:rsidRPr="007B4E7B">
              <w:rPr>
                <w:rFonts w:ascii="Comic Sans MS" w:hAnsi="Comic Sans MS"/>
                <w:b/>
                <w:sz w:val="16"/>
                <w:szCs w:val="16"/>
              </w:rPr>
              <w:t>Lesson 16 and 17</w:t>
            </w:r>
          </w:p>
          <w:p w:rsidR="007B4E7B" w:rsidRDefault="007B4E7B" w:rsidP="008A22F8">
            <w:pPr>
              <w:pStyle w:val="ListParagraph"/>
              <w:spacing w:after="0" w:line="240" w:lineRule="auto"/>
              <w:ind w:left="171"/>
              <w:rPr>
                <w:rFonts w:ascii="Comic Sans MS" w:hAnsi="Comic Sans MS"/>
                <w:sz w:val="16"/>
                <w:szCs w:val="16"/>
              </w:rPr>
            </w:pPr>
            <w:r w:rsidRPr="007B4E7B">
              <w:rPr>
                <w:rFonts w:ascii="Comic Sans MS" w:hAnsi="Comic Sans MS"/>
                <w:sz w:val="16"/>
                <w:szCs w:val="16"/>
              </w:rPr>
              <w:t>Capital letters</w:t>
            </w:r>
          </w:p>
          <w:p w:rsidR="007B4E7B" w:rsidRPr="007B4E7B" w:rsidRDefault="007B4E7B" w:rsidP="008A22F8">
            <w:pPr>
              <w:pStyle w:val="ListParagraph"/>
              <w:spacing w:after="0" w:line="240" w:lineRule="auto"/>
              <w:ind w:left="171"/>
              <w:rPr>
                <w:rFonts w:ascii="Comic Sans MS" w:hAnsi="Comic Sans MS"/>
                <w:b/>
                <w:sz w:val="16"/>
                <w:szCs w:val="16"/>
              </w:rPr>
            </w:pPr>
            <w:r w:rsidRPr="007B4E7B">
              <w:rPr>
                <w:rFonts w:ascii="Comic Sans MS" w:hAnsi="Comic Sans MS"/>
                <w:b/>
                <w:sz w:val="16"/>
                <w:szCs w:val="16"/>
              </w:rPr>
              <w:t>Lesson 18</w:t>
            </w:r>
          </w:p>
          <w:p w:rsidR="007B4E7B" w:rsidRPr="007B4E7B" w:rsidRDefault="007B4E7B" w:rsidP="008A22F8">
            <w:pPr>
              <w:pStyle w:val="ListParagraph"/>
              <w:spacing w:after="0" w:line="240" w:lineRule="auto"/>
              <w:ind w:left="171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Practise writing A B C D E</w:t>
            </w:r>
          </w:p>
        </w:tc>
        <w:tc>
          <w:tcPr>
            <w:tcW w:w="577" w:type="pct"/>
            <w:gridSpan w:val="3"/>
            <w:shd w:val="clear" w:color="auto" w:fill="FFFFFF" w:themeFill="background1"/>
          </w:tcPr>
          <w:p w:rsidR="000B53F0" w:rsidRDefault="0089689F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Lesson 19</w:t>
            </w:r>
          </w:p>
          <w:p w:rsidR="0089689F" w:rsidRDefault="0089689F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89689F">
              <w:rPr>
                <w:sz w:val="16"/>
                <w:szCs w:val="16"/>
              </w:rPr>
              <w:t>Capital letters for names, familiar places</w:t>
            </w:r>
          </w:p>
          <w:p w:rsidR="0089689F" w:rsidRPr="00F86D8F" w:rsidRDefault="00F86D8F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86D8F">
              <w:rPr>
                <w:b/>
                <w:sz w:val="16"/>
                <w:szCs w:val="16"/>
              </w:rPr>
              <w:t>Lesson 20</w:t>
            </w:r>
          </w:p>
          <w:p w:rsidR="00F86D8F" w:rsidRDefault="00F86D8F" w:rsidP="008A22F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 capital letters to sentences</w:t>
            </w:r>
          </w:p>
          <w:p w:rsidR="00F86D8F" w:rsidRPr="00F86D8F" w:rsidRDefault="00F86D8F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86D8F">
              <w:rPr>
                <w:b/>
                <w:sz w:val="16"/>
                <w:szCs w:val="16"/>
              </w:rPr>
              <w:t>Lesson 21</w:t>
            </w:r>
            <w:r>
              <w:rPr>
                <w:b/>
                <w:sz w:val="16"/>
                <w:szCs w:val="16"/>
              </w:rPr>
              <w:t xml:space="preserve"> and 22</w:t>
            </w:r>
          </w:p>
          <w:p w:rsidR="00F86D8F" w:rsidRDefault="00F86D8F" w:rsidP="008A22F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Practise writing FGHI and J</w:t>
            </w:r>
          </w:p>
          <w:p w:rsidR="00F86D8F" w:rsidRPr="0089689F" w:rsidRDefault="00F86D8F" w:rsidP="008A22F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70" w:type="pct"/>
            <w:gridSpan w:val="4"/>
            <w:shd w:val="clear" w:color="auto" w:fill="FFFFFF" w:themeFill="background1"/>
          </w:tcPr>
          <w:p w:rsidR="000B53F0" w:rsidRDefault="00F86D8F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Lesson 23</w:t>
            </w:r>
          </w:p>
          <w:p w:rsidR="00F86D8F" w:rsidRDefault="00F86D8F" w:rsidP="008A22F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Consolidate </w:t>
            </w:r>
            <w:proofErr w:type="gramStart"/>
            <w:r>
              <w:rPr>
                <w:b/>
                <w:sz w:val="16"/>
                <w:szCs w:val="16"/>
              </w:rPr>
              <w:t xml:space="preserve">writing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FGHI</w:t>
            </w:r>
            <w:proofErr w:type="gramEnd"/>
            <w:r>
              <w:rPr>
                <w:sz w:val="16"/>
                <w:szCs w:val="16"/>
              </w:rPr>
              <w:t xml:space="preserve"> and J</w:t>
            </w:r>
            <w:r>
              <w:rPr>
                <w:sz w:val="16"/>
                <w:szCs w:val="16"/>
              </w:rPr>
              <w:t>, find and identify the capital letters in sentences</w:t>
            </w:r>
          </w:p>
          <w:p w:rsidR="00F86D8F" w:rsidRDefault="00F86D8F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Lesson 24</w:t>
            </w:r>
          </w:p>
          <w:p w:rsidR="00F86D8F" w:rsidRDefault="00F86D8F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86D8F">
              <w:rPr>
                <w:sz w:val="16"/>
                <w:szCs w:val="16"/>
              </w:rPr>
              <w:t xml:space="preserve">Add capital letters to </w:t>
            </w:r>
            <w:proofErr w:type="gramStart"/>
            <w:r w:rsidRPr="00F86D8F">
              <w:rPr>
                <w:sz w:val="16"/>
                <w:szCs w:val="16"/>
              </w:rPr>
              <w:t>sentences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FGHI</w:t>
            </w:r>
            <w:proofErr w:type="gramEnd"/>
            <w:r>
              <w:rPr>
                <w:sz w:val="16"/>
                <w:szCs w:val="16"/>
              </w:rPr>
              <w:t xml:space="preserve"> and J,</w:t>
            </w:r>
          </w:p>
          <w:p w:rsidR="00F86D8F" w:rsidRDefault="00F86D8F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Lesson 25</w:t>
            </w:r>
          </w:p>
          <w:p w:rsidR="00F86D8F" w:rsidRPr="00F86D8F" w:rsidRDefault="00F86D8F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86D8F">
              <w:rPr>
                <w:sz w:val="16"/>
                <w:szCs w:val="16"/>
              </w:rPr>
              <w:lastRenderedPageBreak/>
              <w:t>Consolidate and repeat all capital letters</w:t>
            </w:r>
          </w:p>
        </w:tc>
        <w:tc>
          <w:tcPr>
            <w:tcW w:w="569" w:type="pct"/>
            <w:shd w:val="clear" w:color="auto" w:fill="FFFFFF" w:themeFill="background1"/>
          </w:tcPr>
          <w:p w:rsidR="000B53F0" w:rsidRDefault="00F86D8F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Lesson 26</w:t>
            </w:r>
          </w:p>
          <w:p w:rsidR="00F86D8F" w:rsidRDefault="00F86D8F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86D8F">
              <w:rPr>
                <w:sz w:val="16"/>
                <w:szCs w:val="16"/>
              </w:rPr>
              <w:t>Practise writing K L M N and o</w:t>
            </w:r>
          </w:p>
          <w:p w:rsidR="00F86D8F" w:rsidRDefault="00F86D8F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86D8F">
              <w:rPr>
                <w:b/>
                <w:sz w:val="16"/>
                <w:szCs w:val="16"/>
              </w:rPr>
              <w:t>Lesson 27</w:t>
            </w:r>
          </w:p>
          <w:p w:rsidR="00F86D8F" w:rsidRDefault="00F86D8F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F86D8F">
              <w:rPr>
                <w:sz w:val="16"/>
                <w:szCs w:val="16"/>
              </w:rPr>
              <w:t>Repeat</w:t>
            </w:r>
            <w:r>
              <w:rPr>
                <w:sz w:val="16"/>
                <w:szCs w:val="16"/>
              </w:rPr>
              <w:t xml:space="preserve"> practising letter formation</w:t>
            </w:r>
          </w:p>
          <w:p w:rsidR="00F86D8F" w:rsidRPr="00F86D8F" w:rsidRDefault="00F86D8F" w:rsidP="008A22F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86D8F">
              <w:rPr>
                <w:b/>
                <w:sz w:val="16"/>
                <w:szCs w:val="16"/>
              </w:rPr>
              <w:t>Lesson 28</w:t>
            </w:r>
          </w:p>
          <w:p w:rsidR="00F86D8F" w:rsidRPr="00F86D8F" w:rsidRDefault="00F86D8F" w:rsidP="008A22F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Find examples of the focus capital letters; find the focus capital letters in sentences</w:t>
            </w:r>
          </w:p>
        </w:tc>
      </w:tr>
      <w:tr w:rsidR="008A22F8" w:rsidRPr="00916C09" w:rsidTr="000F4785">
        <w:trPr>
          <w:cantSplit/>
          <w:trHeight w:val="1907"/>
        </w:trPr>
        <w:tc>
          <w:tcPr>
            <w:tcW w:w="435" w:type="pct"/>
            <w:vAlign w:val="center"/>
          </w:tcPr>
          <w:p w:rsidR="008A22F8" w:rsidRDefault="008A22F8" w:rsidP="008A22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Sentence</w:t>
            </w:r>
          </w:p>
          <w:p w:rsidR="008A22F8" w:rsidRDefault="008A22F8" w:rsidP="008A22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building </w:t>
            </w:r>
          </w:p>
          <w:p w:rsidR="008A22F8" w:rsidRDefault="008A22F8" w:rsidP="008A22F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-</w:t>
            </w:r>
            <w:r w:rsidRPr="00F3438F">
              <w:rPr>
                <w:b/>
                <w:sz w:val="16"/>
                <w:szCs w:val="16"/>
              </w:rPr>
              <w:t>thinking</w:t>
            </w:r>
          </w:p>
          <w:p w:rsidR="008A22F8" w:rsidRPr="00F3438F" w:rsidRDefault="008A22F8" w:rsidP="008A22F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-composing</w:t>
            </w:r>
          </w:p>
          <w:p w:rsidR="008A22F8" w:rsidRPr="00F3438F" w:rsidRDefault="008A22F8" w:rsidP="008A22F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Pr="00F3438F">
              <w:rPr>
                <w:b/>
                <w:sz w:val="16"/>
                <w:szCs w:val="16"/>
              </w:rPr>
              <w:t>construc</w:t>
            </w:r>
            <w:r>
              <w:rPr>
                <w:b/>
                <w:sz w:val="16"/>
                <w:szCs w:val="16"/>
              </w:rPr>
              <w:t>ting</w:t>
            </w:r>
          </w:p>
          <w:p w:rsidR="008A22F8" w:rsidRPr="000915A2" w:rsidRDefault="008A22F8" w:rsidP="008A22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-</w:t>
            </w:r>
            <w:r w:rsidRPr="00F3438F">
              <w:rPr>
                <w:b/>
                <w:sz w:val="16"/>
                <w:szCs w:val="16"/>
              </w:rPr>
              <w:t>editing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A22F8" w:rsidRDefault="008A22F8" w:rsidP="008A22F8">
            <w:pPr>
              <w:spacing w:after="0" w:line="240" w:lineRule="auto"/>
              <w:ind w:left="184" w:hanging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Early sentence writing assessment, segmenting using GPC’s and CEW’s taught so far</w:t>
            </w:r>
          </w:p>
          <w:p w:rsidR="008A22F8" w:rsidRPr="00D872B0" w:rsidRDefault="008A22F8" w:rsidP="008A22F8">
            <w:pPr>
              <w:spacing w:after="0" w:line="240" w:lineRule="auto"/>
              <w:ind w:left="184" w:hanging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*Baseline assessment*</w:t>
            </w:r>
            <w:r>
              <w:t xml:space="preserve"> </w:t>
            </w:r>
            <w:r w:rsidRPr="008B7332">
              <w:rPr>
                <w:sz w:val="16"/>
                <w:szCs w:val="16"/>
              </w:rPr>
              <w:t>Orally rehearsing simple sentences using the stimulus: “What</w:t>
            </w:r>
            <w:r>
              <w:rPr>
                <w:sz w:val="16"/>
                <w:szCs w:val="16"/>
              </w:rPr>
              <w:t xml:space="preserve"> we/</w:t>
            </w:r>
            <w:r w:rsidRPr="008B7332">
              <w:rPr>
                <w:sz w:val="16"/>
                <w:szCs w:val="16"/>
              </w:rPr>
              <w:t xml:space="preserve"> I did not do this summer…”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8A22F8" w:rsidRPr="008B7332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8B7332">
              <w:rPr>
                <w:sz w:val="16"/>
                <w:szCs w:val="16"/>
              </w:rPr>
              <w:t>Compose simple sentences in response to the Text, ‘Not a stick’ and images of autumn</w:t>
            </w:r>
          </w:p>
        </w:tc>
        <w:tc>
          <w:tcPr>
            <w:tcW w:w="533" w:type="pct"/>
            <w:shd w:val="clear" w:color="auto" w:fill="FFFFFF" w:themeFill="background1"/>
          </w:tcPr>
          <w:p w:rsidR="008A22F8" w:rsidRPr="003C4BE9" w:rsidRDefault="008A22F8" w:rsidP="008A22F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Compose simple sentences in response to collection and images of autumnal objects</w:t>
            </w:r>
          </w:p>
        </w:tc>
        <w:tc>
          <w:tcPr>
            <w:tcW w:w="578" w:type="pct"/>
            <w:shd w:val="clear" w:color="auto" w:fill="FFFFFF" w:themeFill="background1"/>
          </w:tcPr>
          <w:p w:rsidR="008A22F8" w:rsidRPr="002D098D" w:rsidRDefault="008A22F8" w:rsidP="008A22F8">
            <w:pPr>
              <w:pStyle w:val="ListParagraph"/>
              <w:spacing w:after="0" w:line="240" w:lineRule="auto"/>
              <w:ind w:left="161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Compose simple sentences using images of a toy shop and a selection of toys</w:t>
            </w:r>
          </w:p>
        </w:tc>
        <w:tc>
          <w:tcPr>
            <w:tcW w:w="665" w:type="pct"/>
            <w:gridSpan w:val="4"/>
            <w:shd w:val="clear" w:color="auto" w:fill="FFFFFF" w:themeFill="background1"/>
          </w:tcPr>
          <w:p w:rsidR="008A22F8" w:rsidRPr="00D872B0" w:rsidRDefault="008A22F8" w:rsidP="008A22F8">
            <w:pPr>
              <w:pStyle w:val="ListParagraph"/>
              <w:spacing w:after="0" w:line="240" w:lineRule="auto"/>
              <w:ind w:left="171"/>
              <w:rPr>
                <w:rFonts w:ascii="Comic Sans MS" w:hAnsi="Comic Sans MS"/>
                <w:i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Compose simple sentences in response to images from The Three Bears </w:t>
            </w:r>
          </w:p>
        </w:tc>
        <w:tc>
          <w:tcPr>
            <w:tcW w:w="577" w:type="pct"/>
            <w:gridSpan w:val="3"/>
            <w:shd w:val="clear" w:color="auto" w:fill="FFFFFF" w:themeFill="background1"/>
          </w:tcPr>
          <w:p w:rsidR="0095450E" w:rsidRPr="00410A17" w:rsidRDefault="0095450E" w:rsidP="008A22F8">
            <w:pPr>
              <w:spacing w:after="0" w:line="240" w:lineRule="auto"/>
              <w:rPr>
                <w:sz w:val="16"/>
                <w:szCs w:val="16"/>
              </w:rPr>
            </w:pPr>
            <w:r w:rsidRPr="00257944">
              <w:rPr>
                <w:sz w:val="16"/>
                <w:szCs w:val="16"/>
              </w:rPr>
              <w:t>Compose simple sentences in response to</w:t>
            </w:r>
            <w:r>
              <w:rPr>
                <w:sz w:val="16"/>
                <w:szCs w:val="16"/>
              </w:rPr>
              <w:t xml:space="preserve"> fireworks</w:t>
            </w:r>
          </w:p>
        </w:tc>
        <w:tc>
          <w:tcPr>
            <w:tcW w:w="1139" w:type="pct"/>
            <w:gridSpan w:val="5"/>
            <w:shd w:val="clear" w:color="auto" w:fill="FFFFFF" w:themeFill="background1"/>
          </w:tcPr>
          <w:p w:rsidR="0095450E" w:rsidRDefault="0095450E" w:rsidP="0095450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Compose simple sentences in response to images all about the body</w:t>
            </w:r>
          </w:p>
          <w:p w:rsidR="0095450E" w:rsidRPr="00257944" w:rsidRDefault="0095450E" w:rsidP="0095450E">
            <w:pPr>
              <w:pStyle w:val="ListParagraph"/>
              <w:spacing w:after="0" w:line="240" w:lineRule="auto"/>
              <w:ind w:left="159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8A22F8" w:rsidRPr="00916C09" w:rsidTr="000E2772">
        <w:trPr>
          <w:cantSplit/>
          <w:trHeight w:val="391"/>
        </w:trPr>
        <w:tc>
          <w:tcPr>
            <w:tcW w:w="435" w:type="pct"/>
            <w:vMerge w:val="restart"/>
            <w:shd w:val="clear" w:color="auto" w:fill="FFFFFF" w:themeFill="background1"/>
            <w:vAlign w:val="center"/>
          </w:tcPr>
          <w:p w:rsidR="008A22F8" w:rsidRDefault="008A22F8" w:rsidP="008A22F8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History</w:t>
            </w:r>
          </w:p>
          <w:p w:rsidR="008A22F8" w:rsidRPr="00087314" w:rsidRDefault="008A22F8" w:rsidP="008A22F8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4565" w:type="pct"/>
            <w:gridSpan w:val="19"/>
            <w:shd w:val="clear" w:color="auto" w:fill="auto"/>
          </w:tcPr>
          <w:p w:rsidR="008A22F8" w:rsidRPr="00DC3E17" w:rsidRDefault="008A22F8" w:rsidP="008A22F8">
            <w:pPr>
              <w:spacing w:after="0" w:line="240" w:lineRule="auto"/>
              <w:jc w:val="center"/>
              <w:rPr>
                <w:color w:val="1F497D" w:themeColor="text2"/>
                <w:szCs w:val="24"/>
              </w:rPr>
            </w:pPr>
            <w:r w:rsidRPr="00DC3E17">
              <w:rPr>
                <w:color w:val="1F497D" w:themeColor="text2"/>
                <w:szCs w:val="24"/>
              </w:rPr>
              <w:t xml:space="preserve"> ‘Terrific Toys’ (taught through the value of Respect) -How are our toys the same and different to those from the past? </w:t>
            </w:r>
          </w:p>
        </w:tc>
      </w:tr>
      <w:tr w:rsidR="008A22F8" w:rsidRPr="00916C09" w:rsidTr="00646E4C">
        <w:trPr>
          <w:cantSplit/>
          <w:trHeight w:val="1191"/>
        </w:trPr>
        <w:tc>
          <w:tcPr>
            <w:tcW w:w="435" w:type="pct"/>
            <w:vMerge/>
            <w:vAlign w:val="center"/>
          </w:tcPr>
          <w:p w:rsidR="008A22F8" w:rsidRPr="000915A2" w:rsidRDefault="008A22F8" w:rsidP="008A22F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07" w:type="pct"/>
            <w:gridSpan w:val="4"/>
            <w:shd w:val="clear" w:color="auto" w:fill="FFFFFF" w:themeFill="background1"/>
          </w:tcPr>
          <w:p w:rsidR="008A22F8" w:rsidRPr="00DC3E17" w:rsidRDefault="008A22F8" w:rsidP="008A22F8">
            <w:pPr>
              <w:spacing w:line="240" w:lineRule="auto"/>
              <w:ind w:right="72"/>
              <w:rPr>
                <w:sz w:val="18"/>
                <w:szCs w:val="18"/>
              </w:rPr>
            </w:pPr>
            <w:r w:rsidRPr="00DC3E17">
              <w:rPr>
                <w:sz w:val="18"/>
                <w:szCs w:val="18"/>
              </w:rPr>
              <w:t>Activate:</w:t>
            </w:r>
          </w:p>
          <w:p w:rsidR="008A22F8" w:rsidRPr="000C00D3" w:rsidRDefault="008A22F8" w:rsidP="008A22F8">
            <w:pPr>
              <w:spacing w:line="240" w:lineRule="auto"/>
              <w:ind w:right="72"/>
              <w:rPr>
                <w:color w:val="1F497D" w:themeColor="text2"/>
                <w:sz w:val="18"/>
                <w:szCs w:val="18"/>
              </w:rPr>
            </w:pPr>
            <w:r w:rsidRPr="000C00D3">
              <w:rPr>
                <w:color w:val="1F497D" w:themeColor="text2"/>
                <w:sz w:val="18"/>
                <w:szCs w:val="18"/>
              </w:rPr>
              <w:t>Can I still recall…?</w:t>
            </w:r>
          </w:p>
          <w:p w:rsidR="008A22F8" w:rsidRPr="000C00D3" w:rsidRDefault="008A22F8" w:rsidP="008A22F8">
            <w:pPr>
              <w:spacing w:line="240" w:lineRule="auto"/>
              <w:ind w:right="72"/>
              <w:rPr>
                <w:color w:val="1F497D" w:themeColor="text2"/>
                <w:sz w:val="18"/>
                <w:szCs w:val="18"/>
              </w:rPr>
            </w:pPr>
            <w:r w:rsidRPr="000C00D3">
              <w:rPr>
                <w:color w:val="1F497D" w:themeColor="text2"/>
                <w:sz w:val="18"/>
                <w:szCs w:val="18"/>
              </w:rPr>
              <w:t>What does history mean?</w:t>
            </w:r>
          </w:p>
          <w:p w:rsidR="008A22F8" w:rsidRPr="000C00D3" w:rsidRDefault="008A22F8" w:rsidP="008A22F8">
            <w:pPr>
              <w:spacing w:line="240" w:lineRule="auto"/>
              <w:ind w:right="72"/>
              <w:rPr>
                <w:color w:val="1F497D" w:themeColor="text2"/>
                <w:sz w:val="18"/>
                <w:szCs w:val="18"/>
              </w:rPr>
            </w:pPr>
            <w:r w:rsidRPr="000C00D3">
              <w:rPr>
                <w:color w:val="1F497D" w:themeColor="text2"/>
                <w:sz w:val="18"/>
                <w:szCs w:val="18"/>
              </w:rPr>
              <w:t xml:space="preserve">What things do I know that happened in the past? </w:t>
            </w:r>
          </w:p>
          <w:p w:rsidR="008A22F8" w:rsidRPr="00DC3E17" w:rsidRDefault="008A22F8" w:rsidP="008A22F8">
            <w:pPr>
              <w:spacing w:line="240" w:lineRule="auto"/>
              <w:ind w:right="72"/>
              <w:rPr>
                <w:color w:val="0033CC"/>
                <w:sz w:val="18"/>
                <w:szCs w:val="18"/>
              </w:rPr>
            </w:pPr>
            <w:r w:rsidRPr="000C00D3">
              <w:rPr>
                <w:color w:val="1F497D" w:themeColor="text2"/>
                <w:sz w:val="18"/>
                <w:szCs w:val="18"/>
              </w:rPr>
              <w:t>Do I know any famous people from the past</w:t>
            </w:r>
            <w:r w:rsidRPr="00DC3E17">
              <w:rPr>
                <w:color w:val="0033CC"/>
                <w:sz w:val="18"/>
                <w:szCs w:val="18"/>
              </w:rPr>
              <w:t>?</w:t>
            </w:r>
          </w:p>
          <w:p w:rsidR="008A22F8" w:rsidRPr="00DC3E17" w:rsidRDefault="008A22F8" w:rsidP="008A22F8">
            <w:pPr>
              <w:spacing w:after="0" w:line="240" w:lineRule="auto"/>
              <w:rPr>
                <w:sz w:val="18"/>
                <w:szCs w:val="18"/>
              </w:rPr>
            </w:pPr>
            <w:r w:rsidRPr="00DC3E17">
              <w:rPr>
                <w:sz w:val="18"/>
                <w:szCs w:val="18"/>
              </w:rPr>
              <w:t>WALT: use common words and phrases relating to the passing of time</w:t>
            </w:r>
          </w:p>
          <w:p w:rsidR="008A22F8" w:rsidRDefault="008A22F8" w:rsidP="008A22F8">
            <w:pPr>
              <w:spacing w:after="0" w:line="240" w:lineRule="auto"/>
              <w:rPr>
                <w:sz w:val="18"/>
              </w:rPr>
            </w:pP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before – at an earlier time</w:t>
            </w: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after – later in time</w:t>
            </w: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past – having happened or gone by at an earlier time</w:t>
            </w: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present – happening now, in this time</w:t>
            </w: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old – something not new that has existed before</w:t>
            </w: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new – recently existed</w:t>
            </w: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then – at that past time</w:t>
            </w:r>
          </w:p>
          <w:p w:rsidR="008A22F8" w:rsidRPr="000943A9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lastRenderedPageBreak/>
              <w:t>now</w:t>
            </w:r>
          </w:p>
        </w:tc>
        <w:tc>
          <w:tcPr>
            <w:tcW w:w="799" w:type="pct"/>
            <w:gridSpan w:val="2"/>
            <w:shd w:val="clear" w:color="auto" w:fill="FFFFFF" w:themeFill="background1"/>
          </w:tcPr>
          <w:p w:rsidR="008A22F8" w:rsidRPr="000C00D3" w:rsidRDefault="008A22F8" w:rsidP="008A22F8">
            <w:pPr>
              <w:spacing w:line="240" w:lineRule="auto"/>
              <w:ind w:right="72"/>
              <w:rPr>
                <w:color w:val="1F497D" w:themeColor="text2"/>
                <w:sz w:val="18"/>
                <w:szCs w:val="18"/>
              </w:rPr>
            </w:pPr>
            <w:r w:rsidRPr="000C00D3">
              <w:rPr>
                <w:color w:val="1F497D" w:themeColor="text2"/>
                <w:sz w:val="18"/>
                <w:szCs w:val="18"/>
              </w:rPr>
              <w:lastRenderedPageBreak/>
              <w:t>How could we find out about toys from the past?</w:t>
            </w:r>
          </w:p>
          <w:p w:rsidR="008A22F8" w:rsidRPr="0080739C" w:rsidRDefault="008A22F8" w:rsidP="008A22F8">
            <w:pPr>
              <w:ind w:right="72"/>
              <w:rPr>
                <w:sz w:val="18"/>
                <w:szCs w:val="18"/>
              </w:rPr>
            </w:pPr>
            <w:r w:rsidRPr="0080739C">
              <w:rPr>
                <w:sz w:val="18"/>
                <w:szCs w:val="18"/>
              </w:rPr>
              <w:t>WALT: explain how we can find out about the past using different sources.</w:t>
            </w:r>
          </w:p>
          <w:p w:rsidR="008A22F8" w:rsidRDefault="008A22F8" w:rsidP="008A22F8">
            <w:pPr>
              <w:spacing w:after="0" w:line="240" w:lineRule="auto"/>
              <w:outlineLvl w:val="0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IAT: </w:t>
            </w:r>
            <w:r w:rsidRPr="0080739C">
              <w:rPr>
                <w:sz w:val="18"/>
                <w:szCs w:val="18"/>
              </w:rPr>
              <w:t>talk about how we can find out about the past</w:t>
            </w:r>
          </w:p>
          <w:p w:rsidR="008A22F8" w:rsidRDefault="008A22F8" w:rsidP="008A22F8">
            <w:pPr>
              <w:spacing w:after="0" w:line="240" w:lineRule="auto"/>
              <w:outlineLvl w:val="0"/>
              <w:rPr>
                <w:sz w:val="18"/>
              </w:rPr>
            </w:pPr>
            <w:r>
              <w:rPr>
                <w:sz w:val="18"/>
              </w:rPr>
              <w:t xml:space="preserve">IAT: </w:t>
            </w:r>
            <w:r w:rsidRPr="0080739C">
              <w:rPr>
                <w:sz w:val="18"/>
              </w:rPr>
              <w:t>name three ways we can find out about the past</w:t>
            </w:r>
          </w:p>
          <w:p w:rsidR="008A22F8" w:rsidRDefault="008A22F8" w:rsidP="008A22F8">
            <w:pPr>
              <w:spacing w:after="0" w:line="240" w:lineRule="auto"/>
              <w:outlineLvl w:val="0"/>
              <w:rPr>
                <w:color w:val="FF0000"/>
                <w:sz w:val="18"/>
              </w:rPr>
            </w:pP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before – at an earlier time</w:t>
            </w: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after – later in time</w:t>
            </w: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past – having happened or gone by at an earlier time</w:t>
            </w: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present – happening now, in this time</w:t>
            </w: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old – something not new that has existed before</w:t>
            </w: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new – recently existed</w:t>
            </w:r>
          </w:p>
          <w:p w:rsidR="008A22F8" w:rsidRPr="00AC25E6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then – at that past time</w:t>
            </w:r>
          </w:p>
          <w:p w:rsidR="008A22F8" w:rsidRPr="000943A9" w:rsidRDefault="008A22F8" w:rsidP="008A22F8">
            <w:pPr>
              <w:spacing w:after="0" w:line="240" w:lineRule="auto"/>
              <w:outlineLvl w:val="0"/>
              <w:rPr>
                <w:color w:val="FF0000"/>
                <w:sz w:val="18"/>
              </w:rPr>
            </w:pPr>
            <w:r w:rsidRPr="00AC25E6">
              <w:rPr>
                <w:color w:val="FF0000"/>
                <w:sz w:val="18"/>
              </w:rPr>
              <w:t>now</w:t>
            </w:r>
          </w:p>
        </w:tc>
        <w:tc>
          <w:tcPr>
            <w:tcW w:w="578" w:type="pct"/>
            <w:shd w:val="clear" w:color="auto" w:fill="FFFFFF" w:themeFill="background1"/>
          </w:tcPr>
          <w:p w:rsidR="008A22F8" w:rsidRPr="000C00D3" w:rsidRDefault="008A22F8" w:rsidP="008A22F8">
            <w:pPr>
              <w:spacing w:after="0" w:line="240" w:lineRule="auto"/>
              <w:rPr>
                <w:color w:val="1F497D" w:themeColor="text2"/>
                <w:sz w:val="18"/>
              </w:rPr>
            </w:pPr>
            <w:r w:rsidRPr="000C00D3">
              <w:rPr>
                <w:color w:val="1F497D" w:themeColor="text2"/>
                <w:sz w:val="18"/>
              </w:rPr>
              <w:t>What are our toys like now?</w:t>
            </w:r>
          </w:p>
          <w:p w:rsidR="008A22F8" w:rsidRPr="00CB1EB7" w:rsidRDefault="008A22F8" w:rsidP="008A22F8">
            <w:pPr>
              <w:spacing w:after="0" w:line="240" w:lineRule="auto"/>
              <w:rPr>
                <w:sz w:val="18"/>
              </w:rPr>
            </w:pPr>
            <w:r w:rsidRPr="00CF164D">
              <w:rPr>
                <w:sz w:val="18"/>
              </w:rPr>
              <w:t xml:space="preserve">WALT: </w:t>
            </w:r>
            <w:r>
              <w:rPr>
                <w:sz w:val="18"/>
              </w:rPr>
              <w:t xml:space="preserve">sort and </w:t>
            </w:r>
            <w:r>
              <w:rPr>
                <w:sz w:val="20"/>
              </w:rPr>
              <w:t>talk about modern-day toys and how they are similar and different</w:t>
            </w:r>
          </w:p>
          <w:p w:rsidR="008A22F8" w:rsidRDefault="008A22F8" w:rsidP="008A22F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IAT: describe how </w:t>
            </w:r>
            <w:proofErr w:type="gramStart"/>
            <w:r>
              <w:rPr>
                <w:sz w:val="18"/>
              </w:rPr>
              <w:t>modern day</w:t>
            </w:r>
            <w:proofErr w:type="gramEnd"/>
            <w:r>
              <w:rPr>
                <w:sz w:val="18"/>
              </w:rPr>
              <w:t xml:space="preserve"> toys are similar</w:t>
            </w:r>
          </w:p>
          <w:p w:rsidR="008A22F8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</w:p>
          <w:p w:rsidR="008A22F8" w:rsidRPr="00CB1EB7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CB1EB7">
              <w:rPr>
                <w:color w:val="FF0000"/>
                <w:sz w:val="18"/>
              </w:rPr>
              <w:t>present – happening now, in this time</w:t>
            </w:r>
          </w:p>
          <w:p w:rsidR="008A22F8" w:rsidRPr="00CB1EB7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CB1EB7">
              <w:rPr>
                <w:color w:val="FF0000"/>
                <w:sz w:val="18"/>
              </w:rPr>
              <w:t>new – recently existed</w:t>
            </w:r>
          </w:p>
          <w:p w:rsidR="008A22F8" w:rsidRPr="00CB1EB7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CB1EB7">
              <w:rPr>
                <w:color w:val="FF0000"/>
                <w:sz w:val="18"/>
              </w:rPr>
              <w:t>now – in these times, or at this time</w:t>
            </w:r>
          </w:p>
          <w:p w:rsidR="008A22F8" w:rsidRPr="00CB1EB7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CB1EB7">
              <w:rPr>
                <w:color w:val="FF0000"/>
                <w:sz w:val="18"/>
              </w:rPr>
              <w:t>today – this present day</w:t>
            </w:r>
          </w:p>
          <w:p w:rsidR="008A22F8" w:rsidRPr="00CB1EB7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CB1EB7">
              <w:rPr>
                <w:color w:val="FF0000"/>
                <w:sz w:val="18"/>
              </w:rPr>
              <w:lastRenderedPageBreak/>
              <w:t>modern – relating to the present or recent times</w:t>
            </w:r>
          </w:p>
          <w:p w:rsidR="008A22F8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CB1EB7">
              <w:rPr>
                <w:color w:val="FF0000"/>
                <w:sz w:val="18"/>
              </w:rPr>
              <w:t>timeline – a tool used to show us the order that events happen in</w:t>
            </w:r>
          </w:p>
        </w:tc>
        <w:tc>
          <w:tcPr>
            <w:tcW w:w="665" w:type="pct"/>
            <w:gridSpan w:val="4"/>
            <w:shd w:val="clear" w:color="auto" w:fill="FFFFFF" w:themeFill="background1"/>
          </w:tcPr>
          <w:p w:rsidR="008A22F8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0C00D3">
              <w:rPr>
                <w:color w:val="1F497D" w:themeColor="text2"/>
                <w:sz w:val="18"/>
              </w:rPr>
              <w:lastRenderedPageBreak/>
              <w:t>What was my favourite toy when I was a baby?</w:t>
            </w:r>
          </w:p>
          <w:p w:rsidR="008A22F8" w:rsidRPr="00ED4463" w:rsidRDefault="008A22F8" w:rsidP="008A22F8">
            <w:pPr>
              <w:spacing w:after="0" w:line="240" w:lineRule="auto"/>
              <w:rPr>
                <w:sz w:val="18"/>
              </w:rPr>
            </w:pPr>
            <w:r w:rsidRPr="00CF164D">
              <w:rPr>
                <w:sz w:val="18"/>
              </w:rPr>
              <w:t>WALT:</w:t>
            </w:r>
            <w:r>
              <w:t xml:space="preserve"> </w:t>
            </w:r>
            <w:r w:rsidRPr="00ED4463">
              <w:rPr>
                <w:sz w:val="18"/>
              </w:rPr>
              <w:t>talk about my life when I was younger.</w:t>
            </w:r>
          </w:p>
          <w:p w:rsidR="008A22F8" w:rsidRDefault="008A22F8" w:rsidP="008A22F8">
            <w:pPr>
              <w:spacing w:after="0" w:line="240" w:lineRule="auto"/>
              <w:rPr>
                <w:sz w:val="18"/>
              </w:rPr>
            </w:pPr>
            <w:r w:rsidRPr="00ED4463">
              <w:rPr>
                <w:sz w:val="18"/>
              </w:rPr>
              <w:t>I</w:t>
            </w:r>
            <w:r>
              <w:rPr>
                <w:sz w:val="18"/>
              </w:rPr>
              <w:t xml:space="preserve">AT: </w:t>
            </w:r>
            <w:r w:rsidRPr="00ED4463">
              <w:rPr>
                <w:sz w:val="18"/>
              </w:rPr>
              <w:t>say what is di</w:t>
            </w:r>
            <w:r>
              <w:rPr>
                <w:sz w:val="18"/>
              </w:rPr>
              <w:t>ff</w:t>
            </w:r>
            <w:r w:rsidRPr="00ED4463">
              <w:rPr>
                <w:sz w:val="18"/>
              </w:rPr>
              <w:t>erent about my life now compared to when I was younger</w:t>
            </w:r>
            <w:r w:rsidRPr="00CF164D">
              <w:rPr>
                <w:sz w:val="18"/>
              </w:rPr>
              <w:t xml:space="preserve"> </w:t>
            </w:r>
          </w:p>
          <w:p w:rsidR="008A22F8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remember</w:t>
            </w:r>
          </w:p>
          <w:p w:rsidR="008A22F8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memory</w:t>
            </w:r>
          </w:p>
          <w:p w:rsidR="008A22F8" w:rsidRPr="00D365E5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D365E5">
              <w:rPr>
                <w:color w:val="FF0000"/>
                <w:sz w:val="18"/>
              </w:rPr>
              <w:t>before – at an earlier time</w:t>
            </w:r>
          </w:p>
          <w:p w:rsidR="008A22F8" w:rsidRPr="00D365E5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D365E5">
              <w:rPr>
                <w:color w:val="FF0000"/>
                <w:sz w:val="18"/>
              </w:rPr>
              <w:t>past – having happened or gone by at an earlier time</w:t>
            </w:r>
          </w:p>
          <w:p w:rsidR="008A22F8" w:rsidRPr="00D365E5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D365E5">
              <w:rPr>
                <w:color w:val="FF0000"/>
                <w:sz w:val="18"/>
              </w:rPr>
              <w:t>then – at that past time</w:t>
            </w:r>
          </w:p>
          <w:p w:rsidR="008A22F8" w:rsidRPr="00D365E5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D365E5">
              <w:rPr>
                <w:color w:val="FF0000"/>
                <w:sz w:val="18"/>
              </w:rPr>
              <w:t>timeline – a tool used to show us the order that events happen in</w:t>
            </w:r>
          </w:p>
          <w:p w:rsidR="008A22F8" w:rsidRPr="00D365E5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D365E5">
              <w:rPr>
                <w:color w:val="FF0000"/>
                <w:sz w:val="18"/>
              </w:rPr>
              <w:t>di</w:t>
            </w:r>
            <w:r w:rsidRPr="00D365E5">
              <w:rPr>
                <w:color w:val="FF0000"/>
                <w:sz w:val="18"/>
              </w:rPr>
              <w:softHyphen/>
            </w:r>
            <w:r>
              <w:rPr>
                <w:color w:val="FF0000"/>
                <w:sz w:val="18"/>
              </w:rPr>
              <w:t>ff</w:t>
            </w:r>
            <w:r w:rsidRPr="00D365E5">
              <w:rPr>
                <w:color w:val="FF0000"/>
                <w:sz w:val="18"/>
              </w:rPr>
              <w:t>erent – not the same as another</w:t>
            </w:r>
          </w:p>
          <w:p w:rsidR="008A22F8" w:rsidRPr="00D365E5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D365E5">
              <w:rPr>
                <w:color w:val="FF0000"/>
                <w:sz w:val="18"/>
              </w:rPr>
              <w:lastRenderedPageBreak/>
              <w:t>same – similar or like or identical to something else</w:t>
            </w:r>
          </w:p>
          <w:p w:rsidR="008A22F8" w:rsidRPr="000943A9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D365E5">
              <w:rPr>
                <w:color w:val="FF0000"/>
                <w:sz w:val="18"/>
              </w:rPr>
              <w:t>favourite – preferred to all others</w:t>
            </w:r>
          </w:p>
          <w:p w:rsidR="008A22F8" w:rsidRPr="000943A9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</w:p>
        </w:tc>
        <w:tc>
          <w:tcPr>
            <w:tcW w:w="490" w:type="pct"/>
            <w:gridSpan w:val="2"/>
            <w:shd w:val="clear" w:color="auto" w:fill="FFFFFF" w:themeFill="background1"/>
          </w:tcPr>
          <w:p w:rsidR="008A22F8" w:rsidRPr="00854DDF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0C00D3">
              <w:rPr>
                <w:color w:val="1F497D" w:themeColor="text2"/>
                <w:sz w:val="18"/>
              </w:rPr>
              <w:lastRenderedPageBreak/>
              <w:t xml:space="preserve">What were our </w:t>
            </w:r>
            <w:proofErr w:type="gramStart"/>
            <w:r w:rsidRPr="000C00D3">
              <w:rPr>
                <w:color w:val="1F497D" w:themeColor="text2"/>
                <w:sz w:val="18"/>
              </w:rPr>
              <w:t>caregivers</w:t>
            </w:r>
            <w:proofErr w:type="gramEnd"/>
            <w:r w:rsidRPr="000C00D3">
              <w:rPr>
                <w:color w:val="1F497D" w:themeColor="text2"/>
                <w:sz w:val="18"/>
              </w:rPr>
              <w:t xml:space="preserve"> toys like and how do we know?</w:t>
            </w:r>
          </w:p>
          <w:p w:rsidR="008A22F8" w:rsidRPr="00ED4463" w:rsidRDefault="008A22F8" w:rsidP="008A22F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WALT:</w:t>
            </w:r>
            <w:r>
              <w:t xml:space="preserve"> </w:t>
            </w:r>
            <w:r w:rsidRPr="00ED4463">
              <w:rPr>
                <w:sz w:val="18"/>
              </w:rPr>
              <w:t xml:space="preserve">talk about what toys my </w:t>
            </w:r>
            <w:r>
              <w:rPr>
                <w:sz w:val="18"/>
              </w:rPr>
              <w:t xml:space="preserve">caregivers </w:t>
            </w:r>
            <w:r w:rsidRPr="00ED4463">
              <w:rPr>
                <w:sz w:val="18"/>
              </w:rPr>
              <w:t>played with when they were younger.</w:t>
            </w:r>
          </w:p>
          <w:p w:rsidR="008A22F8" w:rsidRPr="00ED4463" w:rsidRDefault="008A22F8" w:rsidP="008A22F8">
            <w:pPr>
              <w:spacing w:after="0" w:line="240" w:lineRule="auto"/>
              <w:rPr>
                <w:sz w:val="18"/>
              </w:rPr>
            </w:pPr>
            <w:r w:rsidRPr="00ED4463">
              <w:rPr>
                <w:sz w:val="18"/>
              </w:rPr>
              <w:t>I</w:t>
            </w:r>
            <w:r>
              <w:rPr>
                <w:sz w:val="18"/>
              </w:rPr>
              <w:t xml:space="preserve">AT </w:t>
            </w:r>
            <w:r w:rsidRPr="00ED4463">
              <w:rPr>
                <w:sz w:val="18"/>
              </w:rPr>
              <w:t xml:space="preserve">understand that my </w:t>
            </w:r>
            <w:r>
              <w:rPr>
                <w:sz w:val="18"/>
              </w:rPr>
              <w:t>caregivers</w:t>
            </w:r>
            <w:r w:rsidRPr="00ED4463">
              <w:rPr>
                <w:sz w:val="18"/>
              </w:rPr>
              <w:t xml:space="preserve"> were my age around 30 years ago.</w:t>
            </w:r>
          </w:p>
          <w:p w:rsidR="008A22F8" w:rsidRDefault="008A22F8" w:rsidP="008A22F8">
            <w:pPr>
              <w:spacing w:after="0" w:line="240" w:lineRule="auto"/>
              <w:rPr>
                <w:sz w:val="18"/>
              </w:rPr>
            </w:pPr>
            <w:r w:rsidRPr="00ED4463">
              <w:rPr>
                <w:sz w:val="18"/>
              </w:rPr>
              <w:t>I</w:t>
            </w:r>
            <w:r>
              <w:rPr>
                <w:sz w:val="18"/>
              </w:rPr>
              <w:t xml:space="preserve">AT: </w:t>
            </w:r>
            <w:r w:rsidRPr="00ED4463">
              <w:rPr>
                <w:sz w:val="18"/>
              </w:rPr>
              <w:t>discuss similarities and differences between now and 30 years ago.</w:t>
            </w:r>
            <w:r>
              <w:rPr>
                <w:sz w:val="18"/>
              </w:rPr>
              <w:t xml:space="preserve"> </w:t>
            </w:r>
          </w:p>
          <w:p w:rsidR="008A22F8" w:rsidRPr="0027665B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27665B">
              <w:rPr>
                <w:color w:val="FF0000"/>
                <w:sz w:val="18"/>
              </w:rPr>
              <w:t>before – at an earlier time</w:t>
            </w:r>
          </w:p>
          <w:p w:rsidR="008A22F8" w:rsidRPr="0027665B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27665B">
              <w:rPr>
                <w:color w:val="FF0000"/>
                <w:sz w:val="18"/>
              </w:rPr>
              <w:t>after – later in time</w:t>
            </w:r>
          </w:p>
          <w:p w:rsidR="008A22F8" w:rsidRPr="0027665B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27665B">
              <w:rPr>
                <w:color w:val="FF0000"/>
                <w:sz w:val="18"/>
              </w:rPr>
              <w:lastRenderedPageBreak/>
              <w:t>past – having happened or gone by at an earlier time</w:t>
            </w:r>
          </w:p>
          <w:p w:rsidR="008A22F8" w:rsidRPr="0027665B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27665B">
              <w:rPr>
                <w:color w:val="FF0000"/>
                <w:sz w:val="18"/>
              </w:rPr>
              <w:t>present – happening now, in this time</w:t>
            </w:r>
          </w:p>
          <w:p w:rsidR="008A22F8" w:rsidRPr="0027665B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27665B">
              <w:rPr>
                <w:color w:val="FF0000"/>
                <w:sz w:val="18"/>
              </w:rPr>
              <w:t>old – something not new that has existed before</w:t>
            </w:r>
          </w:p>
          <w:p w:rsidR="008A22F8" w:rsidRPr="0027665B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27665B">
              <w:rPr>
                <w:color w:val="FF0000"/>
                <w:sz w:val="18"/>
              </w:rPr>
              <w:t>new – recently existed</w:t>
            </w:r>
          </w:p>
          <w:p w:rsidR="008A22F8" w:rsidRPr="0027665B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27665B">
              <w:rPr>
                <w:color w:val="FF0000"/>
                <w:sz w:val="18"/>
              </w:rPr>
              <w:t>then – at that past time</w:t>
            </w:r>
          </w:p>
          <w:p w:rsidR="008A22F8" w:rsidRDefault="008A22F8" w:rsidP="008A22F8">
            <w:pPr>
              <w:spacing w:after="0" w:line="240" w:lineRule="auto"/>
              <w:rPr>
                <w:sz w:val="18"/>
              </w:rPr>
            </w:pPr>
            <w:r w:rsidRPr="0027665B">
              <w:rPr>
                <w:color w:val="FF0000"/>
                <w:sz w:val="18"/>
              </w:rPr>
              <w:t>now – in these times, or at this time</w:t>
            </w:r>
          </w:p>
        </w:tc>
        <w:tc>
          <w:tcPr>
            <w:tcW w:w="519" w:type="pct"/>
            <w:gridSpan w:val="3"/>
            <w:shd w:val="clear" w:color="auto" w:fill="FFFFFF" w:themeFill="background1"/>
          </w:tcPr>
          <w:p w:rsidR="008A22F8" w:rsidRPr="000C00D3" w:rsidRDefault="008A22F8" w:rsidP="008A22F8">
            <w:pPr>
              <w:spacing w:after="0" w:line="240" w:lineRule="auto"/>
              <w:rPr>
                <w:color w:val="1F497D" w:themeColor="text2"/>
                <w:sz w:val="18"/>
              </w:rPr>
            </w:pPr>
            <w:r w:rsidRPr="000C00D3">
              <w:rPr>
                <w:color w:val="1F497D" w:themeColor="text2"/>
                <w:sz w:val="18"/>
              </w:rPr>
              <w:lastRenderedPageBreak/>
              <w:t xml:space="preserve">What were our older </w:t>
            </w:r>
            <w:proofErr w:type="gramStart"/>
            <w:r w:rsidRPr="000C00D3">
              <w:rPr>
                <w:color w:val="1F497D" w:themeColor="text2"/>
                <w:sz w:val="18"/>
              </w:rPr>
              <w:t>caregivers</w:t>
            </w:r>
            <w:proofErr w:type="gramEnd"/>
            <w:r w:rsidRPr="000C00D3">
              <w:rPr>
                <w:color w:val="1F497D" w:themeColor="text2"/>
                <w:sz w:val="18"/>
              </w:rPr>
              <w:t xml:space="preserve"> toys like and how do we know?</w:t>
            </w:r>
          </w:p>
          <w:p w:rsidR="008A22F8" w:rsidRPr="00ED4463" w:rsidRDefault="008A22F8" w:rsidP="008A22F8">
            <w:pPr>
              <w:spacing w:after="0" w:line="240" w:lineRule="auto"/>
              <w:rPr>
                <w:sz w:val="18"/>
              </w:rPr>
            </w:pPr>
            <w:r w:rsidRPr="00CF164D">
              <w:rPr>
                <w:sz w:val="18"/>
              </w:rPr>
              <w:t>WALT:</w:t>
            </w:r>
            <w:r>
              <w:t xml:space="preserve"> </w:t>
            </w:r>
            <w:r w:rsidRPr="00ED4463">
              <w:rPr>
                <w:sz w:val="18"/>
              </w:rPr>
              <w:t>talk about what toys my older relatives played with when they were younger.</w:t>
            </w:r>
          </w:p>
          <w:p w:rsidR="008A22F8" w:rsidRDefault="008A22F8" w:rsidP="008A22F8">
            <w:pPr>
              <w:spacing w:after="0" w:line="240" w:lineRule="auto"/>
              <w:rPr>
                <w:sz w:val="18"/>
              </w:rPr>
            </w:pPr>
            <w:r w:rsidRPr="00ED4463">
              <w:rPr>
                <w:sz w:val="18"/>
              </w:rPr>
              <w:t>I understand that my older relatives were my age around 60 years ago. I can discuss similarities and differences between now and 60 years ago</w:t>
            </w:r>
          </w:p>
          <w:p w:rsidR="008A22F8" w:rsidRPr="00ED4463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ED4463">
              <w:rPr>
                <w:color w:val="FF0000"/>
                <w:sz w:val="18"/>
              </w:rPr>
              <w:t>before – at an earlier time</w:t>
            </w:r>
          </w:p>
          <w:p w:rsidR="008A22F8" w:rsidRPr="00ED4463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ED4463">
              <w:rPr>
                <w:color w:val="FF0000"/>
                <w:sz w:val="18"/>
              </w:rPr>
              <w:t>after – later in time</w:t>
            </w:r>
          </w:p>
          <w:p w:rsidR="008A22F8" w:rsidRPr="00ED4463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ED4463">
              <w:rPr>
                <w:color w:val="FF0000"/>
                <w:sz w:val="18"/>
              </w:rPr>
              <w:lastRenderedPageBreak/>
              <w:t>past – having happened or gone by at an earlier time</w:t>
            </w:r>
          </w:p>
          <w:p w:rsidR="008A22F8" w:rsidRPr="00ED4463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ED4463">
              <w:rPr>
                <w:color w:val="FF0000"/>
                <w:sz w:val="18"/>
              </w:rPr>
              <w:t>present – happening now, in this time</w:t>
            </w:r>
          </w:p>
          <w:p w:rsidR="008A22F8" w:rsidRPr="00ED4463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ED4463">
              <w:rPr>
                <w:color w:val="FF0000"/>
                <w:sz w:val="18"/>
              </w:rPr>
              <w:t>old – something not new that has existed before</w:t>
            </w:r>
          </w:p>
          <w:p w:rsidR="008A22F8" w:rsidRPr="00ED4463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ED4463">
              <w:rPr>
                <w:color w:val="FF0000"/>
                <w:sz w:val="18"/>
              </w:rPr>
              <w:t>new – recently existed</w:t>
            </w:r>
          </w:p>
          <w:p w:rsidR="008A22F8" w:rsidRPr="00ED4463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ED4463">
              <w:rPr>
                <w:color w:val="FF0000"/>
                <w:sz w:val="18"/>
              </w:rPr>
              <w:t>then – at that past time</w:t>
            </w:r>
          </w:p>
          <w:p w:rsidR="008A22F8" w:rsidRDefault="008A22F8" w:rsidP="008A22F8">
            <w:pPr>
              <w:spacing w:after="0" w:line="240" w:lineRule="auto"/>
              <w:rPr>
                <w:sz w:val="18"/>
              </w:rPr>
            </w:pPr>
            <w:r w:rsidRPr="00ED4463">
              <w:rPr>
                <w:color w:val="FF0000"/>
                <w:sz w:val="18"/>
              </w:rPr>
              <w:t>now – in these times, or at this time</w:t>
            </w:r>
          </w:p>
          <w:p w:rsidR="008A22F8" w:rsidRDefault="008A22F8" w:rsidP="008A22F8">
            <w:pPr>
              <w:spacing w:after="0" w:line="240" w:lineRule="auto"/>
              <w:rPr>
                <w:sz w:val="18"/>
              </w:rPr>
            </w:pPr>
          </w:p>
          <w:p w:rsidR="008A22F8" w:rsidRPr="000943A9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</w:p>
        </w:tc>
        <w:tc>
          <w:tcPr>
            <w:tcW w:w="707" w:type="pct"/>
            <w:gridSpan w:val="3"/>
            <w:shd w:val="clear" w:color="auto" w:fill="FFFFFF" w:themeFill="background1"/>
          </w:tcPr>
          <w:p w:rsidR="008A22F8" w:rsidRPr="00CF164D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0C00D3">
              <w:rPr>
                <w:color w:val="1F497D" w:themeColor="text2"/>
                <w:sz w:val="18"/>
              </w:rPr>
              <w:lastRenderedPageBreak/>
              <w:t>Key question:</w:t>
            </w:r>
            <w:r w:rsidRPr="000C00D3">
              <w:rPr>
                <w:color w:val="1F497D" w:themeColor="text2"/>
                <w:sz w:val="18"/>
                <w:szCs w:val="18"/>
              </w:rPr>
              <w:t xml:space="preserve"> How have children’s toys changed since our older relatives were little?</w:t>
            </w:r>
          </w:p>
          <w:p w:rsidR="008A22F8" w:rsidRPr="009C7EED" w:rsidRDefault="008A22F8" w:rsidP="008A22F8">
            <w:pPr>
              <w:spacing w:after="0" w:line="240" w:lineRule="auto"/>
              <w:rPr>
                <w:sz w:val="18"/>
              </w:rPr>
            </w:pPr>
            <w:r w:rsidRPr="00CF164D">
              <w:rPr>
                <w:sz w:val="18"/>
              </w:rPr>
              <w:t xml:space="preserve">WALT: </w:t>
            </w:r>
            <w:r>
              <w:rPr>
                <w:sz w:val="18"/>
              </w:rPr>
              <w:t>talk about</w:t>
            </w:r>
            <w:r w:rsidRPr="009C7EED">
              <w:rPr>
                <w:sz w:val="18"/>
              </w:rPr>
              <w:t xml:space="preserve"> some similarities between 1960s toys and modern-day toys. </w:t>
            </w:r>
          </w:p>
          <w:p w:rsidR="008A22F8" w:rsidRPr="009C7EED" w:rsidRDefault="008A22F8" w:rsidP="008A22F8">
            <w:pPr>
              <w:spacing w:after="0" w:line="240" w:lineRule="auto"/>
              <w:rPr>
                <w:sz w:val="18"/>
              </w:rPr>
            </w:pPr>
            <w:r w:rsidRPr="009C7EED">
              <w:rPr>
                <w:sz w:val="18"/>
              </w:rPr>
              <w:t>I</w:t>
            </w:r>
            <w:r>
              <w:rPr>
                <w:sz w:val="18"/>
              </w:rPr>
              <w:t>AT: talk about</w:t>
            </w:r>
            <w:r w:rsidRPr="009C7EED">
              <w:rPr>
                <w:sz w:val="18"/>
              </w:rPr>
              <w:t xml:space="preserve"> some differences between 1960s toys and modern-day toys.</w:t>
            </w:r>
          </w:p>
          <w:p w:rsidR="008A22F8" w:rsidRDefault="008A22F8" w:rsidP="008A22F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IAT: </w:t>
            </w:r>
            <w:r w:rsidRPr="009C7EED">
              <w:rPr>
                <w:sz w:val="18"/>
              </w:rPr>
              <w:t>talk about how toys have changed over the last 60 years.</w:t>
            </w:r>
          </w:p>
          <w:p w:rsidR="008A22F8" w:rsidRDefault="008A22F8" w:rsidP="008A22F8">
            <w:pPr>
              <w:spacing w:after="0" w:line="240" w:lineRule="auto"/>
              <w:rPr>
                <w:sz w:val="18"/>
              </w:rPr>
            </w:pPr>
          </w:p>
          <w:p w:rsidR="008A22F8" w:rsidRPr="00983F4F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983F4F">
              <w:rPr>
                <w:color w:val="FF0000"/>
                <w:sz w:val="18"/>
              </w:rPr>
              <w:t>before – at an earlier time</w:t>
            </w:r>
          </w:p>
          <w:p w:rsidR="008A22F8" w:rsidRPr="00983F4F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983F4F">
              <w:rPr>
                <w:color w:val="FF0000"/>
                <w:sz w:val="18"/>
              </w:rPr>
              <w:t>after – later in time</w:t>
            </w:r>
          </w:p>
          <w:p w:rsidR="008A22F8" w:rsidRPr="00983F4F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983F4F">
              <w:rPr>
                <w:color w:val="FF0000"/>
                <w:sz w:val="18"/>
              </w:rPr>
              <w:t>past – having happened or gone by at an earlier time</w:t>
            </w:r>
          </w:p>
          <w:p w:rsidR="008A22F8" w:rsidRPr="00983F4F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983F4F">
              <w:rPr>
                <w:color w:val="FF0000"/>
                <w:sz w:val="18"/>
              </w:rPr>
              <w:t>present – happening now, in this time</w:t>
            </w:r>
          </w:p>
          <w:p w:rsidR="008A22F8" w:rsidRPr="00983F4F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983F4F">
              <w:rPr>
                <w:color w:val="FF0000"/>
                <w:sz w:val="18"/>
              </w:rPr>
              <w:lastRenderedPageBreak/>
              <w:t>old – something not new that has existed before</w:t>
            </w:r>
          </w:p>
          <w:p w:rsidR="008A22F8" w:rsidRPr="00983F4F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983F4F">
              <w:rPr>
                <w:color w:val="FF0000"/>
                <w:sz w:val="18"/>
              </w:rPr>
              <w:t>new – recently existed</w:t>
            </w:r>
          </w:p>
          <w:p w:rsidR="008A22F8" w:rsidRPr="00983F4F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983F4F">
              <w:rPr>
                <w:color w:val="FF0000"/>
                <w:sz w:val="18"/>
              </w:rPr>
              <w:t>then – at that past time</w:t>
            </w:r>
          </w:p>
          <w:p w:rsidR="008A22F8" w:rsidRPr="00983F4F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983F4F">
              <w:rPr>
                <w:color w:val="FF0000"/>
                <w:sz w:val="18"/>
              </w:rPr>
              <w:t xml:space="preserve">now – in these times, or at this time </w:t>
            </w:r>
          </w:p>
          <w:p w:rsidR="008A22F8" w:rsidRPr="00983F4F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983F4F">
              <w:rPr>
                <w:color w:val="FF0000"/>
                <w:sz w:val="18"/>
              </w:rPr>
              <w:t xml:space="preserve">same – identical, similar, not different </w:t>
            </w:r>
          </w:p>
          <w:p w:rsidR="008A22F8" w:rsidRPr="000943A9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983F4F">
              <w:rPr>
                <w:color w:val="FF0000"/>
                <w:sz w:val="18"/>
              </w:rPr>
              <w:t>different – not the same as another</w:t>
            </w:r>
          </w:p>
        </w:tc>
      </w:tr>
      <w:tr w:rsidR="008A22F8" w:rsidRPr="00916C09" w:rsidTr="000E2772">
        <w:trPr>
          <w:cantSplit/>
          <w:trHeight w:val="413"/>
        </w:trPr>
        <w:tc>
          <w:tcPr>
            <w:tcW w:w="435" w:type="pct"/>
            <w:vMerge w:val="restart"/>
            <w:vAlign w:val="center"/>
          </w:tcPr>
          <w:p w:rsidR="008A22F8" w:rsidRDefault="008A22F8" w:rsidP="008A22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Computing</w:t>
            </w:r>
          </w:p>
          <w:p w:rsidR="008A22F8" w:rsidRDefault="008A22F8" w:rsidP="008A22F8">
            <w:pPr>
              <w:spacing w:after="0" w:line="240" w:lineRule="auto"/>
              <w:ind w:right="-44"/>
              <w:rPr>
                <w:sz w:val="18"/>
                <w:szCs w:val="16"/>
              </w:rPr>
            </w:pPr>
            <w:r>
              <w:rPr>
                <w:noProof/>
              </w:rPr>
              <w:t xml:space="preserve"> </w:t>
            </w:r>
          </w:p>
          <w:p w:rsidR="008A22F8" w:rsidRPr="00216F04" w:rsidRDefault="008A22F8" w:rsidP="008A22F8">
            <w:pPr>
              <w:spacing w:after="0" w:line="240" w:lineRule="auto"/>
              <w:rPr>
                <w:sz w:val="20"/>
              </w:rPr>
            </w:pPr>
            <w:r w:rsidRPr="00752242">
              <w:rPr>
                <w:noProof/>
                <w:sz w:val="20"/>
              </w:rPr>
              <w:drawing>
                <wp:inline distT="0" distB="0" distL="0" distR="0" wp14:anchorId="10795D3B" wp14:editId="1AFA5EC7">
                  <wp:extent cx="746125" cy="2590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125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22F8" w:rsidRDefault="008A22F8" w:rsidP="008A22F8">
            <w:pPr>
              <w:rPr>
                <w:sz w:val="20"/>
              </w:rPr>
            </w:pPr>
            <w:r w:rsidRPr="00216F04">
              <w:rPr>
                <w:sz w:val="20"/>
              </w:rPr>
              <w:t xml:space="preserve">Year 1 &gt; Key Stage 1 &gt; </w:t>
            </w:r>
            <w:proofErr w:type="gramStart"/>
            <w:r w:rsidRPr="00216F04">
              <w:rPr>
                <w:sz w:val="20"/>
              </w:rPr>
              <w:t xml:space="preserve">Computing </w:t>
            </w:r>
            <w:r>
              <w:rPr>
                <w:sz w:val="20"/>
              </w:rPr>
              <w:t xml:space="preserve"> systems</w:t>
            </w:r>
            <w:proofErr w:type="gramEnd"/>
            <w:r>
              <w:rPr>
                <w:sz w:val="20"/>
              </w:rPr>
              <w:t xml:space="preserve"> and networks</w:t>
            </w:r>
          </w:p>
          <w:p w:rsidR="008A22F8" w:rsidRPr="00216F04" w:rsidRDefault="008A22F8" w:rsidP="008A22F8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Technology around us</w:t>
            </w:r>
          </w:p>
        </w:tc>
        <w:tc>
          <w:tcPr>
            <w:tcW w:w="4565" w:type="pct"/>
            <w:gridSpan w:val="19"/>
            <w:shd w:val="clear" w:color="auto" w:fill="FFFFFF" w:themeFill="background1"/>
          </w:tcPr>
          <w:p w:rsidR="008A22F8" w:rsidRPr="00DC3E17" w:rsidRDefault="008A22F8" w:rsidP="008A22F8">
            <w:pPr>
              <w:spacing w:after="0" w:line="240" w:lineRule="auto"/>
              <w:ind w:right="-44"/>
              <w:jc w:val="center"/>
              <w:rPr>
                <w:color w:val="1F497D" w:themeColor="text2"/>
                <w:szCs w:val="24"/>
              </w:rPr>
            </w:pPr>
            <w:r w:rsidRPr="00DC3E17">
              <w:rPr>
                <w:color w:val="1F497D" w:themeColor="text2"/>
                <w:szCs w:val="24"/>
              </w:rPr>
              <w:t>Key Question: Which tools do I need to find and use?</w:t>
            </w:r>
          </w:p>
        </w:tc>
      </w:tr>
      <w:tr w:rsidR="008A22F8" w:rsidRPr="00916C09" w:rsidTr="00646E4C">
        <w:trPr>
          <w:cantSplit/>
          <w:trHeight w:val="1191"/>
        </w:trPr>
        <w:tc>
          <w:tcPr>
            <w:tcW w:w="435" w:type="pct"/>
            <w:vMerge/>
            <w:vAlign w:val="center"/>
          </w:tcPr>
          <w:p w:rsidR="008A22F8" w:rsidRPr="000915A2" w:rsidRDefault="008A22F8" w:rsidP="008A22F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07" w:type="pct"/>
            <w:gridSpan w:val="4"/>
            <w:shd w:val="clear" w:color="auto" w:fill="FFFFFF" w:themeFill="background1"/>
          </w:tcPr>
          <w:p w:rsidR="008A22F8" w:rsidRPr="00CC090E" w:rsidRDefault="008A22F8" w:rsidP="008A22F8">
            <w:pPr>
              <w:spacing w:after="0"/>
              <w:ind w:right="-44"/>
              <w:rPr>
                <w:color w:val="FF0000"/>
                <w:sz w:val="18"/>
                <w:szCs w:val="18"/>
              </w:rPr>
            </w:pPr>
            <w:r w:rsidRPr="000C00D3">
              <w:rPr>
                <w:color w:val="1F497D" w:themeColor="text2"/>
                <w:sz w:val="18"/>
                <w:szCs w:val="18"/>
              </w:rPr>
              <w:t>Is it technology?  How does this technology help us?</w:t>
            </w:r>
          </w:p>
          <w:p w:rsidR="008A22F8" w:rsidRPr="009F04D9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 w:rsidRPr="009F04D9">
              <w:rPr>
                <w:sz w:val="18"/>
                <w:szCs w:val="18"/>
              </w:rPr>
              <w:t xml:space="preserve">WALT: </w:t>
            </w:r>
            <w:r w:rsidRPr="009F04D9">
              <w:t xml:space="preserve"> </w:t>
            </w:r>
            <w:r w:rsidRPr="009F04D9">
              <w:rPr>
                <w:sz w:val="18"/>
                <w:szCs w:val="18"/>
              </w:rPr>
              <w:t>explain technology as something that helps us</w:t>
            </w:r>
          </w:p>
          <w:p w:rsidR="008A22F8" w:rsidRPr="009F04D9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 w:rsidRPr="009F04D9">
              <w:rPr>
                <w:sz w:val="18"/>
                <w:szCs w:val="18"/>
              </w:rPr>
              <w:t>IAT: locate examples of technology in the classroom</w:t>
            </w:r>
          </w:p>
          <w:p w:rsidR="008A22F8" w:rsidRPr="009F04D9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 w:rsidRPr="009F04D9">
              <w:rPr>
                <w:sz w:val="18"/>
                <w:szCs w:val="18"/>
              </w:rPr>
              <w:t>IAT: explain how these technology examples help us</w:t>
            </w:r>
          </w:p>
          <w:p w:rsidR="008A22F8" w:rsidRDefault="008A22F8" w:rsidP="008A22F8">
            <w:pPr>
              <w:spacing w:after="0"/>
              <w:ind w:right="-44"/>
              <w:rPr>
                <w:sz w:val="20"/>
              </w:rPr>
            </w:pPr>
            <w:r>
              <w:rPr>
                <w:sz w:val="20"/>
              </w:rPr>
              <w:t>Lesson 1: identifying technology in our classroom</w:t>
            </w:r>
          </w:p>
          <w:p w:rsidR="008A22F8" w:rsidRDefault="008A22F8" w:rsidP="008A22F8">
            <w:pPr>
              <w:spacing w:after="0"/>
              <w:ind w:right="-44"/>
              <w:rPr>
                <w:sz w:val="20"/>
              </w:rPr>
            </w:pPr>
          </w:p>
          <w:p w:rsidR="008A22F8" w:rsidRPr="001760FB" w:rsidRDefault="008A22F8" w:rsidP="008A22F8">
            <w:pPr>
              <w:spacing w:after="0"/>
              <w:ind w:right="-44"/>
              <w:rPr>
                <w:color w:val="FF0000"/>
                <w:sz w:val="20"/>
              </w:rPr>
            </w:pPr>
            <w:r w:rsidRPr="001760FB">
              <w:rPr>
                <w:color w:val="FF0000"/>
                <w:sz w:val="20"/>
              </w:rPr>
              <w:t>Technology</w:t>
            </w:r>
          </w:p>
          <w:p w:rsidR="008A22F8" w:rsidRPr="001760FB" w:rsidRDefault="008A22F8" w:rsidP="008A22F8">
            <w:pPr>
              <w:spacing w:after="0"/>
              <w:ind w:right="-44"/>
              <w:rPr>
                <w:color w:val="FF0000"/>
                <w:sz w:val="20"/>
              </w:rPr>
            </w:pPr>
            <w:r w:rsidRPr="001760FB">
              <w:rPr>
                <w:color w:val="FF0000"/>
                <w:sz w:val="20"/>
              </w:rPr>
              <w:t>Online</w:t>
            </w:r>
          </w:p>
          <w:p w:rsidR="008A22F8" w:rsidRPr="0005724D" w:rsidRDefault="008A22F8" w:rsidP="008A22F8">
            <w:pPr>
              <w:spacing w:after="0"/>
              <w:ind w:right="-44"/>
              <w:rPr>
                <w:sz w:val="20"/>
              </w:rPr>
            </w:pPr>
            <w:r w:rsidRPr="001760FB">
              <w:rPr>
                <w:color w:val="FF0000"/>
                <w:sz w:val="20"/>
              </w:rPr>
              <w:t>Safety</w:t>
            </w:r>
          </w:p>
        </w:tc>
        <w:tc>
          <w:tcPr>
            <w:tcW w:w="799" w:type="pct"/>
            <w:gridSpan w:val="2"/>
            <w:shd w:val="clear" w:color="auto" w:fill="FFFFFF" w:themeFill="background1"/>
          </w:tcPr>
          <w:p w:rsidR="008A22F8" w:rsidRPr="000C00D3" w:rsidRDefault="008A22F8" w:rsidP="008A22F8">
            <w:pPr>
              <w:spacing w:after="0"/>
              <w:ind w:right="-44"/>
              <w:rPr>
                <w:color w:val="1F497D" w:themeColor="text2"/>
                <w:sz w:val="18"/>
                <w:szCs w:val="18"/>
              </w:rPr>
            </w:pPr>
            <w:r w:rsidRPr="000C00D3">
              <w:rPr>
                <w:color w:val="1F497D" w:themeColor="text2"/>
                <w:sz w:val="18"/>
                <w:szCs w:val="18"/>
              </w:rPr>
              <w:t xml:space="preserve">Can I name the different parts of the computer? </w:t>
            </w:r>
          </w:p>
          <w:p w:rsidR="008A22F8" w:rsidRPr="009F04D9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 w:rsidRPr="00316A0B">
              <w:rPr>
                <w:sz w:val="18"/>
                <w:szCs w:val="18"/>
              </w:rPr>
              <w:t>WALT:</w:t>
            </w:r>
            <w:r w:rsidRPr="009F04D9">
              <w:rPr>
                <w:sz w:val="18"/>
                <w:szCs w:val="18"/>
              </w:rPr>
              <w:t xml:space="preserve"> name the main parts of a computer</w:t>
            </w:r>
          </w:p>
          <w:p w:rsidR="008A22F8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IAT: </w:t>
            </w:r>
            <w:r w:rsidRPr="009F04D9">
              <w:rPr>
                <w:sz w:val="18"/>
                <w:szCs w:val="18"/>
              </w:rPr>
              <w:t>switch on and log into a computer</w:t>
            </w:r>
          </w:p>
          <w:p w:rsidR="008A22F8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IAT: </w:t>
            </w:r>
            <w:r w:rsidRPr="009F04D9">
              <w:rPr>
                <w:sz w:val="18"/>
                <w:szCs w:val="18"/>
              </w:rPr>
              <w:t>use a mouse to click and drag</w:t>
            </w:r>
          </w:p>
          <w:p w:rsidR="008A22F8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Lesson 2: </w:t>
            </w:r>
            <w:r w:rsidRPr="009F04D9">
              <w:rPr>
                <w:sz w:val="18"/>
                <w:szCs w:val="18"/>
              </w:rPr>
              <w:t>Using computer technology</w:t>
            </w:r>
          </w:p>
          <w:p w:rsidR="008A22F8" w:rsidRPr="009F04D9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  <w:r w:rsidRPr="009F04D9">
              <w:rPr>
                <w:sz w:val="18"/>
                <w:szCs w:val="18"/>
              </w:rPr>
              <w:t>ind out what the main parts of a computer are and use a computer to complete an activity</w:t>
            </w:r>
          </w:p>
          <w:p w:rsidR="008A22F8" w:rsidRPr="009F04D9" w:rsidRDefault="008A22F8" w:rsidP="008A22F8">
            <w:pPr>
              <w:spacing w:after="0" w:line="240" w:lineRule="auto"/>
              <w:ind w:right="-44"/>
              <w:rPr>
                <w:color w:val="FF0000"/>
                <w:sz w:val="20"/>
              </w:rPr>
            </w:pPr>
            <w:r w:rsidRPr="009F04D9">
              <w:rPr>
                <w:color w:val="FF0000"/>
                <w:sz w:val="20"/>
              </w:rPr>
              <w:t xml:space="preserve">Computer </w:t>
            </w:r>
          </w:p>
          <w:p w:rsidR="008A22F8" w:rsidRPr="009F04D9" w:rsidRDefault="008A22F8" w:rsidP="008A22F8">
            <w:pPr>
              <w:spacing w:after="0" w:line="240" w:lineRule="auto"/>
              <w:ind w:right="-44"/>
              <w:rPr>
                <w:color w:val="FF0000"/>
                <w:sz w:val="20"/>
              </w:rPr>
            </w:pPr>
            <w:r w:rsidRPr="009F04D9">
              <w:rPr>
                <w:color w:val="FF0000"/>
                <w:sz w:val="20"/>
              </w:rPr>
              <w:t xml:space="preserve">mouse </w:t>
            </w:r>
          </w:p>
          <w:p w:rsidR="008A22F8" w:rsidRPr="009F04D9" w:rsidRDefault="008A22F8" w:rsidP="008A22F8">
            <w:pPr>
              <w:spacing w:after="0" w:line="240" w:lineRule="auto"/>
              <w:ind w:right="-44"/>
              <w:rPr>
                <w:color w:val="FF0000"/>
                <w:sz w:val="20"/>
              </w:rPr>
            </w:pPr>
            <w:r w:rsidRPr="009F04D9">
              <w:rPr>
                <w:color w:val="FF0000"/>
                <w:sz w:val="20"/>
              </w:rPr>
              <w:t xml:space="preserve">trackpad </w:t>
            </w:r>
          </w:p>
          <w:p w:rsidR="008A22F8" w:rsidRPr="009F04D9" w:rsidRDefault="008A22F8" w:rsidP="008A22F8">
            <w:pPr>
              <w:spacing w:after="0" w:line="240" w:lineRule="auto"/>
              <w:ind w:right="-44"/>
              <w:rPr>
                <w:color w:val="FF0000"/>
                <w:sz w:val="20"/>
              </w:rPr>
            </w:pPr>
            <w:r w:rsidRPr="009F04D9">
              <w:rPr>
                <w:color w:val="FF0000"/>
                <w:sz w:val="20"/>
              </w:rPr>
              <w:t>keyboard</w:t>
            </w:r>
          </w:p>
          <w:p w:rsidR="008A22F8" w:rsidRDefault="008A22F8" w:rsidP="008A22F8">
            <w:pPr>
              <w:spacing w:after="0" w:line="240" w:lineRule="auto"/>
              <w:ind w:right="-44"/>
              <w:rPr>
                <w:color w:val="FF0000"/>
                <w:sz w:val="20"/>
              </w:rPr>
            </w:pPr>
            <w:r w:rsidRPr="009F04D9">
              <w:rPr>
                <w:color w:val="FF0000"/>
                <w:sz w:val="20"/>
              </w:rPr>
              <w:t>screen</w:t>
            </w:r>
          </w:p>
          <w:p w:rsidR="008A22F8" w:rsidRPr="009F04D9" w:rsidRDefault="008A22F8" w:rsidP="008A22F8">
            <w:pPr>
              <w:spacing w:after="0" w:line="240" w:lineRule="auto"/>
              <w:ind w:right="-44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log on</w:t>
            </w:r>
          </w:p>
          <w:p w:rsidR="008A22F8" w:rsidRPr="0005724D" w:rsidRDefault="008A22F8" w:rsidP="008A22F8">
            <w:pPr>
              <w:ind w:right="-44"/>
              <w:rPr>
                <w:sz w:val="20"/>
              </w:rPr>
            </w:pPr>
          </w:p>
        </w:tc>
        <w:tc>
          <w:tcPr>
            <w:tcW w:w="730" w:type="pct"/>
            <w:gridSpan w:val="2"/>
            <w:shd w:val="clear" w:color="auto" w:fill="FFFFFF" w:themeFill="background1"/>
          </w:tcPr>
          <w:p w:rsidR="008A22F8" w:rsidRPr="000C00D3" w:rsidRDefault="008A22F8" w:rsidP="008A22F8">
            <w:pPr>
              <w:spacing w:after="0"/>
              <w:ind w:right="-44"/>
              <w:rPr>
                <w:color w:val="1F497D" w:themeColor="text2"/>
                <w:sz w:val="18"/>
                <w:szCs w:val="18"/>
              </w:rPr>
            </w:pPr>
            <w:r w:rsidRPr="000C00D3">
              <w:rPr>
                <w:color w:val="1F497D" w:themeColor="text2"/>
                <w:sz w:val="18"/>
                <w:szCs w:val="18"/>
              </w:rPr>
              <w:lastRenderedPageBreak/>
              <w:t>How can I create a picture using a mouse?</w:t>
            </w:r>
          </w:p>
          <w:p w:rsidR="008A22F8" w:rsidRPr="009F04D9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 w:rsidRPr="00316A0B">
              <w:rPr>
                <w:sz w:val="18"/>
                <w:szCs w:val="18"/>
              </w:rPr>
              <w:t>WALT:</w:t>
            </w:r>
            <w:r>
              <w:rPr>
                <w:sz w:val="18"/>
                <w:szCs w:val="18"/>
              </w:rPr>
              <w:t xml:space="preserve"> </w:t>
            </w:r>
            <w:r w:rsidRPr="009F04D9">
              <w:rPr>
                <w:sz w:val="18"/>
                <w:szCs w:val="18"/>
              </w:rPr>
              <w:t>use a mouse to open a program</w:t>
            </w:r>
          </w:p>
          <w:p w:rsidR="008A22F8" w:rsidRPr="009F04D9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IAT: </w:t>
            </w:r>
            <w:r w:rsidRPr="009F04D9">
              <w:rPr>
                <w:sz w:val="18"/>
                <w:szCs w:val="18"/>
              </w:rPr>
              <w:t>click and drag to make objects on a screen</w:t>
            </w:r>
          </w:p>
          <w:p w:rsidR="008A22F8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IAT: </w:t>
            </w:r>
            <w:r w:rsidRPr="009F04D9">
              <w:rPr>
                <w:sz w:val="18"/>
                <w:szCs w:val="18"/>
              </w:rPr>
              <w:t xml:space="preserve">use a mouse to create a picture </w:t>
            </w:r>
          </w:p>
          <w:p w:rsidR="008A22F8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 w:rsidRPr="009F04D9">
              <w:rPr>
                <w:sz w:val="18"/>
                <w:szCs w:val="18"/>
              </w:rPr>
              <w:t>Lesson 3: Developing mouse skills</w:t>
            </w:r>
          </w:p>
          <w:p w:rsidR="008A22F8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Using</w:t>
            </w:r>
            <w:r>
              <w:t xml:space="preserve"> </w:t>
            </w:r>
            <w:r w:rsidRPr="009F04D9">
              <w:rPr>
                <w:sz w:val="18"/>
                <w:szCs w:val="18"/>
              </w:rPr>
              <w:t xml:space="preserve">painting program </w:t>
            </w:r>
            <w:proofErr w:type="spellStart"/>
            <w:r w:rsidRPr="009F04D9">
              <w:rPr>
                <w:sz w:val="18"/>
                <w:szCs w:val="18"/>
              </w:rPr>
              <w:t>paintz.app</w:t>
            </w:r>
            <w:proofErr w:type="spellEnd"/>
            <w:r w:rsidRPr="009F04D9">
              <w:rPr>
                <w:sz w:val="18"/>
                <w:szCs w:val="18"/>
              </w:rPr>
              <w:t>.</w:t>
            </w:r>
          </w:p>
          <w:p w:rsidR="008A22F8" w:rsidRDefault="008A22F8" w:rsidP="008A22F8">
            <w:pPr>
              <w:spacing w:after="0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Learners are to </w:t>
            </w:r>
            <w:r w:rsidRPr="006E6E68">
              <w:rPr>
                <w:sz w:val="18"/>
                <w:szCs w:val="18"/>
              </w:rPr>
              <w:t>use a double-click to open a program/browser</w:t>
            </w:r>
            <w:r>
              <w:rPr>
                <w:sz w:val="18"/>
                <w:szCs w:val="18"/>
              </w:rPr>
              <w:t xml:space="preserve"> and </w:t>
            </w:r>
            <w:r w:rsidRPr="006E6E68">
              <w:rPr>
                <w:sz w:val="18"/>
                <w:szCs w:val="18"/>
              </w:rPr>
              <w:t>create a simple picture using a mouse.</w:t>
            </w:r>
          </w:p>
          <w:p w:rsidR="008A22F8" w:rsidRDefault="008A22F8" w:rsidP="008A22F8">
            <w:pPr>
              <w:spacing w:after="0"/>
              <w:ind w:right="-44"/>
              <w:rPr>
                <w:color w:val="FF0000"/>
                <w:sz w:val="18"/>
                <w:szCs w:val="18"/>
              </w:rPr>
            </w:pPr>
            <w:r w:rsidRPr="009F04D9">
              <w:rPr>
                <w:color w:val="FF0000"/>
                <w:sz w:val="18"/>
                <w:szCs w:val="18"/>
              </w:rPr>
              <w:t>Computer</w:t>
            </w:r>
          </w:p>
          <w:p w:rsidR="008A22F8" w:rsidRDefault="008A22F8" w:rsidP="008A22F8">
            <w:pPr>
              <w:spacing w:after="0"/>
              <w:ind w:right="-44"/>
              <w:rPr>
                <w:color w:val="FF0000"/>
                <w:sz w:val="18"/>
                <w:szCs w:val="18"/>
              </w:rPr>
            </w:pPr>
            <w:r w:rsidRPr="009F04D9">
              <w:rPr>
                <w:color w:val="FF0000"/>
                <w:sz w:val="18"/>
                <w:szCs w:val="18"/>
              </w:rPr>
              <w:t>Mouse</w:t>
            </w:r>
          </w:p>
          <w:p w:rsidR="008A22F8" w:rsidRDefault="008A22F8" w:rsidP="008A22F8">
            <w:pPr>
              <w:spacing w:after="0"/>
              <w:ind w:right="-44"/>
              <w:rPr>
                <w:color w:val="FF0000"/>
                <w:sz w:val="18"/>
                <w:szCs w:val="18"/>
              </w:rPr>
            </w:pPr>
            <w:r w:rsidRPr="009F04D9">
              <w:rPr>
                <w:color w:val="FF0000"/>
                <w:sz w:val="18"/>
                <w:szCs w:val="18"/>
              </w:rPr>
              <w:t>Trackpad</w:t>
            </w:r>
          </w:p>
          <w:p w:rsidR="008A22F8" w:rsidRPr="00316A0B" w:rsidRDefault="008A22F8" w:rsidP="008A22F8">
            <w:pPr>
              <w:spacing w:after="0"/>
              <w:ind w:right="-44"/>
              <w:rPr>
                <w:color w:val="0070C0"/>
                <w:sz w:val="18"/>
                <w:szCs w:val="18"/>
              </w:rPr>
            </w:pPr>
            <w:r w:rsidRPr="009F04D9">
              <w:rPr>
                <w:color w:val="FF0000"/>
                <w:sz w:val="18"/>
                <w:szCs w:val="18"/>
              </w:rPr>
              <w:t>double-click</w:t>
            </w:r>
          </w:p>
        </w:tc>
        <w:tc>
          <w:tcPr>
            <w:tcW w:w="775" w:type="pct"/>
            <w:gridSpan w:val="4"/>
            <w:shd w:val="clear" w:color="auto" w:fill="FFFFFF" w:themeFill="background1"/>
          </w:tcPr>
          <w:p w:rsidR="008A22F8" w:rsidRPr="000C00D3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color w:val="1F497D" w:themeColor="text2"/>
                <w:sz w:val="18"/>
                <w:szCs w:val="18"/>
              </w:rPr>
            </w:pPr>
            <w:r w:rsidRPr="000C00D3">
              <w:rPr>
                <w:rFonts w:ascii="Comic Sans MS" w:hAnsi="Comic Sans MS" w:cs="Arial"/>
                <w:color w:val="1F497D" w:themeColor="text2"/>
                <w:sz w:val="18"/>
                <w:szCs w:val="18"/>
              </w:rPr>
              <w:t>How do I use a keyboard to type my name and save my work?</w:t>
            </w:r>
          </w:p>
          <w:p w:rsidR="008A22F8" w:rsidRDefault="008A22F8" w:rsidP="008A22F8">
            <w:pPr>
              <w:pStyle w:val="MediumGrid1-Accent21"/>
              <w:ind w:left="0"/>
              <w:rPr>
                <w:rFonts w:ascii="Comic Sans MS" w:hAnsi="Comic Sans MS"/>
                <w:sz w:val="18"/>
                <w:szCs w:val="18"/>
              </w:rPr>
            </w:pPr>
            <w:r w:rsidRPr="00496850">
              <w:rPr>
                <w:rFonts w:ascii="Comic Sans MS" w:hAnsi="Comic Sans MS" w:cs="Arial"/>
                <w:sz w:val="18"/>
                <w:szCs w:val="18"/>
              </w:rPr>
              <w:t>WALT:</w:t>
            </w:r>
            <w:r w:rsidRPr="00496850">
              <w:rPr>
                <w:rFonts w:ascii="Comic Sans MS" w:hAnsi="Comic Sans MS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D479D8">
              <w:rPr>
                <w:rFonts w:ascii="Comic Sans MS" w:hAnsi="Comic Sans MS"/>
                <w:sz w:val="18"/>
                <w:szCs w:val="18"/>
              </w:rPr>
              <w:t>use a keyboard to type on a computer</w:t>
            </w:r>
          </w:p>
          <w:p w:rsidR="008A22F8" w:rsidRPr="00D479D8" w:rsidRDefault="008A22F8" w:rsidP="008A22F8">
            <w:pPr>
              <w:pStyle w:val="MediumGrid1-Accent21"/>
              <w:ind w:left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IAT: s</w:t>
            </w:r>
            <w:r w:rsidRPr="00D479D8">
              <w:rPr>
                <w:rFonts w:ascii="Comic Sans MS" w:hAnsi="Comic Sans MS"/>
                <w:sz w:val="18"/>
                <w:szCs w:val="18"/>
              </w:rPr>
              <w:t>ay what a keyboard is for</w:t>
            </w:r>
          </w:p>
          <w:p w:rsidR="008A22F8" w:rsidRPr="00D479D8" w:rsidRDefault="008A22F8" w:rsidP="008A22F8">
            <w:pPr>
              <w:pStyle w:val="MediumGrid1-Accent21"/>
              <w:ind w:left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IAT: </w:t>
            </w:r>
            <w:r w:rsidRPr="00D479D8">
              <w:rPr>
                <w:rFonts w:ascii="Comic Sans MS" w:hAnsi="Comic Sans MS"/>
                <w:sz w:val="18"/>
                <w:szCs w:val="18"/>
              </w:rPr>
              <w:t>type my name on a computer</w:t>
            </w:r>
          </w:p>
          <w:p w:rsidR="008A22F8" w:rsidRDefault="008A22F8" w:rsidP="008A22F8">
            <w:pPr>
              <w:pStyle w:val="MediumGrid1-Accent21"/>
              <w:ind w:left="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IAT: </w:t>
            </w:r>
            <w:r w:rsidRPr="00D479D8">
              <w:rPr>
                <w:rFonts w:ascii="Comic Sans MS" w:hAnsi="Comic Sans MS"/>
                <w:sz w:val="18"/>
                <w:szCs w:val="18"/>
              </w:rPr>
              <w:t xml:space="preserve"> save my work to a file</w:t>
            </w:r>
          </w:p>
          <w:p w:rsidR="008A22F8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Lesson 4: Using a computer keyboard</w:t>
            </w:r>
          </w:p>
          <w:p w:rsidR="008A22F8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sz w:val="20"/>
                <w:szCs w:val="20"/>
              </w:rPr>
            </w:pPr>
            <w:r w:rsidRPr="00165F53">
              <w:rPr>
                <w:rFonts w:ascii="Comic Sans MS" w:hAnsi="Comic Sans MS" w:cs="Arial"/>
                <w:sz w:val="20"/>
                <w:szCs w:val="20"/>
              </w:rPr>
              <w:t>write their name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using the keyboard.  T</w:t>
            </w:r>
            <w:r w:rsidRPr="00165F53">
              <w:rPr>
                <w:rFonts w:ascii="Comic Sans MS" w:hAnsi="Comic Sans MS" w:cs="Arial"/>
                <w:sz w:val="20"/>
                <w:szCs w:val="20"/>
              </w:rPr>
              <w:t>hen save their work using the save icon and understand that this icon is used in lots of different programs.</w:t>
            </w:r>
          </w:p>
          <w:p w:rsidR="008A22F8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color w:val="FF0000"/>
                <w:sz w:val="20"/>
                <w:szCs w:val="20"/>
              </w:rPr>
            </w:pPr>
            <w:r w:rsidRPr="00165F53">
              <w:rPr>
                <w:rFonts w:ascii="Comic Sans MS" w:hAnsi="Comic Sans MS" w:cs="Arial"/>
                <w:color w:val="FF0000"/>
                <w:sz w:val="20"/>
                <w:szCs w:val="20"/>
              </w:rPr>
              <w:lastRenderedPageBreak/>
              <w:t>Computer</w:t>
            </w:r>
          </w:p>
          <w:p w:rsidR="008A22F8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color w:val="FF0000"/>
                <w:sz w:val="20"/>
                <w:szCs w:val="20"/>
              </w:rPr>
            </w:pPr>
            <w:r w:rsidRPr="00165F53">
              <w:rPr>
                <w:rFonts w:ascii="Comic Sans MS" w:hAnsi="Comic Sans MS" w:cs="Arial"/>
                <w:color w:val="FF0000"/>
                <w:sz w:val="20"/>
                <w:szCs w:val="20"/>
              </w:rPr>
              <w:t>Keyboard</w:t>
            </w:r>
          </w:p>
          <w:p w:rsidR="008A22F8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color w:val="FF0000"/>
                <w:sz w:val="20"/>
                <w:szCs w:val="20"/>
              </w:rPr>
            </w:pPr>
            <w:r w:rsidRPr="00165F53">
              <w:rPr>
                <w:rFonts w:ascii="Comic Sans MS" w:hAnsi="Comic Sans MS" w:cs="Arial"/>
                <w:color w:val="FF0000"/>
                <w:sz w:val="20"/>
                <w:szCs w:val="20"/>
              </w:rPr>
              <w:t>Mouse</w:t>
            </w:r>
          </w:p>
          <w:p w:rsidR="008A22F8" w:rsidRPr="00660E9E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sz w:val="20"/>
                <w:szCs w:val="20"/>
              </w:rPr>
            </w:pPr>
            <w:r w:rsidRPr="00165F53">
              <w:rPr>
                <w:rFonts w:ascii="Comic Sans MS" w:hAnsi="Comic Sans MS" w:cs="Arial"/>
                <w:color w:val="FF0000"/>
                <w:sz w:val="20"/>
                <w:szCs w:val="20"/>
              </w:rPr>
              <w:t>typing</w:t>
            </w:r>
          </w:p>
        </w:tc>
        <w:tc>
          <w:tcPr>
            <w:tcW w:w="727" w:type="pct"/>
            <w:gridSpan w:val="3"/>
            <w:shd w:val="clear" w:color="auto" w:fill="FFFFFF" w:themeFill="background1"/>
          </w:tcPr>
          <w:p w:rsidR="008A22F8" w:rsidRPr="000C00D3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color w:val="1F497D" w:themeColor="text2"/>
                <w:sz w:val="18"/>
                <w:szCs w:val="18"/>
              </w:rPr>
            </w:pPr>
            <w:r w:rsidRPr="000C00D3">
              <w:rPr>
                <w:rFonts w:ascii="Comic Sans MS" w:hAnsi="Comic Sans MS" w:cs="Arial"/>
                <w:color w:val="1F497D" w:themeColor="text2"/>
                <w:sz w:val="18"/>
                <w:szCs w:val="18"/>
              </w:rPr>
              <w:lastRenderedPageBreak/>
              <w:t>How can I</w:t>
            </w:r>
            <w:r w:rsidRPr="000C00D3">
              <w:rPr>
                <w:color w:val="1F497D" w:themeColor="text2"/>
              </w:rPr>
              <w:t xml:space="preserve"> </w:t>
            </w:r>
            <w:r w:rsidRPr="000C00D3">
              <w:rPr>
                <w:rFonts w:ascii="Comic Sans MS" w:hAnsi="Comic Sans MS" w:cs="Arial"/>
                <w:color w:val="1F497D" w:themeColor="text2"/>
                <w:sz w:val="18"/>
                <w:szCs w:val="18"/>
              </w:rPr>
              <w:t>open my work from a file and edit text?</w:t>
            </w:r>
          </w:p>
          <w:p w:rsidR="008A22F8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sz w:val="18"/>
                <w:szCs w:val="18"/>
              </w:rPr>
            </w:pPr>
            <w:r w:rsidRPr="00496850">
              <w:rPr>
                <w:rFonts w:ascii="Comic Sans MS" w:hAnsi="Comic Sans MS" w:cs="Arial"/>
                <w:sz w:val="18"/>
                <w:szCs w:val="18"/>
              </w:rPr>
              <w:t xml:space="preserve">WALT: </w:t>
            </w:r>
            <w:r>
              <w:t xml:space="preserve"> </w:t>
            </w:r>
            <w:r w:rsidRPr="00165F53">
              <w:rPr>
                <w:rFonts w:ascii="Comic Sans MS" w:hAnsi="Comic Sans MS" w:cs="Arial"/>
                <w:sz w:val="18"/>
                <w:szCs w:val="18"/>
              </w:rPr>
              <w:t>use the keyboard to edit text</w:t>
            </w:r>
          </w:p>
          <w:p w:rsidR="008A22F8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IAT: </w:t>
            </w:r>
            <w:r>
              <w:t xml:space="preserve"> </w:t>
            </w:r>
            <w:r w:rsidRPr="00165F53">
              <w:rPr>
                <w:rFonts w:ascii="Comic Sans MS" w:hAnsi="Comic Sans MS" w:cs="Arial"/>
                <w:sz w:val="18"/>
                <w:szCs w:val="18"/>
              </w:rPr>
              <w:t>open my work from a file</w:t>
            </w:r>
          </w:p>
          <w:p w:rsidR="008A22F8" w:rsidRPr="00165F53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IAT: </w:t>
            </w:r>
            <w:r w:rsidRPr="00165F53">
              <w:rPr>
                <w:rFonts w:ascii="Comic Sans MS" w:hAnsi="Comic Sans MS" w:cs="Arial"/>
                <w:sz w:val="18"/>
                <w:szCs w:val="18"/>
              </w:rPr>
              <w:t xml:space="preserve">use the arrow keys to move the cursor </w:t>
            </w:r>
          </w:p>
          <w:p w:rsidR="008A22F8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IAT: </w:t>
            </w:r>
            <w:r w:rsidRPr="00165F53">
              <w:rPr>
                <w:rFonts w:ascii="Comic Sans MS" w:hAnsi="Comic Sans MS" w:cs="Arial"/>
                <w:sz w:val="18"/>
                <w:szCs w:val="18"/>
              </w:rPr>
              <w:t>delete letters</w:t>
            </w:r>
          </w:p>
          <w:p w:rsidR="008A22F8" w:rsidRPr="00165F53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sz w:val="20"/>
                <w:szCs w:val="20"/>
              </w:rPr>
            </w:pPr>
            <w:r w:rsidRPr="00165F53">
              <w:rPr>
                <w:rFonts w:ascii="Comic Sans MS" w:hAnsi="Comic Sans MS" w:cs="Arial"/>
                <w:sz w:val="20"/>
                <w:szCs w:val="20"/>
              </w:rPr>
              <w:t>Lesson 5: Developing keyboard skills</w:t>
            </w:r>
          </w:p>
          <w:p w:rsidR="008A22F8" w:rsidRDefault="008A22F8" w:rsidP="008A22F8">
            <w:pPr>
              <w:pStyle w:val="MediumGrid1-Accent21"/>
              <w:ind w:left="0"/>
              <w:rPr>
                <w:rFonts w:ascii="Comic Sans MS" w:eastAsia="Quicksand" w:hAnsi="Comic Sans MS" w:cs="Quicksand"/>
                <w:sz w:val="20"/>
                <w:szCs w:val="20"/>
              </w:rPr>
            </w:pPr>
            <w:r w:rsidRPr="00165F53">
              <w:rPr>
                <w:rFonts w:ascii="Comic Sans MS" w:eastAsia="Quicksand" w:hAnsi="Comic Sans MS" w:cs="Quicksand"/>
                <w:sz w:val="20"/>
                <w:szCs w:val="20"/>
              </w:rPr>
              <w:t xml:space="preserve">Open a previously created file. Use a keyboard to edit text, by writing a sentence and then deleting letters. Use the keyboard arrow keys to move the text </w:t>
            </w:r>
            <w:r w:rsidRPr="00165F53">
              <w:rPr>
                <w:rFonts w:ascii="Comic Sans MS" w:eastAsia="Quicksand" w:hAnsi="Comic Sans MS" w:cs="Quicksand"/>
                <w:sz w:val="20"/>
                <w:szCs w:val="20"/>
              </w:rPr>
              <w:lastRenderedPageBreak/>
              <w:t>cursor in their textbox.</w:t>
            </w:r>
          </w:p>
          <w:p w:rsidR="008A22F8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color w:val="FF0000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FF0000"/>
                <w:sz w:val="20"/>
                <w:szCs w:val="20"/>
              </w:rPr>
              <w:t>k</w:t>
            </w:r>
            <w:r w:rsidRPr="00942825">
              <w:rPr>
                <w:rFonts w:ascii="Comic Sans MS" w:hAnsi="Comic Sans MS" w:cs="Arial"/>
                <w:color w:val="FF0000"/>
                <w:sz w:val="20"/>
                <w:szCs w:val="20"/>
              </w:rPr>
              <w:t>eyboard</w:t>
            </w:r>
          </w:p>
          <w:p w:rsidR="008A22F8" w:rsidRPr="0005724D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sz w:val="20"/>
                <w:szCs w:val="20"/>
              </w:rPr>
            </w:pPr>
            <w:r w:rsidRPr="00942825">
              <w:rPr>
                <w:rFonts w:ascii="Comic Sans MS" w:hAnsi="Comic Sans MS" w:cs="Arial"/>
                <w:color w:val="FF0000"/>
                <w:sz w:val="20"/>
                <w:szCs w:val="20"/>
              </w:rPr>
              <w:t>computer</w:t>
            </w:r>
          </w:p>
        </w:tc>
        <w:tc>
          <w:tcPr>
            <w:tcW w:w="727" w:type="pct"/>
            <w:gridSpan w:val="4"/>
            <w:shd w:val="clear" w:color="auto" w:fill="FFFFFF" w:themeFill="background1"/>
          </w:tcPr>
          <w:p w:rsidR="008A22F8" w:rsidRPr="00CC090E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0C00D3">
              <w:rPr>
                <w:color w:val="1F497D" w:themeColor="text2"/>
                <w:sz w:val="18"/>
                <w:szCs w:val="18"/>
              </w:rPr>
              <w:lastRenderedPageBreak/>
              <w:t>Can I use digital techniques to create a self-</w:t>
            </w:r>
            <w:r w:rsidRPr="00B36ECB">
              <w:rPr>
                <w:color w:val="365F91" w:themeColor="accent1" w:themeShade="BF"/>
                <w:sz w:val="18"/>
                <w:szCs w:val="18"/>
              </w:rPr>
              <w:t>portrait?</w:t>
            </w:r>
          </w:p>
          <w:p w:rsidR="008A22F8" w:rsidRDefault="008A22F8" w:rsidP="008A22F8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96850">
              <w:rPr>
                <w:sz w:val="18"/>
                <w:szCs w:val="18"/>
              </w:rPr>
              <w:t xml:space="preserve">WALT: </w:t>
            </w:r>
            <w:r>
              <w:t xml:space="preserve"> </w:t>
            </w:r>
            <w:r w:rsidRPr="00C858D0">
              <w:rPr>
                <w:sz w:val="18"/>
                <w:szCs w:val="18"/>
              </w:rPr>
              <w:t>create rules for using technology responsibly</w:t>
            </w:r>
          </w:p>
          <w:p w:rsidR="008A22F8" w:rsidRPr="00C858D0" w:rsidRDefault="008A22F8" w:rsidP="008A22F8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IAT: </w:t>
            </w:r>
            <w:r>
              <w:t xml:space="preserve"> </w:t>
            </w:r>
            <w:r w:rsidRPr="00C858D0">
              <w:rPr>
                <w:sz w:val="18"/>
                <w:szCs w:val="18"/>
              </w:rPr>
              <w:t>identify rules to keep us safe and healthy when we are using technology in and beyond the home</w:t>
            </w:r>
          </w:p>
          <w:p w:rsidR="008A22F8" w:rsidRDefault="008A22F8" w:rsidP="008A22F8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IAT: </w:t>
            </w:r>
            <w:r w:rsidRPr="00C858D0">
              <w:rPr>
                <w:sz w:val="18"/>
                <w:szCs w:val="18"/>
              </w:rPr>
              <w:t>give examples of some of these rules</w:t>
            </w:r>
          </w:p>
          <w:p w:rsidR="008A22F8" w:rsidRDefault="008A22F8" w:rsidP="008A22F8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IAT: </w:t>
            </w:r>
            <w:r w:rsidRPr="00C858D0">
              <w:rPr>
                <w:sz w:val="18"/>
                <w:szCs w:val="18"/>
              </w:rPr>
              <w:t>discuss how we benefit from these rules</w:t>
            </w:r>
          </w:p>
          <w:p w:rsidR="008A22F8" w:rsidRDefault="008A22F8" w:rsidP="008A22F8">
            <w:pPr>
              <w:spacing w:after="0" w:line="240" w:lineRule="auto"/>
              <w:ind w:right="-44"/>
              <w:rPr>
                <w:sz w:val="20"/>
              </w:rPr>
            </w:pPr>
            <w:r>
              <w:rPr>
                <w:sz w:val="20"/>
              </w:rPr>
              <w:t>Lesson 6: Using a computer responsibly</w:t>
            </w:r>
          </w:p>
          <w:p w:rsidR="008A22F8" w:rsidRDefault="008A22F8" w:rsidP="008A22F8">
            <w:pPr>
              <w:spacing w:after="0" w:line="240" w:lineRule="auto"/>
              <w:ind w:right="-44"/>
              <w:rPr>
                <w:sz w:val="20"/>
              </w:rPr>
            </w:pPr>
            <w:r>
              <w:rPr>
                <w:sz w:val="20"/>
              </w:rPr>
              <w:t xml:space="preserve">Apply understanding of rules to </w:t>
            </w:r>
            <w:r w:rsidRPr="0079202E">
              <w:rPr>
                <w:sz w:val="20"/>
              </w:rPr>
              <w:t>rules needed for using computer technology safely</w:t>
            </w:r>
          </w:p>
          <w:p w:rsidR="008A22F8" w:rsidRDefault="008A22F8" w:rsidP="008A22F8">
            <w:pPr>
              <w:spacing w:after="0" w:line="240" w:lineRule="auto"/>
              <w:ind w:right="-44"/>
              <w:rPr>
                <w:sz w:val="20"/>
              </w:rPr>
            </w:pPr>
          </w:p>
          <w:p w:rsidR="008A22F8" w:rsidRDefault="008A22F8" w:rsidP="008A22F8">
            <w:pPr>
              <w:spacing w:after="0" w:line="240" w:lineRule="auto"/>
              <w:ind w:right="-44"/>
              <w:rPr>
                <w:color w:val="FF0000"/>
                <w:sz w:val="20"/>
              </w:rPr>
            </w:pPr>
            <w:r w:rsidRPr="005C45F0">
              <w:rPr>
                <w:color w:val="FF0000"/>
                <w:sz w:val="20"/>
              </w:rPr>
              <w:lastRenderedPageBreak/>
              <w:t>Computer</w:t>
            </w:r>
          </w:p>
          <w:p w:rsidR="008A22F8" w:rsidRPr="005C45F0" w:rsidRDefault="008A22F8" w:rsidP="008A22F8">
            <w:pPr>
              <w:spacing w:after="0" w:line="240" w:lineRule="auto"/>
              <w:ind w:right="-44"/>
              <w:rPr>
                <w:color w:val="FF0000"/>
                <w:sz w:val="20"/>
              </w:rPr>
            </w:pPr>
            <w:r w:rsidRPr="005C45F0">
              <w:rPr>
                <w:color w:val="FF0000"/>
                <w:sz w:val="20"/>
              </w:rPr>
              <w:t>Technology</w:t>
            </w:r>
          </w:p>
          <w:p w:rsidR="008A22F8" w:rsidRPr="005C45F0" w:rsidRDefault="008A22F8" w:rsidP="008A22F8">
            <w:pPr>
              <w:spacing w:after="0" w:line="240" w:lineRule="auto"/>
              <w:ind w:right="-44"/>
              <w:rPr>
                <w:color w:val="FF0000"/>
                <w:sz w:val="20"/>
              </w:rPr>
            </w:pPr>
            <w:r w:rsidRPr="005C45F0">
              <w:rPr>
                <w:color w:val="FF0000"/>
                <w:sz w:val="20"/>
              </w:rPr>
              <w:t>Rule</w:t>
            </w:r>
          </w:p>
          <w:p w:rsidR="008A22F8" w:rsidRPr="005C45F0" w:rsidRDefault="008A22F8" w:rsidP="008A22F8">
            <w:pPr>
              <w:spacing w:after="0" w:line="240" w:lineRule="auto"/>
              <w:ind w:right="-44"/>
              <w:rPr>
                <w:color w:val="FF0000"/>
                <w:sz w:val="20"/>
              </w:rPr>
            </w:pPr>
            <w:r w:rsidRPr="005C45F0">
              <w:rPr>
                <w:color w:val="FF0000"/>
                <w:sz w:val="20"/>
              </w:rPr>
              <w:t>Responsibility</w:t>
            </w:r>
          </w:p>
          <w:p w:rsidR="008A22F8" w:rsidRPr="0005724D" w:rsidRDefault="008A22F8" w:rsidP="008A22F8">
            <w:pPr>
              <w:spacing w:after="0" w:line="240" w:lineRule="auto"/>
              <w:ind w:right="-44"/>
              <w:rPr>
                <w:sz w:val="20"/>
              </w:rPr>
            </w:pPr>
          </w:p>
        </w:tc>
      </w:tr>
      <w:tr w:rsidR="008A22F8" w:rsidRPr="00916C09" w:rsidTr="005C2A49">
        <w:trPr>
          <w:cantSplit/>
          <w:trHeight w:val="416"/>
        </w:trPr>
        <w:tc>
          <w:tcPr>
            <w:tcW w:w="435" w:type="pct"/>
            <w:vMerge w:val="restart"/>
            <w:vAlign w:val="center"/>
          </w:tcPr>
          <w:p w:rsidR="008A22F8" w:rsidRDefault="008A22F8" w:rsidP="008A22F8">
            <w:pPr>
              <w:spacing w:after="0" w:line="240" w:lineRule="auto"/>
              <w:jc w:val="center"/>
              <w:rPr>
                <w:b/>
                <w:highlight w:val="yellow"/>
              </w:rPr>
            </w:pPr>
            <w:r w:rsidRPr="007410F1">
              <w:rPr>
                <w:b/>
              </w:rPr>
              <w:lastRenderedPageBreak/>
              <w:t>Art</w:t>
            </w:r>
            <w:r w:rsidRPr="000915A2">
              <w:rPr>
                <w:b/>
              </w:rPr>
              <w:t xml:space="preserve"> and </w:t>
            </w:r>
            <w:r w:rsidRPr="007410F1">
              <w:rPr>
                <w:b/>
                <w:highlight w:val="yellow"/>
              </w:rPr>
              <w:t>DT</w:t>
            </w:r>
          </w:p>
          <w:p w:rsidR="008A22F8" w:rsidRDefault="00B36ECB" w:rsidP="008A22F8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pict w14:anchorId="474D24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37pt;height:24pt;visibility:visible;mso-wrap-style:square">
                  <v:imagedata r:id="rId7" o:title=""/>
                </v:shape>
              </w:pict>
            </w:r>
          </w:p>
          <w:p w:rsidR="008A22F8" w:rsidRPr="005C2A49" w:rsidRDefault="008A22F8" w:rsidP="008A22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C2A49">
              <w:rPr>
                <w:sz w:val="18"/>
                <w:szCs w:val="18"/>
              </w:rPr>
              <w:t>Structures</w:t>
            </w:r>
          </w:p>
          <w:p w:rsidR="008A22F8" w:rsidRPr="005C2A49" w:rsidRDefault="008A22F8" w:rsidP="008A22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C2A49">
              <w:rPr>
                <w:sz w:val="18"/>
                <w:szCs w:val="18"/>
              </w:rPr>
              <w:t>Constructing Windmills</w:t>
            </w:r>
          </w:p>
          <w:p w:rsidR="008A22F8" w:rsidRDefault="008A22F8" w:rsidP="008A22F8">
            <w:pPr>
              <w:spacing w:after="0" w:line="240" w:lineRule="auto"/>
              <w:jc w:val="center"/>
            </w:pPr>
          </w:p>
          <w:p w:rsidR="008A22F8" w:rsidRPr="0071043E" w:rsidRDefault="008A22F8" w:rsidP="008A22F8">
            <w:pPr>
              <w:rPr>
                <w:b/>
                <w:highlight w:val="yellow"/>
              </w:rPr>
            </w:pPr>
          </w:p>
        </w:tc>
        <w:tc>
          <w:tcPr>
            <w:tcW w:w="4565" w:type="pct"/>
            <w:gridSpan w:val="1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2F8" w:rsidRPr="00DC3E17" w:rsidRDefault="008A22F8" w:rsidP="008A22F8">
            <w:pPr>
              <w:spacing w:after="0" w:line="240" w:lineRule="auto"/>
              <w:ind w:right="-44"/>
              <w:jc w:val="center"/>
              <w:rPr>
                <w:szCs w:val="24"/>
              </w:rPr>
            </w:pPr>
            <w:r w:rsidRPr="00DC3E17">
              <w:rPr>
                <w:color w:val="1F497D" w:themeColor="text2"/>
                <w:szCs w:val="24"/>
              </w:rPr>
              <w:t>Key Question: How can I construct a windmill?</w:t>
            </w:r>
          </w:p>
        </w:tc>
      </w:tr>
      <w:tr w:rsidR="008A22F8" w:rsidRPr="00916C09" w:rsidTr="00646E4C">
        <w:trPr>
          <w:cantSplit/>
          <w:trHeight w:val="1191"/>
        </w:trPr>
        <w:tc>
          <w:tcPr>
            <w:tcW w:w="435" w:type="pct"/>
            <w:vMerge/>
            <w:vAlign w:val="center"/>
          </w:tcPr>
          <w:p w:rsidR="008A22F8" w:rsidRPr="000915A2" w:rsidRDefault="008A22F8" w:rsidP="008A22F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0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A22F8" w:rsidRPr="00DC3E17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DC3E17">
              <w:rPr>
                <w:color w:val="FF0000"/>
                <w:sz w:val="18"/>
                <w:szCs w:val="18"/>
              </w:rPr>
              <w:t>What is a structure? What are the three main parts of a windmill?</w:t>
            </w:r>
          </w:p>
          <w:p w:rsidR="008A22F8" w:rsidRPr="00CC090E" w:rsidRDefault="008A22F8" w:rsidP="008A22F8">
            <w:pPr>
              <w:spacing w:after="0"/>
              <w:ind w:right="-44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WALT: </w:t>
            </w:r>
            <w:r w:rsidRPr="00BE348B">
              <w:rPr>
                <w:sz w:val="18"/>
                <w:szCs w:val="18"/>
              </w:rPr>
              <w:t>include individual preferences and requirements in my design</w:t>
            </w:r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</w:tcPr>
          <w:p w:rsidR="008A22F8" w:rsidRPr="00DC3E17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DC3E17">
              <w:rPr>
                <w:color w:val="FF0000"/>
                <w:sz w:val="18"/>
                <w:szCs w:val="18"/>
              </w:rPr>
              <w:t>How can I build a structure that is stronger, stiffer and more stable?</w:t>
            </w:r>
          </w:p>
          <w:p w:rsidR="008A22F8" w:rsidRPr="00BB3BC0" w:rsidRDefault="008A22F8" w:rsidP="008A22F8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WALT: </w:t>
            </w:r>
            <w:r w:rsidRPr="00BE348B">
              <w:rPr>
                <w:sz w:val="18"/>
                <w:szCs w:val="18"/>
              </w:rPr>
              <w:t>make a stable structure</w:t>
            </w:r>
          </w:p>
          <w:p w:rsidR="008A22F8" w:rsidRPr="00CC090E" w:rsidRDefault="008A22F8" w:rsidP="008A22F8">
            <w:pPr>
              <w:spacing w:after="0"/>
              <w:ind w:right="-44"/>
              <w:rPr>
                <w:color w:val="FF0000"/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bottom w:val="single" w:sz="4" w:space="0" w:color="auto"/>
            </w:tcBorders>
          </w:tcPr>
          <w:p w:rsidR="008A22F8" w:rsidRPr="00DC3E17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DC3E17">
              <w:rPr>
                <w:color w:val="FF0000"/>
                <w:sz w:val="18"/>
                <w:szCs w:val="18"/>
              </w:rPr>
              <w:t>Can I cut, assemble and attach my turbine and axel to my structure correctly?</w:t>
            </w:r>
          </w:p>
          <w:p w:rsidR="008A22F8" w:rsidRPr="00CB6DDB" w:rsidRDefault="008A22F8" w:rsidP="008A22F8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WALT: </w:t>
            </w:r>
            <w:r w:rsidRPr="00CF2D13">
              <w:rPr>
                <w:sz w:val="18"/>
                <w:szCs w:val="18"/>
              </w:rPr>
              <w:t>assemble the components of my structure</w:t>
            </w:r>
          </w:p>
          <w:p w:rsidR="008A22F8" w:rsidRPr="00CB6DDB" w:rsidRDefault="008A22F8" w:rsidP="008A22F8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CB6DDB">
              <w:rPr>
                <w:sz w:val="18"/>
                <w:szCs w:val="18"/>
              </w:rPr>
              <w:t xml:space="preserve">  </w:t>
            </w:r>
          </w:p>
          <w:p w:rsidR="008A22F8" w:rsidRPr="00CC090E" w:rsidRDefault="008A22F8" w:rsidP="008A22F8">
            <w:pPr>
              <w:spacing w:after="0"/>
              <w:ind w:right="-44"/>
              <w:rPr>
                <w:color w:val="FF0000"/>
                <w:sz w:val="18"/>
                <w:szCs w:val="18"/>
              </w:rPr>
            </w:pPr>
          </w:p>
        </w:tc>
        <w:tc>
          <w:tcPr>
            <w:tcW w:w="775" w:type="pct"/>
            <w:gridSpan w:val="4"/>
            <w:tcBorders>
              <w:right w:val="single" w:sz="4" w:space="0" w:color="auto"/>
            </w:tcBorders>
          </w:tcPr>
          <w:p w:rsidR="008A22F8" w:rsidRPr="00DC3E17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DC3E17">
              <w:rPr>
                <w:color w:val="FF0000"/>
                <w:sz w:val="18"/>
                <w:szCs w:val="18"/>
              </w:rPr>
              <w:t>What techniques can I use to mark make?</w:t>
            </w:r>
          </w:p>
          <w:p w:rsidR="008A22F8" w:rsidRPr="003E751F" w:rsidRDefault="008A22F8" w:rsidP="008A22F8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WALT: </w:t>
            </w:r>
            <w:r w:rsidRPr="003E751F">
              <w:rPr>
                <w:sz w:val="18"/>
                <w:szCs w:val="18"/>
              </w:rPr>
              <w:t>develop an understanding of mark-making</w:t>
            </w:r>
          </w:p>
          <w:p w:rsidR="008A22F8" w:rsidRPr="003E751F" w:rsidRDefault="008A22F8" w:rsidP="008A22F8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3E751F">
              <w:rPr>
                <w:sz w:val="18"/>
                <w:szCs w:val="18"/>
              </w:rPr>
              <w:t xml:space="preserve">  </w:t>
            </w:r>
          </w:p>
          <w:p w:rsidR="008A22F8" w:rsidRPr="00CC090E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color w:val="FF0000"/>
                <w:sz w:val="18"/>
                <w:szCs w:val="18"/>
              </w:rPr>
            </w:pPr>
          </w:p>
        </w:tc>
        <w:tc>
          <w:tcPr>
            <w:tcW w:w="727" w:type="pct"/>
            <w:gridSpan w:val="3"/>
            <w:tcBorders>
              <w:right w:val="single" w:sz="4" w:space="0" w:color="auto"/>
            </w:tcBorders>
          </w:tcPr>
          <w:p w:rsidR="008A22F8" w:rsidRPr="00DC3E17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DC3E17">
              <w:rPr>
                <w:color w:val="FF0000"/>
                <w:sz w:val="18"/>
                <w:szCs w:val="18"/>
              </w:rPr>
              <w:t xml:space="preserve">Can I test and evaluate my structure and reinforce and alter it if necessary? </w:t>
            </w:r>
          </w:p>
          <w:p w:rsidR="008A22F8" w:rsidRPr="0076021E" w:rsidRDefault="008A22F8" w:rsidP="008A22F8">
            <w:pPr>
              <w:spacing w:after="0" w:line="240" w:lineRule="auto"/>
              <w:ind w:right="-44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WALT: </w:t>
            </w:r>
            <w:r w:rsidRPr="0076021E">
              <w:rPr>
                <w:sz w:val="18"/>
                <w:szCs w:val="18"/>
              </w:rPr>
              <w:t>evaluate my project and adapt my design</w:t>
            </w:r>
          </w:p>
          <w:p w:rsidR="008A22F8" w:rsidRPr="00662F05" w:rsidRDefault="008A22F8" w:rsidP="008A22F8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662F05">
              <w:rPr>
                <w:sz w:val="18"/>
                <w:szCs w:val="18"/>
              </w:rPr>
              <w:t xml:space="preserve">  </w:t>
            </w:r>
          </w:p>
          <w:p w:rsidR="008A22F8" w:rsidRPr="00CC090E" w:rsidRDefault="008A22F8" w:rsidP="008A22F8">
            <w:pPr>
              <w:pStyle w:val="MediumGrid1-Accent21"/>
              <w:ind w:left="0"/>
              <w:rPr>
                <w:rFonts w:ascii="Comic Sans MS" w:hAnsi="Comic Sans MS" w:cs="Arial"/>
                <w:color w:val="FF0000"/>
                <w:sz w:val="18"/>
                <w:szCs w:val="18"/>
              </w:rPr>
            </w:pPr>
          </w:p>
        </w:tc>
        <w:tc>
          <w:tcPr>
            <w:tcW w:w="727" w:type="pct"/>
            <w:gridSpan w:val="4"/>
            <w:tcBorders>
              <w:right w:val="single" w:sz="4" w:space="0" w:color="auto"/>
            </w:tcBorders>
            <w:shd w:val="clear" w:color="auto" w:fill="BFBFBF"/>
          </w:tcPr>
          <w:p w:rsidR="008A22F8" w:rsidRPr="00CC090E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</w:p>
        </w:tc>
      </w:tr>
      <w:tr w:rsidR="008A22F8" w:rsidRPr="00916C09" w:rsidTr="000E2772">
        <w:trPr>
          <w:cantSplit/>
          <w:trHeight w:val="360"/>
        </w:trPr>
        <w:tc>
          <w:tcPr>
            <w:tcW w:w="435" w:type="pct"/>
            <w:vMerge w:val="restart"/>
            <w:shd w:val="clear" w:color="auto" w:fill="auto"/>
            <w:vAlign w:val="center"/>
          </w:tcPr>
          <w:p w:rsidR="008A22F8" w:rsidRDefault="008A22F8" w:rsidP="008A22F8">
            <w:pPr>
              <w:spacing w:after="0" w:line="240" w:lineRule="auto"/>
              <w:jc w:val="center"/>
              <w:rPr>
                <w:b/>
              </w:rPr>
            </w:pPr>
          </w:p>
          <w:p w:rsidR="008A22F8" w:rsidRDefault="008A22F8" w:rsidP="008A22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Music</w:t>
            </w:r>
          </w:p>
          <w:p w:rsidR="008A22F8" w:rsidRDefault="008A22F8" w:rsidP="008A22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212B091" wp14:editId="720C6DF5">
                  <wp:extent cx="747395" cy="492125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49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5" w:type="pct"/>
            <w:gridSpan w:val="1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2F8" w:rsidRPr="00DC3E17" w:rsidRDefault="008A22F8" w:rsidP="008A22F8">
            <w:pPr>
              <w:spacing w:after="0" w:line="240" w:lineRule="auto"/>
              <w:jc w:val="center"/>
              <w:rPr>
                <w:color w:val="1F497D" w:themeColor="text2"/>
                <w:sz w:val="20"/>
              </w:rPr>
            </w:pPr>
            <w:r w:rsidRPr="00DC3E17">
              <w:rPr>
                <w:color w:val="1F497D" w:themeColor="text2"/>
                <w:sz w:val="22"/>
              </w:rPr>
              <w:t xml:space="preserve">Developing pulse and rhythm (Theme: All About Me!) Can I identify and talk about the difference between pulse and rhythm? </w:t>
            </w:r>
          </w:p>
        </w:tc>
      </w:tr>
      <w:tr w:rsidR="008A22F8" w:rsidRPr="00916C09" w:rsidTr="00646E4C">
        <w:trPr>
          <w:cantSplit/>
          <w:trHeight w:val="964"/>
        </w:trPr>
        <w:tc>
          <w:tcPr>
            <w:tcW w:w="435" w:type="pct"/>
            <w:vMerge/>
            <w:shd w:val="clear" w:color="auto" w:fill="auto"/>
            <w:vAlign w:val="center"/>
          </w:tcPr>
          <w:p w:rsidR="008A22F8" w:rsidRPr="000915A2" w:rsidRDefault="008A22F8" w:rsidP="008A22F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0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A22F8" w:rsidRPr="003B22D8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 w:rsidRPr="00773610">
              <w:rPr>
                <w:color w:val="FF0000"/>
                <w:sz w:val="18"/>
                <w:szCs w:val="16"/>
              </w:rPr>
              <w:t>How can I use my voice and hands to make music?</w:t>
            </w:r>
            <w:r>
              <w:rPr>
                <w:color w:val="FF0000"/>
                <w:sz w:val="18"/>
                <w:szCs w:val="16"/>
              </w:rPr>
              <w:t xml:space="preserve"> What is pulse?  What is rhythm?</w:t>
            </w:r>
          </w:p>
          <w:p w:rsidR="008A22F8" w:rsidRPr="00773610" w:rsidRDefault="008A22F8" w:rsidP="008A22F8">
            <w:pPr>
              <w:spacing w:after="0" w:line="240" w:lineRule="auto"/>
              <w:ind w:right="-44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WALT: </w:t>
            </w:r>
            <w:r w:rsidRPr="00773610">
              <w:rPr>
                <w:sz w:val="18"/>
                <w:szCs w:val="16"/>
              </w:rPr>
              <w:t>say and clap a rhythm</w:t>
            </w:r>
          </w:p>
          <w:p w:rsidR="008A22F8" w:rsidRDefault="008A22F8" w:rsidP="008A22F8">
            <w:pPr>
              <w:spacing w:after="0" w:line="240" w:lineRule="auto"/>
              <w:ind w:right="-44"/>
              <w:rPr>
                <w:rFonts w:cs="Arial"/>
                <w:color w:val="222222"/>
                <w:sz w:val="18"/>
                <w:szCs w:val="18"/>
                <w:shd w:val="clear" w:color="auto" w:fill="FFFFFF"/>
              </w:rPr>
            </w:pPr>
            <w:r w:rsidRPr="00773610">
              <w:rPr>
                <w:sz w:val="18"/>
                <w:szCs w:val="16"/>
              </w:rPr>
              <w:t>IAT: clap in time to the music</w:t>
            </w:r>
          </w:p>
          <w:p w:rsidR="008A22F8" w:rsidRPr="00E70D79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rhythm</w:t>
            </w:r>
          </w:p>
          <w:p w:rsidR="008A22F8" w:rsidRPr="00E70D79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pulse</w:t>
            </w:r>
          </w:p>
          <w:p w:rsidR="008A22F8" w:rsidRPr="00E70D79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</w:p>
        </w:tc>
        <w:tc>
          <w:tcPr>
            <w:tcW w:w="799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2F8" w:rsidRPr="003B22D8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 w:rsidRPr="007F6D4F">
              <w:rPr>
                <w:color w:val="FF0000"/>
                <w:sz w:val="18"/>
                <w:szCs w:val="16"/>
              </w:rPr>
              <w:t>Can I clap and play in time to the music?</w:t>
            </w:r>
          </w:p>
          <w:p w:rsidR="008A22F8" w:rsidRPr="007F6D4F" w:rsidRDefault="008A22F8" w:rsidP="008A22F8">
            <w:pPr>
              <w:spacing w:after="0" w:line="240" w:lineRule="auto"/>
              <w:ind w:right="-44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WALT: </w:t>
            </w:r>
            <w:r w:rsidRPr="007F6D4F">
              <w:rPr>
                <w:sz w:val="18"/>
                <w:szCs w:val="16"/>
              </w:rPr>
              <w:t>say and clap my name</w:t>
            </w:r>
          </w:p>
          <w:p w:rsidR="008A22F8" w:rsidRDefault="008A22F8" w:rsidP="008A22F8">
            <w:pPr>
              <w:spacing w:after="0" w:line="240" w:lineRule="auto"/>
              <w:ind w:right="-44"/>
              <w:rPr>
                <w:rFonts w:cs="Arial"/>
                <w:color w:val="222222"/>
                <w:sz w:val="18"/>
                <w:szCs w:val="18"/>
                <w:shd w:val="clear" w:color="auto" w:fill="FFFFFF"/>
              </w:rPr>
            </w:pPr>
            <w:r w:rsidRPr="007F6D4F">
              <w:rPr>
                <w:sz w:val="18"/>
                <w:szCs w:val="16"/>
              </w:rPr>
              <w:t>IAT clap in time to the music</w:t>
            </w:r>
          </w:p>
          <w:p w:rsidR="008A22F8" w:rsidRPr="00BB6E05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</w:p>
        </w:tc>
        <w:tc>
          <w:tcPr>
            <w:tcW w:w="1505" w:type="pct"/>
            <w:gridSpan w:val="6"/>
            <w:tcBorders>
              <w:right w:val="single" w:sz="4" w:space="0" w:color="auto"/>
            </w:tcBorders>
            <w:shd w:val="clear" w:color="auto" w:fill="auto"/>
          </w:tcPr>
          <w:p w:rsidR="008A22F8" w:rsidRPr="00CD0C2E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 w:rsidRPr="007F6D4F">
              <w:rPr>
                <w:color w:val="FF0000"/>
                <w:sz w:val="18"/>
                <w:szCs w:val="16"/>
              </w:rPr>
              <w:t>Can I play simple rhythms on an instrument?</w:t>
            </w:r>
          </w:p>
          <w:p w:rsidR="008A22F8" w:rsidRDefault="008A22F8" w:rsidP="008A22F8">
            <w:pPr>
              <w:spacing w:after="0" w:line="240" w:lineRule="auto"/>
              <w:ind w:right="-44"/>
              <w:rPr>
                <w:rFonts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6"/>
              </w:rPr>
              <w:t>WALT</w:t>
            </w:r>
            <w:r w:rsidRPr="0018615B">
              <w:rPr>
                <w:sz w:val="18"/>
                <w:szCs w:val="18"/>
              </w:rPr>
              <w:t xml:space="preserve">: </w:t>
            </w:r>
            <w:r w:rsidRPr="00CE0B56">
              <w:rPr>
                <w:rFonts w:cstheme="minorHAnsi"/>
                <w:sz w:val="18"/>
                <w:szCs w:val="18"/>
              </w:rPr>
              <w:t>play the rhythm of my own name and my friend’s name</w:t>
            </w:r>
            <w:r>
              <w:rPr>
                <w:rFonts w:cstheme="minorHAnsi"/>
                <w:sz w:val="18"/>
                <w:szCs w:val="18"/>
              </w:rPr>
              <w:t xml:space="preserve"> and hold the pulse</w:t>
            </w:r>
          </w:p>
          <w:p w:rsidR="008A22F8" w:rsidRPr="00BB6E05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</w:p>
          <w:p w:rsidR="008A22F8" w:rsidRPr="00BB6E05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</w:p>
        </w:tc>
        <w:tc>
          <w:tcPr>
            <w:tcW w:w="747" w:type="pct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A22F8" w:rsidRPr="00CD0C2E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 w:rsidRPr="00EC2FCE">
              <w:rPr>
                <w:color w:val="FF0000"/>
                <w:sz w:val="18"/>
                <w:szCs w:val="16"/>
              </w:rPr>
              <w:t>Can I listen to and repeat short rhythmic patterns?</w:t>
            </w:r>
          </w:p>
          <w:p w:rsidR="008A22F8" w:rsidRPr="00A11E3A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6"/>
              </w:rPr>
              <w:t xml:space="preserve">WALT: </w:t>
            </w:r>
            <w:r w:rsidRPr="00A11E3A">
              <w:rPr>
                <w:rFonts w:cstheme="minorHAnsi"/>
                <w:sz w:val="18"/>
                <w:szCs w:val="18"/>
              </w:rPr>
              <w:t>hear</w:t>
            </w:r>
            <w:r>
              <w:rPr>
                <w:rFonts w:cstheme="minorHAnsi"/>
                <w:sz w:val="18"/>
                <w:szCs w:val="18"/>
              </w:rPr>
              <w:t>, remember and repeat simple</w:t>
            </w:r>
            <w:r w:rsidRPr="00A11E3A">
              <w:rPr>
                <w:rFonts w:cstheme="minorHAnsi"/>
                <w:sz w:val="18"/>
                <w:szCs w:val="18"/>
              </w:rPr>
              <w:t xml:space="preserve"> rhythmic patterns</w:t>
            </w:r>
          </w:p>
          <w:p w:rsidR="008A22F8" w:rsidRPr="00A11E3A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sz w:val="18"/>
                <w:szCs w:val="18"/>
              </w:rPr>
            </w:pPr>
            <w:r w:rsidRPr="00A11E3A">
              <w:rPr>
                <w:rFonts w:cstheme="minorHAnsi"/>
                <w:sz w:val="18"/>
                <w:szCs w:val="18"/>
              </w:rPr>
              <w:t>IAT  repeat short rhythmic patterns</w:t>
            </w:r>
          </w:p>
          <w:p w:rsidR="008A22F8" w:rsidRPr="00EC2FCE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sz w:val="18"/>
                <w:szCs w:val="18"/>
              </w:rPr>
            </w:pPr>
            <w:r w:rsidRPr="00A11E3A">
              <w:rPr>
                <w:rFonts w:cstheme="minorHAnsi"/>
                <w:sz w:val="18"/>
                <w:szCs w:val="18"/>
              </w:rPr>
              <w:t>IAT play in time to the music</w:t>
            </w:r>
          </w:p>
          <w:p w:rsidR="008A22F8" w:rsidRPr="00BB6E05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p</w:t>
            </w:r>
            <w:r w:rsidRPr="00BB6E05">
              <w:rPr>
                <w:color w:val="FF0000"/>
                <w:sz w:val="18"/>
                <w:szCs w:val="16"/>
              </w:rPr>
              <w:t>erformance</w:t>
            </w:r>
          </w:p>
        </w:tc>
        <w:tc>
          <w:tcPr>
            <w:tcW w:w="707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A22F8" w:rsidRPr="003B22D8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 w:rsidRPr="00EC2FCE">
              <w:rPr>
                <w:color w:val="FF0000"/>
                <w:sz w:val="18"/>
                <w:szCs w:val="16"/>
              </w:rPr>
              <w:t>Are you clapping the rhythm or the pulse?</w:t>
            </w:r>
          </w:p>
          <w:p w:rsidR="008A22F8" w:rsidRDefault="008A22F8" w:rsidP="008A22F8">
            <w:pPr>
              <w:spacing w:after="0" w:line="240" w:lineRule="auto"/>
              <w:ind w:right="-44"/>
              <w:rPr>
                <w:sz w:val="18"/>
                <w:szCs w:val="16"/>
              </w:rPr>
            </w:pPr>
            <w:r w:rsidRPr="002B060B">
              <w:rPr>
                <w:sz w:val="18"/>
                <w:szCs w:val="16"/>
              </w:rPr>
              <w:t xml:space="preserve">WALT: </w:t>
            </w:r>
            <w:r w:rsidRPr="004A2E38">
              <w:rPr>
                <w:sz w:val="18"/>
                <w:szCs w:val="16"/>
              </w:rPr>
              <w:t>create a rhythm</w:t>
            </w:r>
          </w:p>
          <w:p w:rsidR="008A22F8" w:rsidRPr="00BB6E05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p</w:t>
            </w:r>
            <w:r w:rsidRPr="00BB6E05">
              <w:rPr>
                <w:color w:val="FF0000"/>
                <w:sz w:val="18"/>
                <w:szCs w:val="16"/>
              </w:rPr>
              <w:t>itch</w:t>
            </w:r>
          </w:p>
          <w:p w:rsidR="008A22F8" w:rsidRPr="00BB6E05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t</w:t>
            </w:r>
            <w:r w:rsidRPr="00BB6E05">
              <w:rPr>
                <w:color w:val="FF0000"/>
                <w:sz w:val="18"/>
                <w:szCs w:val="16"/>
              </w:rPr>
              <w:t>empo</w:t>
            </w:r>
          </w:p>
          <w:p w:rsidR="008A22F8" w:rsidRPr="00BB6E05" w:rsidRDefault="008A22F8" w:rsidP="008A22F8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p</w:t>
            </w:r>
            <w:r w:rsidRPr="00BB6E05">
              <w:rPr>
                <w:color w:val="FF0000"/>
                <w:sz w:val="18"/>
                <w:szCs w:val="16"/>
              </w:rPr>
              <w:t>erformance</w:t>
            </w:r>
          </w:p>
          <w:p w:rsidR="008A22F8" w:rsidRPr="002B060B" w:rsidRDefault="008A22F8" w:rsidP="008A22F8">
            <w:pPr>
              <w:spacing w:after="0" w:line="240" w:lineRule="auto"/>
              <w:ind w:right="-44"/>
              <w:rPr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a</w:t>
            </w:r>
            <w:r w:rsidRPr="00BB6E05">
              <w:rPr>
                <w:color w:val="FF0000"/>
                <w:sz w:val="18"/>
                <w:szCs w:val="16"/>
              </w:rPr>
              <w:t>ccelerando</w:t>
            </w:r>
          </w:p>
        </w:tc>
      </w:tr>
      <w:tr w:rsidR="008A22F8" w:rsidRPr="00916C09" w:rsidTr="000E2772">
        <w:trPr>
          <w:cantSplit/>
          <w:trHeight w:val="423"/>
        </w:trPr>
        <w:tc>
          <w:tcPr>
            <w:tcW w:w="435" w:type="pct"/>
            <w:vMerge w:val="restart"/>
            <w:vAlign w:val="center"/>
          </w:tcPr>
          <w:p w:rsidR="008A22F8" w:rsidRDefault="008A22F8" w:rsidP="008A22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</w:t>
            </w:r>
          </w:p>
          <w:p w:rsidR="008A22F8" w:rsidRPr="005B2303" w:rsidRDefault="008A22F8" w:rsidP="008A22F8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5B2303">
              <w:rPr>
                <w:b/>
                <w:sz w:val="14"/>
                <w:szCs w:val="14"/>
              </w:rPr>
              <w:t xml:space="preserve">Gloucestershire </w:t>
            </w:r>
          </w:p>
          <w:p w:rsidR="008A22F8" w:rsidRDefault="008A22F8" w:rsidP="008A22F8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5B2303">
              <w:rPr>
                <w:b/>
                <w:sz w:val="14"/>
                <w:szCs w:val="14"/>
              </w:rPr>
              <w:t>Agreed Syllabus</w:t>
            </w:r>
          </w:p>
          <w:p w:rsidR="008A22F8" w:rsidRPr="00C21B2F" w:rsidRDefault="008A22F8" w:rsidP="008A22F8">
            <w:pPr>
              <w:rPr>
                <w:sz w:val="18"/>
                <w:szCs w:val="18"/>
              </w:rPr>
            </w:pPr>
            <w:r w:rsidRPr="00C21B2F">
              <w:rPr>
                <w:sz w:val="18"/>
                <w:szCs w:val="18"/>
              </w:rPr>
              <w:t xml:space="preserve">Colour key: </w:t>
            </w:r>
            <w:r w:rsidRPr="00C21B2F">
              <w:rPr>
                <w:color w:val="7030A0"/>
                <w:sz w:val="18"/>
                <w:szCs w:val="18"/>
              </w:rPr>
              <w:t xml:space="preserve">Making sense </w:t>
            </w:r>
            <w:r w:rsidRPr="00C21B2F">
              <w:rPr>
                <w:color w:val="00B050"/>
                <w:sz w:val="18"/>
                <w:szCs w:val="18"/>
              </w:rPr>
              <w:t xml:space="preserve">Understanding impact </w:t>
            </w:r>
            <w:r w:rsidRPr="00C21B2F">
              <w:rPr>
                <w:color w:val="FF0000"/>
                <w:sz w:val="18"/>
                <w:szCs w:val="18"/>
              </w:rPr>
              <w:t>Making connections</w:t>
            </w:r>
          </w:p>
          <w:p w:rsidR="008A22F8" w:rsidRPr="005B2303" w:rsidRDefault="008A22F8" w:rsidP="008A22F8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4565" w:type="pct"/>
            <w:gridSpan w:val="19"/>
            <w:tcBorders>
              <w:right w:val="single" w:sz="4" w:space="0" w:color="auto"/>
            </w:tcBorders>
          </w:tcPr>
          <w:p w:rsidR="008A22F8" w:rsidRPr="009B2114" w:rsidRDefault="008A22F8" w:rsidP="008A22F8">
            <w:pPr>
              <w:spacing w:after="0"/>
              <w:rPr>
                <w:color w:val="1F497D" w:themeColor="text2"/>
                <w:szCs w:val="24"/>
              </w:rPr>
            </w:pPr>
            <w:r w:rsidRPr="009B2114">
              <w:rPr>
                <w:color w:val="1F497D" w:themeColor="text2"/>
                <w:szCs w:val="24"/>
              </w:rPr>
              <w:t xml:space="preserve">1.1 What do Christians </w:t>
            </w:r>
            <w:proofErr w:type="gramStart"/>
            <w:r w:rsidRPr="009B2114">
              <w:rPr>
                <w:color w:val="1F497D" w:themeColor="text2"/>
                <w:szCs w:val="24"/>
              </w:rPr>
              <w:t xml:space="preserve">believe </w:t>
            </w:r>
            <w:r>
              <w:rPr>
                <w:color w:val="1F497D" w:themeColor="text2"/>
                <w:szCs w:val="24"/>
              </w:rPr>
              <w:t xml:space="preserve"> </w:t>
            </w:r>
            <w:r w:rsidRPr="009B2114">
              <w:rPr>
                <w:color w:val="1F497D" w:themeColor="text2"/>
                <w:szCs w:val="24"/>
              </w:rPr>
              <w:t>God</w:t>
            </w:r>
            <w:proofErr w:type="gramEnd"/>
            <w:r w:rsidRPr="009B2114">
              <w:rPr>
                <w:color w:val="1F497D" w:themeColor="text2"/>
                <w:szCs w:val="24"/>
              </w:rPr>
              <w:t xml:space="preserve"> is like? UC b d f </w:t>
            </w:r>
            <w:proofErr w:type="spellStart"/>
            <w:proofErr w:type="gramStart"/>
            <w:r w:rsidRPr="009B2114">
              <w:rPr>
                <w:color w:val="1F497D" w:themeColor="text2"/>
                <w:szCs w:val="24"/>
              </w:rPr>
              <w:t>i</w:t>
            </w:r>
            <w:proofErr w:type="spellEnd"/>
            <w:r w:rsidRPr="009B2114">
              <w:rPr>
                <w:color w:val="1F497D" w:themeColor="text2"/>
                <w:szCs w:val="24"/>
              </w:rPr>
              <w:t xml:space="preserve">  (</w:t>
            </w:r>
            <w:proofErr w:type="gramEnd"/>
            <w:r w:rsidRPr="009B2114">
              <w:rPr>
                <w:color w:val="1F497D" w:themeColor="text2"/>
                <w:szCs w:val="24"/>
              </w:rPr>
              <w:t>Referenced to Gloucestershire Agreed Syllabus)</w:t>
            </w:r>
          </w:p>
        </w:tc>
      </w:tr>
      <w:tr w:rsidR="008A22F8" w:rsidRPr="00916C09" w:rsidTr="00646E4C">
        <w:trPr>
          <w:cantSplit/>
          <w:trHeight w:val="699"/>
        </w:trPr>
        <w:tc>
          <w:tcPr>
            <w:tcW w:w="435" w:type="pct"/>
            <w:vMerge/>
            <w:vAlign w:val="center"/>
          </w:tcPr>
          <w:p w:rsidR="008A22F8" w:rsidRPr="000915A2" w:rsidRDefault="008A22F8" w:rsidP="008A22F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07" w:type="pct"/>
            <w:gridSpan w:val="4"/>
            <w:shd w:val="clear" w:color="auto" w:fill="FFFFFF" w:themeFill="background1"/>
          </w:tcPr>
          <w:p w:rsidR="008A22F8" w:rsidRPr="009B2114" w:rsidRDefault="008A22F8" w:rsidP="008A22F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9B2114">
              <w:rPr>
                <w:rFonts w:cstheme="minorHAnsi"/>
                <w:color w:val="FF0000"/>
                <w:sz w:val="18"/>
                <w:szCs w:val="18"/>
              </w:rPr>
              <w:t xml:space="preserve">Lesson 1 </w:t>
            </w:r>
          </w:p>
          <w:p w:rsidR="008A22F8" w:rsidRPr="009B2114" w:rsidRDefault="008A22F8" w:rsidP="008A22F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9B2114">
              <w:rPr>
                <w:rFonts w:cstheme="minorHAnsi"/>
                <w:color w:val="FF0000"/>
                <w:sz w:val="18"/>
                <w:szCs w:val="18"/>
              </w:rPr>
              <w:t xml:space="preserve">What can we say </w:t>
            </w:r>
            <w:proofErr w:type="gramStart"/>
            <w:r w:rsidRPr="009B2114">
              <w:rPr>
                <w:rFonts w:cstheme="minorHAnsi"/>
                <w:color w:val="FF0000"/>
                <w:sz w:val="18"/>
                <w:szCs w:val="18"/>
              </w:rPr>
              <w:t>many</w:t>
            </w:r>
            <w:proofErr w:type="gramEnd"/>
            <w:r w:rsidRPr="009B2114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</w:p>
          <w:p w:rsidR="008A22F8" w:rsidRPr="009B2114" w:rsidRDefault="008A22F8" w:rsidP="008A22F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9B2114">
              <w:rPr>
                <w:rFonts w:cstheme="minorHAnsi"/>
                <w:color w:val="FF0000"/>
                <w:sz w:val="18"/>
                <w:szCs w:val="18"/>
              </w:rPr>
              <w:t xml:space="preserve">Christians believe about </w:t>
            </w:r>
          </w:p>
          <w:p w:rsidR="008A22F8" w:rsidRPr="009B2114" w:rsidRDefault="008A22F8" w:rsidP="008A22F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9B2114">
              <w:rPr>
                <w:rFonts w:cstheme="minorHAnsi"/>
                <w:color w:val="FF0000"/>
                <w:sz w:val="18"/>
                <w:szCs w:val="18"/>
              </w:rPr>
              <w:t>God?</w:t>
            </w:r>
            <w:r w:rsidRPr="009B2114">
              <w:rPr>
                <w:rFonts w:cstheme="minorHAnsi"/>
                <w:color w:val="FF0000"/>
                <w:sz w:val="18"/>
                <w:szCs w:val="18"/>
              </w:rPr>
              <w:cr/>
            </w:r>
          </w:p>
          <w:p w:rsidR="008A22F8" w:rsidRDefault="008A22F8" w:rsidP="008A22F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7030A0"/>
                <w:sz w:val="18"/>
                <w:szCs w:val="18"/>
              </w:rPr>
            </w:pPr>
            <w:r>
              <w:rPr>
                <w:rFonts w:cstheme="minorHAnsi"/>
                <w:color w:val="7030A0"/>
                <w:sz w:val="18"/>
                <w:szCs w:val="18"/>
              </w:rPr>
              <w:t>WALT: explore the beliefs Christians hold about what God is like.</w:t>
            </w:r>
          </w:p>
          <w:p w:rsidR="008A22F8" w:rsidRDefault="008A22F8" w:rsidP="008A22F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7030A0"/>
                <w:sz w:val="18"/>
                <w:szCs w:val="18"/>
              </w:rPr>
            </w:pPr>
          </w:p>
          <w:p w:rsidR="008A22F8" w:rsidRDefault="008A22F8" w:rsidP="008A22F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7030A0"/>
                <w:sz w:val="18"/>
                <w:szCs w:val="18"/>
              </w:rPr>
            </w:pPr>
          </w:p>
          <w:p w:rsidR="008A22F8" w:rsidRPr="00F65FFF" w:rsidRDefault="008A22F8" w:rsidP="008A22F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</w:rPr>
            </w:pPr>
          </w:p>
        </w:tc>
        <w:tc>
          <w:tcPr>
            <w:tcW w:w="799" w:type="pct"/>
            <w:gridSpan w:val="2"/>
            <w:shd w:val="clear" w:color="auto" w:fill="FFFFFF" w:themeFill="background1"/>
          </w:tcPr>
          <w:p w:rsidR="008A22F8" w:rsidRDefault="008A22F8" w:rsidP="008A22F8">
            <w:pPr>
              <w:autoSpaceDE w:val="0"/>
              <w:autoSpaceDN w:val="0"/>
              <w:adjustRightInd w:val="0"/>
              <w:spacing w:after="160" w:line="259" w:lineRule="auto"/>
            </w:pPr>
            <w:r>
              <w:rPr>
                <w:rFonts w:cstheme="minorHAnsi"/>
                <w:color w:val="FF0000"/>
                <w:sz w:val="18"/>
                <w:szCs w:val="18"/>
              </w:rPr>
              <w:t>Lesson 2</w:t>
            </w:r>
            <w:r>
              <w:t xml:space="preserve"> </w:t>
            </w:r>
          </w:p>
          <w:p w:rsidR="008A22F8" w:rsidRDefault="008A22F8" w:rsidP="008A22F8">
            <w:pPr>
              <w:autoSpaceDE w:val="0"/>
              <w:autoSpaceDN w:val="0"/>
              <w:adjustRightInd w:val="0"/>
              <w:spacing w:after="16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9B2114">
              <w:rPr>
                <w:rFonts w:cstheme="minorHAnsi"/>
                <w:color w:val="FF0000"/>
                <w:sz w:val="18"/>
                <w:szCs w:val="18"/>
              </w:rPr>
              <w:t xml:space="preserve">What can we </w:t>
            </w:r>
            <w:proofErr w:type="gramStart"/>
            <w:r w:rsidRPr="009B2114">
              <w:rPr>
                <w:rFonts w:cstheme="minorHAnsi"/>
                <w:color w:val="FF0000"/>
                <w:sz w:val="18"/>
                <w:szCs w:val="18"/>
              </w:rPr>
              <w:t xml:space="preserve">find 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9B2114">
              <w:rPr>
                <w:rFonts w:cstheme="minorHAnsi"/>
                <w:color w:val="FF0000"/>
                <w:sz w:val="18"/>
                <w:szCs w:val="18"/>
              </w:rPr>
              <w:t>out</w:t>
            </w:r>
            <w:proofErr w:type="gramEnd"/>
            <w:r w:rsidRPr="009B2114">
              <w:rPr>
                <w:rFonts w:cstheme="minorHAnsi"/>
                <w:color w:val="FF0000"/>
                <w:sz w:val="18"/>
                <w:szCs w:val="18"/>
              </w:rPr>
              <w:t xml:space="preserve"> about the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9B2114">
              <w:rPr>
                <w:rFonts w:cstheme="minorHAnsi"/>
                <w:color w:val="FF0000"/>
                <w:sz w:val="18"/>
                <w:szCs w:val="18"/>
              </w:rPr>
              <w:t>Christian story of the Lost Son?</w:t>
            </w:r>
          </w:p>
          <w:p w:rsidR="008A22F8" w:rsidRDefault="008A22F8" w:rsidP="008A22F8">
            <w:pPr>
              <w:autoSpaceDE w:val="0"/>
              <w:autoSpaceDN w:val="0"/>
              <w:adjustRightInd w:val="0"/>
              <w:spacing w:after="160" w:line="259" w:lineRule="auto"/>
              <w:rPr>
                <w:rFonts w:cstheme="minorHAnsi"/>
                <w:color w:val="7030A0"/>
                <w:sz w:val="18"/>
                <w:szCs w:val="18"/>
              </w:rPr>
            </w:pPr>
            <w:r w:rsidRPr="00AE295C">
              <w:rPr>
                <w:rFonts w:cstheme="minorHAnsi"/>
                <w:color w:val="7030A0"/>
                <w:sz w:val="18"/>
                <w:szCs w:val="18"/>
              </w:rPr>
              <w:t>WALT: ex</w:t>
            </w:r>
            <w:r>
              <w:rPr>
                <w:rFonts w:cstheme="minorHAnsi"/>
                <w:color w:val="7030A0"/>
                <w:sz w:val="18"/>
                <w:szCs w:val="18"/>
              </w:rPr>
              <w:t>plore and respond to the parable ‘The Lost Son’</w:t>
            </w:r>
          </w:p>
          <w:p w:rsidR="008A22F8" w:rsidRPr="00A66FC2" w:rsidRDefault="008A22F8" w:rsidP="008A22F8">
            <w:pPr>
              <w:autoSpaceDE w:val="0"/>
              <w:autoSpaceDN w:val="0"/>
              <w:adjustRightInd w:val="0"/>
              <w:spacing w:after="160" w:line="259" w:lineRule="auto"/>
              <w:rPr>
                <w:rFonts w:cstheme="minorHAnsi"/>
                <w:color w:val="7030A0"/>
                <w:sz w:val="18"/>
                <w:szCs w:val="18"/>
              </w:rPr>
            </w:pPr>
            <w:r w:rsidRPr="00A66FC2">
              <w:rPr>
                <w:rFonts w:cstheme="minorHAnsi"/>
                <w:color w:val="7030A0"/>
                <w:sz w:val="18"/>
                <w:szCs w:val="18"/>
              </w:rPr>
              <w:t>retell the story of the Lost Son from the Bible simply</w:t>
            </w:r>
          </w:p>
          <w:p w:rsidR="008A22F8" w:rsidRPr="00AE295C" w:rsidRDefault="008A22F8" w:rsidP="008A22F8">
            <w:pPr>
              <w:autoSpaceDE w:val="0"/>
              <w:autoSpaceDN w:val="0"/>
              <w:adjustRightInd w:val="0"/>
              <w:spacing w:after="160" w:line="259" w:lineRule="auto"/>
              <w:rPr>
                <w:rFonts w:cstheme="minorHAnsi"/>
                <w:color w:val="7030A0"/>
                <w:sz w:val="18"/>
                <w:szCs w:val="18"/>
              </w:rPr>
            </w:pPr>
            <w:r w:rsidRPr="00A66FC2">
              <w:rPr>
                <w:rFonts w:cstheme="minorHAnsi"/>
                <w:color w:val="7030A0"/>
                <w:sz w:val="18"/>
                <w:szCs w:val="18"/>
              </w:rPr>
              <w:lastRenderedPageBreak/>
              <w:t>Give clear, simple accounts of what the story means to Christians</w:t>
            </w:r>
          </w:p>
          <w:p w:rsidR="008A22F8" w:rsidRDefault="008A22F8" w:rsidP="008A22F8">
            <w:pPr>
              <w:autoSpaceDE w:val="0"/>
              <w:autoSpaceDN w:val="0"/>
              <w:adjustRightInd w:val="0"/>
              <w:spacing w:after="160" w:line="259" w:lineRule="auto"/>
              <w:rPr>
                <w:rFonts w:cstheme="minorHAnsi"/>
                <w:color w:val="7030A0"/>
                <w:sz w:val="18"/>
                <w:szCs w:val="18"/>
              </w:rPr>
            </w:pPr>
          </w:p>
          <w:p w:rsidR="008A22F8" w:rsidRPr="004952A2" w:rsidRDefault="008A22F8" w:rsidP="008A22F8">
            <w:pPr>
              <w:autoSpaceDE w:val="0"/>
              <w:autoSpaceDN w:val="0"/>
              <w:adjustRightInd w:val="0"/>
              <w:spacing w:after="160" w:line="259" w:lineRule="auto"/>
              <w:rPr>
                <w:rFonts w:cstheme="minorHAnsi"/>
                <w:color w:val="FF0000"/>
                <w:sz w:val="18"/>
                <w:szCs w:val="18"/>
              </w:rPr>
            </w:pPr>
          </w:p>
          <w:p w:rsidR="008A22F8" w:rsidRPr="00F65FFF" w:rsidRDefault="008A22F8" w:rsidP="008A22F8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752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8A22F8" w:rsidRPr="00AE295C" w:rsidRDefault="008A22F8" w:rsidP="008A22F8">
            <w:pPr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lastRenderedPageBreak/>
              <w:t>Lesson 3</w:t>
            </w:r>
          </w:p>
          <w:p w:rsidR="008A22F8" w:rsidRPr="00AE295C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E295C">
              <w:rPr>
                <w:color w:val="FF0000"/>
                <w:sz w:val="18"/>
              </w:rPr>
              <w:t xml:space="preserve">What might the Lost </w:t>
            </w:r>
          </w:p>
          <w:p w:rsidR="008A22F8" w:rsidRPr="00AE295C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E295C">
              <w:rPr>
                <w:color w:val="FF0000"/>
                <w:sz w:val="18"/>
              </w:rPr>
              <w:t xml:space="preserve">Son story show many </w:t>
            </w:r>
          </w:p>
          <w:p w:rsidR="008A22F8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E295C">
              <w:rPr>
                <w:color w:val="FF0000"/>
                <w:sz w:val="18"/>
              </w:rPr>
              <w:t>Christians about God?</w:t>
            </w:r>
          </w:p>
          <w:p w:rsidR="008A22F8" w:rsidRPr="00A66FC2" w:rsidRDefault="008A22F8" w:rsidP="008A22F8">
            <w:pPr>
              <w:spacing w:after="0" w:line="240" w:lineRule="auto"/>
              <w:rPr>
                <w:color w:val="7030A0"/>
                <w:sz w:val="18"/>
              </w:rPr>
            </w:pPr>
            <w:r w:rsidRPr="00A66FC2">
              <w:rPr>
                <w:color w:val="7030A0"/>
                <w:sz w:val="18"/>
              </w:rPr>
              <w:t xml:space="preserve">explain what a ‘parable’ is </w:t>
            </w:r>
          </w:p>
          <w:p w:rsidR="008A22F8" w:rsidRPr="00A66FC2" w:rsidRDefault="008A22F8" w:rsidP="008A22F8">
            <w:pPr>
              <w:spacing w:after="0" w:line="240" w:lineRule="auto"/>
              <w:rPr>
                <w:color w:val="7030A0"/>
                <w:sz w:val="18"/>
              </w:rPr>
            </w:pPr>
            <w:r>
              <w:rPr>
                <w:color w:val="7030A0"/>
                <w:sz w:val="18"/>
              </w:rPr>
              <w:t>WALT: i</w:t>
            </w:r>
            <w:r w:rsidRPr="00A66FC2">
              <w:rPr>
                <w:color w:val="7030A0"/>
                <w:sz w:val="18"/>
              </w:rPr>
              <w:t>dentify the hidden meaning in the story of the Lost Son</w:t>
            </w:r>
          </w:p>
          <w:p w:rsidR="008A22F8" w:rsidRPr="00A66FC2" w:rsidRDefault="008A22F8" w:rsidP="008A22F8">
            <w:pPr>
              <w:spacing w:after="0" w:line="240" w:lineRule="auto"/>
              <w:rPr>
                <w:color w:val="7030A0"/>
                <w:sz w:val="18"/>
              </w:rPr>
            </w:pPr>
            <w:r>
              <w:rPr>
                <w:color w:val="7030A0"/>
                <w:sz w:val="18"/>
              </w:rPr>
              <w:t xml:space="preserve">IAT: </w:t>
            </w:r>
            <w:r w:rsidRPr="00A66FC2">
              <w:rPr>
                <w:color w:val="7030A0"/>
                <w:sz w:val="18"/>
              </w:rPr>
              <w:t xml:space="preserve">recognise a link with the Christian idea of God as a forgiving Father. </w:t>
            </w:r>
          </w:p>
          <w:p w:rsidR="008A22F8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>
              <w:rPr>
                <w:color w:val="7030A0"/>
                <w:sz w:val="18"/>
              </w:rPr>
              <w:lastRenderedPageBreak/>
              <w:t>IAT: g</w:t>
            </w:r>
            <w:r w:rsidRPr="00A66FC2">
              <w:rPr>
                <w:color w:val="7030A0"/>
                <w:sz w:val="18"/>
              </w:rPr>
              <w:t>ive clear, simple accounts of what the story means to Christians</w:t>
            </w:r>
          </w:p>
        </w:tc>
        <w:tc>
          <w:tcPr>
            <w:tcW w:w="753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8A22F8" w:rsidRPr="00AE295C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lastRenderedPageBreak/>
              <w:t>L</w:t>
            </w:r>
            <w:r w:rsidRPr="00AE295C">
              <w:rPr>
                <w:color w:val="FF0000"/>
                <w:sz w:val="18"/>
              </w:rPr>
              <w:t>esson 4</w:t>
            </w:r>
          </w:p>
          <w:p w:rsidR="008A22F8" w:rsidRPr="00AE295C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E295C">
              <w:rPr>
                <w:color w:val="FF0000"/>
                <w:sz w:val="18"/>
              </w:rPr>
              <w:t xml:space="preserve">What might a </w:t>
            </w:r>
          </w:p>
          <w:p w:rsidR="008A22F8" w:rsidRPr="00AE295C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E295C">
              <w:rPr>
                <w:color w:val="FF0000"/>
                <w:sz w:val="18"/>
              </w:rPr>
              <w:t xml:space="preserve">different story show </w:t>
            </w:r>
          </w:p>
          <w:p w:rsidR="008A22F8" w:rsidRPr="00AE295C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E295C">
              <w:rPr>
                <w:color w:val="FF0000"/>
                <w:sz w:val="18"/>
              </w:rPr>
              <w:t xml:space="preserve">many Christians about </w:t>
            </w:r>
          </w:p>
          <w:p w:rsidR="008A22F8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  <w:r w:rsidRPr="00AE295C">
              <w:rPr>
                <w:color w:val="FF0000"/>
                <w:sz w:val="18"/>
              </w:rPr>
              <w:t>God?</w:t>
            </w:r>
          </w:p>
          <w:p w:rsidR="008A22F8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</w:p>
          <w:p w:rsidR="008A22F8" w:rsidRDefault="008A22F8" w:rsidP="008A22F8">
            <w:pPr>
              <w:spacing w:after="0" w:line="240" w:lineRule="auto"/>
              <w:rPr>
                <w:color w:val="7030A0"/>
                <w:sz w:val="18"/>
              </w:rPr>
            </w:pPr>
            <w:r w:rsidRPr="00A66FC2">
              <w:rPr>
                <w:color w:val="7030A0"/>
                <w:sz w:val="18"/>
              </w:rPr>
              <w:t>WALT: explore and respond to the Christian story/parable of The Lost Sheep</w:t>
            </w:r>
          </w:p>
          <w:p w:rsidR="008A22F8" w:rsidRPr="003840D1" w:rsidRDefault="008A22F8" w:rsidP="008A22F8">
            <w:pPr>
              <w:spacing w:after="0" w:line="240" w:lineRule="auto"/>
              <w:rPr>
                <w:color w:val="7030A0"/>
                <w:sz w:val="18"/>
              </w:rPr>
            </w:pPr>
            <w:r>
              <w:rPr>
                <w:color w:val="7030A0"/>
                <w:sz w:val="18"/>
              </w:rPr>
              <w:t xml:space="preserve">Explore and </w:t>
            </w:r>
            <w:proofErr w:type="gramStart"/>
            <w:r>
              <w:rPr>
                <w:color w:val="7030A0"/>
                <w:sz w:val="18"/>
              </w:rPr>
              <w:t xml:space="preserve">compare </w:t>
            </w:r>
            <w:r w:rsidRPr="003840D1">
              <w:rPr>
                <w:color w:val="7030A0"/>
                <w:sz w:val="18"/>
              </w:rPr>
              <w:t xml:space="preserve"> what</w:t>
            </w:r>
            <w:proofErr w:type="gramEnd"/>
            <w:r w:rsidRPr="003840D1">
              <w:rPr>
                <w:color w:val="7030A0"/>
                <w:sz w:val="18"/>
              </w:rPr>
              <w:t xml:space="preserve"> the parable</w:t>
            </w:r>
            <w:r>
              <w:rPr>
                <w:color w:val="7030A0"/>
                <w:sz w:val="18"/>
              </w:rPr>
              <w:t>s</w:t>
            </w:r>
            <w:r w:rsidRPr="003840D1">
              <w:rPr>
                <w:color w:val="7030A0"/>
                <w:sz w:val="18"/>
              </w:rPr>
              <w:t xml:space="preserve"> might say for a Christian </w:t>
            </w:r>
          </w:p>
          <w:p w:rsidR="008A22F8" w:rsidRDefault="008A22F8" w:rsidP="008A22F8">
            <w:pPr>
              <w:spacing w:after="0" w:line="240" w:lineRule="auto"/>
              <w:rPr>
                <w:color w:val="7030A0"/>
                <w:sz w:val="18"/>
              </w:rPr>
            </w:pPr>
            <w:r w:rsidRPr="003840D1">
              <w:rPr>
                <w:color w:val="7030A0"/>
                <w:sz w:val="18"/>
              </w:rPr>
              <w:lastRenderedPageBreak/>
              <w:t>about love, being welcoming, and God</w:t>
            </w:r>
          </w:p>
          <w:p w:rsidR="008A22F8" w:rsidRPr="00A66FC2" w:rsidRDefault="008A22F8" w:rsidP="008A22F8">
            <w:pPr>
              <w:spacing w:after="0" w:line="240" w:lineRule="auto"/>
              <w:jc w:val="center"/>
              <w:rPr>
                <w:color w:val="7030A0"/>
                <w:sz w:val="18"/>
              </w:rPr>
            </w:pPr>
          </w:p>
          <w:p w:rsidR="008A22F8" w:rsidRPr="003840D1" w:rsidRDefault="008A22F8" w:rsidP="008A22F8">
            <w:pPr>
              <w:spacing w:after="0" w:line="240" w:lineRule="auto"/>
              <w:rPr>
                <w:color w:val="7030A0"/>
                <w:sz w:val="18"/>
              </w:rPr>
            </w:pPr>
            <w:r w:rsidRPr="003840D1">
              <w:rPr>
                <w:color w:val="7030A0"/>
                <w:sz w:val="18"/>
              </w:rPr>
              <w:t xml:space="preserve">Compare Christian </w:t>
            </w:r>
          </w:p>
          <w:p w:rsidR="008A22F8" w:rsidRPr="003840D1" w:rsidRDefault="008A22F8" w:rsidP="008A22F8">
            <w:pPr>
              <w:spacing w:after="0" w:line="240" w:lineRule="auto"/>
              <w:rPr>
                <w:color w:val="7030A0"/>
                <w:sz w:val="18"/>
              </w:rPr>
            </w:pPr>
            <w:r w:rsidRPr="003840D1">
              <w:rPr>
                <w:color w:val="7030A0"/>
                <w:sz w:val="18"/>
              </w:rPr>
              <w:t xml:space="preserve">beliefs about God shown in the two parables – what is in both, what is </w:t>
            </w:r>
          </w:p>
          <w:p w:rsidR="008A22F8" w:rsidRPr="003840D1" w:rsidRDefault="008A22F8" w:rsidP="008A22F8">
            <w:pPr>
              <w:spacing w:after="0" w:line="240" w:lineRule="auto"/>
              <w:rPr>
                <w:color w:val="7030A0"/>
                <w:sz w:val="18"/>
              </w:rPr>
            </w:pPr>
            <w:r w:rsidRPr="003840D1">
              <w:rPr>
                <w:color w:val="7030A0"/>
                <w:sz w:val="18"/>
              </w:rPr>
              <w:t>unique to each?</w:t>
            </w:r>
          </w:p>
          <w:p w:rsidR="008A22F8" w:rsidRPr="004952A2" w:rsidRDefault="008A22F8" w:rsidP="008A22F8">
            <w:pPr>
              <w:spacing w:after="0" w:line="240" w:lineRule="auto"/>
              <w:rPr>
                <w:color w:val="FF0000"/>
                <w:sz w:val="18"/>
              </w:rPr>
            </w:pPr>
          </w:p>
        </w:tc>
        <w:tc>
          <w:tcPr>
            <w:tcW w:w="727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8A22F8" w:rsidRDefault="008A22F8" w:rsidP="008A22F8">
            <w:pPr>
              <w:autoSpaceDE w:val="0"/>
              <w:autoSpaceDN w:val="0"/>
              <w:adjustRightInd w:val="0"/>
              <w:spacing w:after="160" w:line="259" w:lineRule="auto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lastRenderedPageBreak/>
              <w:t>L</w:t>
            </w:r>
            <w:r w:rsidRPr="00AE295C">
              <w:rPr>
                <w:color w:val="FF0000"/>
                <w:sz w:val="18"/>
              </w:rPr>
              <w:t>esson 5</w:t>
            </w:r>
          </w:p>
          <w:p w:rsidR="008A22F8" w:rsidRPr="005C4375" w:rsidRDefault="008A22F8" w:rsidP="008A22F8">
            <w:pPr>
              <w:autoSpaceDE w:val="0"/>
              <w:autoSpaceDN w:val="0"/>
              <w:adjustRightInd w:val="0"/>
              <w:spacing w:after="160" w:line="259" w:lineRule="auto"/>
              <w:rPr>
                <w:color w:val="FF0000"/>
                <w:sz w:val="18"/>
              </w:rPr>
            </w:pPr>
            <w:r w:rsidRPr="00AE295C">
              <w:rPr>
                <w:color w:val="FF0000"/>
                <w:sz w:val="18"/>
              </w:rPr>
              <w:t xml:space="preserve">What might </w:t>
            </w:r>
            <w:proofErr w:type="gramStart"/>
            <w:r w:rsidRPr="00AE295C">
              <w:rPr>
                <w:color w:val="FF0000"/>
                <w:sz w:val="18"/>
              </w:rPr>
              <w:t xml:space="preserve">many </w:t>
            </w:r>
            <w:r>
              <w:rPr>
                <w:color w:val="FF0000"/>
                <w:sz w:val="18"/>
              </w:rPr>
              <w:t xml:space="preserve"> </w:t>
            </w:r>
            <w:r w:rsidRPr="00AE295C">
              <w:rPr>
                <w:color w:val="FF0000"/>
                <w:sz w:val="18"/>
              </w:rPr>
              <w:t>Christians</w:t>
            </w:r>
            <w:proofErr w:type="gramEnd"/>
            <w:r w:rsidRPr="00AE295C">
              <w:rPr>
                <w:color w:val="FF0000"/>
                <w:sz w:val="18"/>
              </w:rPr>
              <w:t xml:space="preserve"> do because </w:t>
            </w:r>
            <w:r>
              <w:rPr>
                <w:color w:val="FF0000"/>
                <w:sz w:val="18"/>
              </w:rPr>
              <w:t xml:space="preserve"> </w:t>
            </w:r>
            <w:r w:rsidRPr="00AE295C">
              <w:rPr>
                <w:color w:val="FF0000"/>
                <w:sz w:val="18"/>
              </w:rPr>
              <w:t>of their belief in God?</w:t>
            </w:r>
          </w:p>
          <w:p w:rsidR="008A22F8" w:rsidRPr="00B84C1E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color w:val="00B050"/>
                <w:sz w:val="18"/>
              </w:rPr>
            </w:pPr>
            <w:r w:rsidRPr="00B84C1E">
              <w:rPr>
                <w:color w:val="00B050"/>
                <w:sz w:val="18"/>
              </w:rPr>
              <w:t>WALT: identify what many Christians do because of believing in God</w:t>
            </w:r>
          </w:p>
          <w:p w:rsidR="008A22F8" w:rsidRPr="00B84C1E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color w:val="00B050"/>
                <w:sz w:val="18"/>
              </w:rPr>
            </w:pPr>
            <w:r w:rsidRPr="00B84C1E">
              <w:rPr>
                <w:color w:val="00B050"/>
                <w:sz w:val="18"/>
              </w:rPr>
              <w:t xml:space="preserve">IAT: </w:t>
            </w:r>
            <w:r w:rsidRPr="00B84C1E">
              <w:rPr>
                <w:color w:val="00B050"/>
              </w:rPr>
              <w:t xml:space="preserve"> </w:t>
            </w:r>
            <w:r w:rsidRPr="00B84C1E">
              <w:rPr>
                <w:color w:val="00B050"/>
                <w:sz w:val="18"/>
              </w:rPr>
              <w:t xml:space="preserve">give an example of how Christians put their beliefs into practice in </w:t>
            </w:r>
            <w:r w:rsidRPr="00B84C1E">
              <w:rPr>
                <w:color w:val="00B050"/>
                <w:sz w:val="18"/>
              </w:rPr>
              <w:lastRenderedPageBreak/>
              <w:t>worship (e.g. by saying sorry to God)</w:t>
            </w:r>
          </w:p>
          <w:p w:rsidR="008A22F8" w:rsidRPr="00B84C1E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color w:val="00B050"/>
                <w:sz w:val="18"/>
              </w:rPr>
            </w:pPr>
          </w:p>
          <w:p w:rsidR="008A22F8" w:rsidRPr="00B84C1E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color w:val="00B050"/>
                <w:sz w:val="18"/>
              </w:rPr>
            </w:pPr>
            <w:r w:rsidRPr="00B84C1E">
              <w:rPr>
                <w:color w:val="00B050"/>
                <w:sz w:val="18"/>
              </w:rPr>
              <w:t xml:space="preserve">Look at where Christians might pray, e.g. home, church. Look at pictures of Christians joining together in prayer from across the globe. Reasons why </w:t>
            </w:r>
          </w:p>
          <w:p w:rsidR="008A22F8" w:rsidRPr="00B84C1E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color w:val="00B050"/>
                <w:sz w:val="18"/>
              </w:rPr>
            </w:pPr>
            <w:r w:rsidRPr="00B84C1E">
              <w:rPr>
                <w:color w:val="00B050"/>
                <w:sz w:val="18"/>
              </w:rPr>
              <w:t xml:space="preserve">Christians might speak to God in prayer: PATS (praise, ask, thanks, say </w:t>
            </w:r>
          </w:p>
          <w:p w:rsidR="008A22F8" w:rsidRPr="005C4375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color w:val="FF0000"/>
                <w:sz w:val="18"/>
              </w:rPr>
            </w:pPr>
            <w:r w:rsidRPr="00B84C1E">
              <w:rPr>
                <w:color w:val="00B050"/>
                <w:sz w:val="18"/>
              </w:rPr>
              <w:t xml:space="preserve">sorry). </w:t>
            </w:r>
            <w:r w:rsidRPr="00B84C1E">
              <w:rPr>
                <w:color w:val="FF0000"/>
                <w:sz w:val="18"/>
              </w:rPr>
              <w:t>Compose own prayer.</w:t>
            </w:r>
          </w:p>
        </w:tc>
        <w:tc>
          <w:tcPr>
            <w:tcW w:w="727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8A22F8" w:rsidRPr="00AE295C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lastRenderedPageBreak/>
              <w:t>L</w:t>
            </w:r>
            <w:r w:rsidRPr="00AE295C">
              <w:rPr>
                <w:rFonts w:cstheme="minorHAnsi"/>
                <w:color w:val="FF0000"/>
                <w:sz w:val="18"/>
                <w:szCs w:val="18"/>
              </w:rPr>
              <w:t>esson 6</w:t>
            </w:r>
          </w:p>
          <w:p w:rsidR="008A22F8" w:rsidRPr="00AE295C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AE295C">
              <w:rPr>
                <w:rFonts w:cstheme="minorHAnsi"/>
                <w:color w:val="FF0000"/>
                <w:sz w:val="18"/>
                <w:szCs w:val="18"/>
              </w:rPr>
              <w:t xml:space="preserve">How might many </w:t>
            </w:r>
          </w:p>
          <w:p w:rsidR="008A22F8" w:rsidRPr="00AE295C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AE295C">
              <w:rPr>
                <w:rFonts w:cstheme="minorHAnsi"/>
                <w:color w:val="FF0000"/>
                <w:sz w:val="18"/>
                <w:szCs w:val="18"/>
              </w:rPr>
              <w:t xml:space="preserve">Christians treat others </w:t>
            </w:r>
          </w:p>
          <w:p w:rsidR="008A22F8" w:rsidRPr="00AE295C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AE295C">
              <w:rPr>
                <w:rFonts w:cstheme="minorHAnsi"/>
                <w:color w:val="FF0000"/>
                <w:sz w:val="18"/>
                <w:szCs w:val="18"/>
              </w:rPr>
              <w:t xml:space="preserve">because of what they </w:t>
            </w:r>
          </w:p>
          <w:p w:rsidR="008A22F8" w:rsidRPr="00AE295C" w:rsidRDefault="008A22F8" w:rsidP="008A22F8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AE295C">
              <w:rPr>
                <w:rFonts w:cstheme="minorHAnsi"/>
                <w:color w:val="FF0000"/>
                <w:sz w:val="18"/>
                <w:szCs w:val="18"/>
              </w:rPr>
              <w:t>believe God is like?</w:t>
            </w:r>
          </w:p>
          <w:p w:rsidR="008A22F8" w:rsidRPr="005A38A6" w:rsidRDefault="008A22F8" w:rsidP="008A22F8">
            <w:pPr>
              <w:autoSpaceDE w:val="0"/>
              <w:autoSpaceDN w:val="0"/>
              <w:adjustRightInd w:val="0"/>
              <w:spacing w:after="160" w:line="259" w:lineRule="auto"/>
              <w:rPr>
                <w:rFonts w:cstheme="minorHAnsi"/>
                <w:color w:val="00B050"/>
                <w:sz w:val="18"/>
                <w:szCs w:val="18"/>
              </w:rPr>
            </w:pPr>
          </w:p>
          <w:p w:rsidR="008A22F8" w:rsidRPr="00B84C1E" w:rsidRDefault="008A22F8" w:rsidP="008A22F8">
            <w:pPr>
              <w:rPr>
                <w:color w:val="FF0000"/>
                <w:sz w:val="18"/>
              </w:rPr>
            </w:pPr>
            <w:r w:rsidRPr="00B84C1E">
              <w:rPr>
                <w:color w:val="FF0000"/>
                <w:sz w:val="18"/>
              </w:rPr>
              <w:t>WALT: describe</w:t>
            </w:r>
            <w:r w:rsidRPr="00B84C1E">
              <w:rPr>
                <w:color w:val="FF0000"/>
              </w:rPr>
              <w:t xml:space="preserve"> </w:t>
            </w:r>
            <w:r w:rsidRPr="00B84C1E">
              <w:rPr>
                <w:color w:val="FF0000"/>
                <w:sz w:val="18"/>
                <w:szCs w:val="18"/>
              </w:rPr>
              <w:t>ways</w:t>
            </w:r>
            <w:r w:rsidRPr="00B84C1E">
              <w:rPr>
                <w:color w:val="FF0000"/>
                <w:sz w:val="18"/>
              </w:rPr>
              <w:t xml:space="preserve"> in which many Christians try to show love for God</w:t>
            </w:r>
          </w:p>
          <w:p w:rsidR="008A22F8" w:rsidRPr="00A469B1" w:rsidRDefault="008A22F8" w:rsidP="008A22F8">
            <w:pPr>
              <w:rPr>
                <w:sz w:val="18"/>
              </w:rPr>
            </w:pPr>
            <w:r w:rsidRPr="00B84C1E">
              <w:rPr>
                <w:color w:val="FF0000"/>
                <w:sz w:val="18"/>
              </w:rPr>
              <w:t xml:space="preserve"> Give some examples of what Christians might do </w:t>
            </w:r>
            <w:r w:rsidRPr="00B84C1E">
              <w:rPr>
                <w:color w:val="FF0000"/>
                <w:sz w:val="18"/>
              </w:rPr>
              <w:lastRenderedPageBreak/>
              <w:t>to show their love for God. Give some scenarios of when someone has been wronged by another. Decide what a Chr</w:t>
            </w:r>
            <w:r w:rsidRPr="00B84C1E">
              <w:rPr>
                <w:color w:val="FF0000"/>
                <w:sz w:val="18"/>
                <w:szCs w:val="18"/>
              </w:rPr>
              <w:t>istian</w:t>
            </w:r>
            <w:r w:rsidRPr="00B84C1E">
              <w:rPr>
                <w:color w:val="FF0000"/>
                <w:sz w:val="18"/>
              </w:rPr>
              <w:t xml:space="preserve"> might do to </w:t>
            </w:r>
            <w:proofErr w:type="gramStart"/>
            <w:r w:rsidRPr="00B84C1E">
              <w:rPr>
                <w:color w:val="FF0000"/>
                <w:sz w:val="18"/>
              </w:rPr>
              <w:t>show  forgiveness</w:t>
            </w:r>
            <w:proofErr w:type="gramEnd"/>
            <w:r w:rsidRPr="00B84C1E">
              <w:rPr>
                <w:color w:val="FF0000"/>
                <w:sz w:val="18"/>
              </w:rPr>
              <w:t xml:space="preserve"> and love, through own responses</w:t>
            </w:r>
          </w:p>
        </w:tc>
      </w:tr>
    </w:tbl>
    <w:p w:rsidR="00B64213" w:rsidRDefault="00B64213" w:rsidP="00145D9A">
      <w:pPr>
        <w:spacing w:after="0" w:line="240" w:lineRule="auto"/>
        <w:jc w:val="center"/>
        <w:outlineLvl w:val="0"/>
        <w:rPr>
          <w:b/>
          <w:szCs w:val="24"/>
        </w:rPr>
      </w:pPr>
      <w:r w:rsidRPr="00916C09">
        <w:rPr>
          <w:rFonts w:ascii="Times New Roman" w:hAnsi="Times New Roman"/>
          <w:b/>
        </w:rPr>
        <w:lastRenderedPageBreak/>
        <w:br w:type="page"/>
      </w:r>
    </w:p>
    <w:p w:rsidR="009502FE" w:rsidRPr="00E908DF" w:rsidRDefault="009502FE" w:rsidP="00145D9A">
      <w:pPr>
        <w:spacing w:after="0" w:line="240" w:lineRule="auto"/>
        <w:jc w:val="center"/>
        <w:outlineLvl w:val="0"/>
        <w:rPr>
          <w:b/>
          <w:szCs w:val="24"/>
        </w:rPr>
      </w:pPr>
      <w:r w:rsidRPr="009502FE">
        <w:rPr>
          <w:b/>
          <w:szCs w:val="24"/>
        </w:rPr>
        <w:lastRenderedPageBreak/>
        <w:t xml:space="preserve">Critical Path - </w:t>
      </w:r>
      <w:r>
        <w:rPr>
          <w:b/>
          <w:szCs w:val="24"/>
        </w:rPr>
        <w:t>Other</w:t>
      </w:r>
      <w:r w:rsidRPr="009502FE">
        <w:rPr>
          <w:b/>
          <w:szCs w:val="24"/>
        </w:rPr>
        <w:t xml:space="preserve"> </w:t>
      </w:r>
      <w:r w:rsidRPr="009502FE">
        <w:rPr>
          <w:b/>
          <w:szCs w:val="24"/>
        </w:rPr>
        <w:tab/>
        <w:t xml:space="preserve">        Value: Resp</w:t>
      </w:r>
      <w:r w:rsidR="006D27A6">
        <w:rPr>
          <w:b/>
          <w:szCs w:val="24"/>
        </w:rPr>
        <w:t>ect</w:t>
      </w:r>
      <w:r w:rsidRPr="009502FE">
        <w:rPr>
          <w:b/>
          <w:szCs w:val="24"/>
        </w:rPr>
        <w:tab/>
        <w:t xml:space="preserve">                    YEAR 1</w:t>
      </w:r>
      <w:r w:rsidRPr="009502FE">
        <w:rPr>
          <w:b/>
          <w:szCs w:val="24"/>
        </w:rPr>
        <w:tab/>
      </w:r>
      <w:r w:rsidRPr="009502FE">
        <w:rPr>
          <w:b/>
          <w:szCs w:val="24"/>
        </w:rPr>
        <w:tab/>
        <w:t xml:space="preserve">    Term: </w:t>
      </w:r>
      <w:r w:rsidR="00BE7D8B">
        <w:rPr>
          <w:b/>
          <w:szCs w:val="24"/>
        </w:rPr>
        <w:t>Autumn</w:t>
      </w:r>
      <w:r w:rsidRPr="009502FE">
        <w:rPr>
          <w:b/>
          <w:szCs w:val="24"/>
        </w:rPr>
        <w:t xml:space="preserve"> </w:t>
      </w:r>
      <w:r w:rsidR="00BE7D8B">
        <w:rPr>
          <w:b/>
          <w:szCs w:val="24"/>
        </w:rPr>
        <w:t>1</w:t>
      </w:r>
      <w:r w:rsidRPr="009502FE">
        <w:rPr>
          <w:b/>
          <w:szCs w:val="24"/>
        </w:rPr>
        <w:t xml:space="preserve"> 202</w:t>
      </w:r>
      <w:r w:rsidR="00273CF1">
        <w:rPr>
          <w:b/>
          <w:szCs w:val="24"/>
        </w:rPr>
        <w:t>6</w:t>
      </w:r>
    </w:p>
    <w:p w:rsidR="00B64213" w:rsidRPr="00E908DF" w:rsidRDefault="00B64213" w:rsidP="00145D9A">
      <w:pPr>
        <w:spacing w:after="0" w:line="240" w:lineRule="auto"/>
        <w:jc w:val="center"/>
        <w:outlineLvl w:val="0"/>
        <w:rPr>
          <w:b/>
          <w:szCs w:val="24"/>
        </w:rPr>
      </w:pPr>
    </w:p>
    <w:tbl>
      <w:tblPr>
        <w:tblW w:w="5740" w:type="pct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9"/>
        <w:gridCol w:w="1986"/>
        <w:gridCol w:w="779"/>
        <w:gridCol w:w="1208"/>
        <w:gridCol w:w="2127"/>
        <w:gridCol w:w="6"/>
        <w:gridCol w:w="1980"/>
        <w:gridCol w:w="904"/>
        <w:gridCol w:w="939"/>
        <w:gridCol w:w="1842"/>
        <w:gridCol w:w="1557"/>
        <w:gridCol w:w="993"/>
      </w:tblGrid>
      <w:tr w:rsidR="00273CF1" w:rsidRPr="00E908DF" w:rsidTr="008226B0">
        <w:trPr>
          <w:cantSplit/>
          <w:trHeight w:val="79"/>
        </w:trPr>
        <w:tc>
          <w:tcPr>
            <w:tcW w:w="530" w:type="pct"/>
            <w:tcBorders>
              <w:top w:val="nil"/>
              <w:left w:val="nil"/>
              <w:bottom w:val="single" w:sz="4" w:space="0" w:color="auto"/>
            </w:tcBorders>
          </w:tcPr>
          <w:p w:rsidR="00273CF1" w:rsidRPr="00E908DF" w:rsidRDefault="00273CF1" w:rsidP="00273CF1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620" w:type="pct"/>
          </w:tcPr>
          <w:p w:rsidR="00273CF1" w:rsidRPr="009409A3" w:rsidRDefault="00273CF1" w:rsidP="00273CF1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409A3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 xml:space="preserve"> </w:t>
            </w:r>
          </w:p>
          <w:p w:rsidR="00273CF1" w:rsidRPr="00147BFC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 w:rsidR="00273CF1" w:rsidRPr="009409A3" w:rsidRDefault="00273CF1" w:rsidP="00273CF1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409A3">
              <w:rPr>
                <w:b/>
                <w:szCs w:val="24"/>
              </w:rPr>
              <w:t>2</w:t>
            </w:r>
          </w:p>
          <w:p w:rsidR="00273CF1" w:rsidRPr="00B57687" w:rsidRDefault="00273CF1" w:rsidP="007F036E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66" w:type="pct"/>
            <w:gridSpan w:val="2"/>
          </w:tcPr>
          <w:p w:rsidR="00273CF1" w:rsidRDefault="00273CF1" w:rsidP="00273CF1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409A3">
              <w:rPr>
                <w:b/>
                <w:szCs w:val="24"/>
              </w:rPr>
              <w:t>3</w:t>
            </w:r>
          </w:p>
          <w:p w:rsidR="00273CF1" w:rsidRPr="00147BFC" w:rsidRDefault="00273CF1" w:rsidP="007F036E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618" w:type="pct"/>
          </w:tcPr>
          <w:p w:rsidR="00273CF1" w:rsidRPr="009409A3" w:rsidRDefault="00273CF1" w:rsidP="00273CF1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  <w:p w:rsidR="00273CF1" w:rsidRPr="002D2478" w:rsidRDefault="00273CF1" w:rsidP="007F036E">
            <w:pPr>
              <w:spacing w:after="0" w:line="240" w:lineRule="auto"/>
              <w:jc w:val="center"/>
              <w:rPr>
                <w:i/>
                <w:szCs w:val="24"/>
              </w:rPr>
            </w:pPr>
          </w:p>
        </w:tc>
        <w:tc>
          <w:tcPr>
            <w:tcW w:w="575" w:type="pct"/>
            <w:gridSpan w:val="2"/>
          </w:tcPr>
          <w:p w:rsidR="00273CF1" w:rsidRDefault="00273CF1" w:rsidP="00273CF1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  <w:p w:rsidR="00273CF1" w:rsidRPr="009409A3" w:rsidRDefault="00273CF1" w:rsidP="00273CF1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75" w:type="pct"/>
          </w:tcPr>
          <w:p w:rsidR="00273CF1" w:rsidRDefault="00273CF1" w:rsidP="00273CF1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486" w:type="pct"/>
          </w:tcPr>
          <w:p w:rsidR="00273CF1" w:rsidRDefault="00273CF1" w:rsidP="00273CF1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  <w:p w:rsidR="00273CF1" w:rsidRPr="00147BFC" w:rsidRDefault="00273CF1" w:rsidP="00273CF1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310" w:type="pct"/>
          </w:tcPr>
          <w:p w:rsidR="00273CF1" w:rsidRDefault="00273CF1" w:rsidP="00273CF1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  <w:p w:rsidR="00273CF1" w:rsidRPr="00147BFC" w:rsidRDefault="00273CF1" w:rsidP="00273CF1">
            <w:pPr>
              <w:spacing w:after="0" w:line="240" w:lineRule="auto"/>
              <w:jc w:val="center"/>
              <w:rPr>
                <w:b/>
                <w:sz w:val="20"/>
              </w:rPr>
            </w:pPr>
            <w:bookmarkStart w:id="0" w:name="_GoBack"/>
            <w:bookmarkEnd w:id="0"/>
          </w:p>
        </w:tc>
      </w:tr>
      <w:tr w:rsidR="00273CF1" w:rsidRPr="00E908DF" w:rsidTr="008226B0">
        <w:trPr>
          <w:cantSplit/>
          <w:trHeight w:val="79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CF1" w:rsidRPr="00531258" w:rsidRDefault="00273CF1" w:rsidP="00273CF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24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273CF1" w:rsidRDefault="00273CF1" w:rsidP="00273CF1">
            <w:pPr>
              <w:spacing w:after="0" w:line="240" w:lineRule="auto"/>
              <w:jc w:val="center"/>
              <w:rPr>
                <w:b/>
                <w:color w:val="1F497D" w:themeColor="text2"/>
                <w:sz w:val="22"/>
              </w:rPr>
            </w:pPr>
            <w:r>
              <w:rPr>
                <w:b/>
                <w:color w:val="1F497D" w:themeColor="text2"/>
                <w:sz w:val="22"/>
              </w:rPr>
              <w:t>Place value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  <w:color w:val="1F497D" w:themeColor="text2"/>
                <w:sz w:val="22"/>
              </w:rPr>
            </w:pPr>
            <w:r>
              <w:rPr>
                <w:b/>
                <w:color w:val="1F497D" w:themeColor="text2"/>
                <w:sz w:val="22"/>
              </w:rPr>
              <w:t xml:space="preserve">(within 10) </w:t>
            </w:r>
          </w:p>
          <w:p w:rsidR="00273CF1" w:rsidRPr="00C0783F" w:rsidRDefault="00273CF1" w:rsidP="00273CF1">
            <w:pPr>
              <w:spacing w:after="0" w:line="240" w:lineRule="auto"/>
              <w:rPr>
                <w:b/>
                <w:color w:val="1F497D" w:themeColor="text2"/>
                <w:sz w:val="18"/>
                <w:szCs w:val="18"/>
              </w:rPr>
            </w:pPr>
            <w:r w:rsidRPr="00C0783F">
              <w:rPr>
                <w:b/>
                <w:color w:val="1F497D" w:themeColor="text2"/>
                <w:sz w:val="18"/>
                <w:szCs w:val="18"/>
              </w:rPr>
              <w:t>Unit 1 Numbers to 10</w:t>
            </w:r>
            <w:r>
              <w:rPr>
                <w:b/>
                <w:color w:val="1F497D" w:themeColor="text2"/>
                <w:sz w:val="18"/>
                <w:szCs w:val="18"/>
              </w:rPr>
              <w:t xml:space="preserve">; </w:t>
            </w:r>
            <w:r w:rsidRPr="00C0783F">
              <w:rPr>
                <w:b/>
                <w:color w:val="1F497D" w:themeColor="text2"/>
                <w:sz w:val="18"/>
                <w:szCs w:val="18"/>
              </w:rPr>
              <w:t>Unit 2-Part-whole within 10</w:t>
            </w:r>
            <w:r>
              <w:rPr>
                <w:b/>
                <w:color w:val="1F497D" w:themeColor="text2"/>
                <w:sz w:val="18"/>
                <w:szCs w:val="18"/>
              </w:rPr>
              <w:t xml:space="preserve">; </w:t>
            </w:r>
          </w:p>
          <w:p w:rsidR="00273CF1" w:rsidRPr="005D6E55" w:rsidRDefault="00273CF1" w:rsidP="00273CF1">
            <w:pPr>
              <w:spacing w:after="0" w:line="240" w:lineRule="auto"/>
              <w:jc w:val="center"/>
              <w:rPr>
                <w:b/>
                <w:color w:val="1F497D" w:themeColor="text2"/>
                <w:sz w:val="22"/>
              </w:rPr>
            </w:pPr>
          </w:p>
        </w:tc>
        <w:tc>
          <w:tcPr>
            <w:tcW w:w="1636" w:type="pct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273CF1" w:rsidRDefault="00273CF1" w:rsidP="00273CF1">
            <w:pPr>
              <w:spacing w:after="0" w:line="240" w:lineRule="auto"/>
              <w:jc w:val="center"/>
              <w:rPr>
                <w:b/>
                <w:color w:val="1F497D" w:themeColor="text2"/>
                <w:sz w:val="22"/>
              </w:rPr>
            </w:pPr>
            <w:r>
              <w:rPr>
                <w:b/>
                <w:color w:val="1F497D" w:themeColor="text2"/>
                <w:sz w:val="22"/>
              </w:rPr>
              <w:t>Number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  <w:color w:val="1F497D" w:themeColor="text2"/>
                <w:sz w:val="22"/>
              </w:rPr>
            </w:pPr>
            <w:r>
              <w:rPr>
                <w:b/>
                <w:color w:val="1F497D" w:themeColor="text2"/>
                <w:sz w:val="22"/>
              </w:rPr>
              <w:t>Addition and Subtraction</w:t>
            </w:r>
          </w:p>
          <w:p w:rsidR="00273CF1" w:rsidRPr="005D6E55" w:rsidRDefault="00273CF1" w:rsidP="00273CF1">
            <w:pPr>
              <w:spacing w:after="0" w:line="240" w:lineRule="auto"/>
              <w:jc w:val="center"/>
              <w:rPr>
                <w:b/>
                <w:color w:val="1F497D" w:themeColor="text2"/>
                <w:sz w:val="22"/>
              </w:rPr>
            </w:pPr>
            <w:r>
              <w:rPr>
                <w:b/>
                <w:color w:val="1F497D" w:themeColor="text2"/>
                <w:sz w:val="22"/>
              </w:rPr>
              <w:t>(within 10)</w:t>
            </w:r>
            <w:r>
              <w:rPr>
                <w:b/>
                <w:color w:val="1F497D" w:themeColor="text2"/>
                <w:sz w:val="18"/>
                <w:szCs w:val="18"/>
              </w:rPr>
              <w:t xml:space="preserve"> Unit 3-Addition within 10; Unit 4-Subtraction within 10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  <w:color w:val="1F497D" w:themeColor="text2"/>
                <w:sz w:val="22"/>
              </w:rPr>
            </w:pPr>
          </w:p>
        </w:tc>
        <w:tc>
          <w:tcPr>
            <w:tcW w:w="310" w:type="pct"/>
            <w:tcBorders>
              <w:bottom w:val="single" w:sz="4" w:space="0" w:color="auto"/>
              <w:right w:val="single" w:sz="4" w:space="0" w:color="auto"/>
            </w:tcBorders>
          </w:tcPr>
          <w:p w:rsidR="00273CF1" w:rsidRDefault="00273CF1" w:rsidP="00273CF1">
            <w:pPr>
              <w:spacing w:after="0" w:line="240" w:lineRule="auto"/>
              <w:jc w:val="center"/>
              <w:rPr>
                <w:b/>
                <w:color w:val="1F497D" w:themeColor="text2"/>
                <w:sz w:val="22"/>
              </w:rPr>
            </w:pPr>
            <w:r>
              <w:rPr>
                <w:b/>
                <w:color w:val="1F497D" w:themeColor="text2"/>
                <w:sz w:val="22"/>
              </w:rPr>
              <w:t>Review &amp; revisit learning</w:t>
            </w:r>
          </w:p>
        </w:tc>
      </w:tr>
      <w:tr w:rsidR="00273CF1" w:rsidRPr="00E908DF" w:rsidTr="008226B0">
        <w:trPr>
          <w:cantSplit/>
          <w:trHeight w:val="1861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 w:rsidRPr="00531258">
              <w:rPr>
                <w:b/>
              </w:rPr>
              <w:t>Maths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Power Maths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 w:rsidRPr="00A27D57">
              <w:rPr>
                <w:b/>
                <w:noProof/>
              </w:rPr>
              <w:drawing>
                <wp:inline distT="0" distB="0" distL="0" distR="0" wp14:anchorId="694C8D72" wp14:editId="38DB34EB">
                  <wp:extent cx="806450" cy="849410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411" cy="854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Continuous:</w:t>
            </w:r>
          </w:p>
          <w:p w:rsidR="00273CF1" w:rsidRPr="00531258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 w:rsidRPr="00A27D57">
              <w:rPr>
                <w:b/>
              </w:rPr>
              <w:t xml:space="preserve">Maths </w:t>
            </w:r>
            <w:r>
              <w:rPr>
                <w:b/>
              </w:rPr>
              <w:t>–</w:t>
            </w:r>
            <w:r w:rsidRPr="00A27D57">
              <w:rPr>
                <w:b/>
              </w:rPr>
              <w:t xml:space="preserve"> Continuous</w:t>
            </w:r>
            <w:r>
              <w:rPr>
                <w:b/>
              </w:rPr>
              <w:t xml:space="preserve"> </w:t>
            </w:r>
            <w:r w:rsidRPr="00A27D57">
              <w:rPr>
                <w:b/>
                <w:sz w:val="20"/>
              </w:rPr>
              <w:t>Calculation: Addition and Subtraction, Number bonds, place value including part/whole models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1 Sort objects</w:t>
            </w:r>
          </w:p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2 Count objects</w:t>
            </w:r>
          </w:p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3 Count objects from a larger group</w:t>
            </w:r>
          </w:p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 xml:space="preserve">Step 4 Represent objects </w:t>
            </w:r>
          </w:p>
          <w:p w:rsidR="00273CF1" w:rsidRPr="00313071" w:rsidRDefault="00273CF1" w:rsidP="00273CF1">
            <w:pPr>
              <w:pStyle w:val="ListParagraph"/>
              <w:rPr>
                <w:rFonts w:ascii="Comic Sans MS" w:hAnsi="Comic Sans MS"/>
                <w:sz w:val="16"/>
              </w:rPr>
            </w:pPr>
          </w:p>
        </w:tc>
        <w:tc>
          <w:tcPr>
            <w:tcW w:w="620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 xml:space="preserve"> Step 5 Recognise numbers as words</w:t>
            </w:r>
          </w:p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6 Count on from any number</w:t>
            </w:r>
          </w:p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7 1 more</w:t>
            </w:r>
          </w:p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8 Count backwards within 10</w:t>
            </w:r>
          </w:p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9 1 less</w:t>
            </w:r>
          </w:p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10 Compare groups by matching</w:t>
            </w:r>
          </w:p>
          <w:p w:rsidR="00273CF1" w:rsidRPr="00313071" w:rsidRDefault="00273CF1" w:rsidP="00273CF1">
            <w:pPr>
              <w:pStyle w:val="ListParagraph"/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 xml:space="preserve"> </w:t>
            </w:r>
          </w:p>
        </w:tc>
        <w:tc>
          <w:tcPr>
            <w:tcW w:w="664" w:type="pct"/>
            <w:shd w:val="clear" w:color="auto" w:fill="FFFFFF" w:themeFill="background1"/>
          </w:tcPr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11 Fewer, more, same</w:t>
            </w:r>
          </w:p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12 Less than, greater than, equal to</w:t>
            </w:r>
          </w:p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13 Compare numbers</w:t>
            </w:r>
          </w:p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14 Order objects and numbers</w:t>
            </w:r>
          </w:p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Step 15 The number line</w:t>
            </w:r>
          </w:p>
          <w:p w:rsidR="00273CF1" w:rsidRPr="00313071" w:rsidRDefault="00273CF1" w:rsidP="00273CF1">
            <w:pPr>
              <w:pStyle w:val="ListParagraph"/>
              <w:rPr>
                <w:rFonts w:ascii="Comic Sans MS" w:hAnsi="Comic Sans MS"/>
                <w:sz w:val="16"/>
              </w:rPr>
            </w:pPr>
          </w:p>
        </w:tc>
        <w:tc>
          <w:tcPr>
            <w:tcW w:w="620" w:type="pct"/>
            <w:gridSpan w:val="2"/>
            <w:shd w:val="clear" w:color="auto" w:fill="FFFFFF" w:themeFill="background1"/>
          </w:tcPr>
          <w:p w:rsidR="00273CF1" w:rsidRPr="00313071" w:rsidRDefault="00273CF1" w:rsidP="00273CF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6"/>
              </w:rPr>
            </w:pPr>
            <w:r w:rsidRPr="00313071">
              <w:rPr>
                <w:rFonts w:ascii="Comic Sans MS" w:hAnsi="Comic Sans MS"/>
                <w:sz w:val="16"/>
              </w:rPr>
              <w:t>End of unit assessment</w:t>
            </w:r>
          </w:p>
          <w:p w:rsidR="00273CF1" w:rsidRPr="00973EFA" w:rsidRDefault="00273CF1" w:rsidP="00273CF1">
            <w:pPr>
              <w:pStyle w:val="ListParagraph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rFonts w:ascii="Comic Sans MS" w:hAnsi="Comic Sans MS"/>
                <w:sz w:val="16"/>
              </w:rPr>
              <w:t>Address misconceptions following assessments</w:t>
            </w:r>
          </w:p>
        </w:tc>
        <w:tc>
          <w:tcPr>
            <w:tcW w:w="575" w:type="pct"/>
            <w:gridSpan w:val="2"/>
            <w:shd w:val="clear" w:color="auto" w:fill="FFFFFF" w:themeFill="background1"/>
          </w:tcPr>
          <w:p w:rsidR="00273CF1" w:rsidRPr="001D09C1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1D09C1">
              <w:rPr>
                <w:rFonts w:ascii="Comic Sans MS" w:hAnsi="Comic Sans MS"/>
                <w:sz w:val="16"/>
              </w:rPr>
              <w:t>Step 1 Introduce parts and wholes</w:t>
            </w:r>
          </w:p>
          <w:p w:rsidR="00273CF1" w:rsidRPr="001D09C1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1D09C1">
              <w:rPr>
                <w:rFonts w:ascii="Comic Sans MS" w:hAnsi="Comic Sans MS"/>
                <w:sz w:val="16"/>
              </w:rPr>
              <w:t>Step 2 Part-whole model</w:t>
            </w:r>
          </w:p>
          <w:p w:rsidR="00273CF1" w:rsidRPr="001D09C1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1D09C1">
              <w:rPr>
                <w:rFonts w:ascii="Comic Sans MS" w:hAnsi="Comic Sans MS"/>
                <w:sz w:val="16"/>
              </w:rPr>
              <w:t>Step 3 Write number sentences</w:t>
            </w:r>
          </w:p>
          <w:p w:rsidR="00273CF1" w:rsidRPr="001D09C1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1D09C1">
              <w:rPr>
                <w:rFonts w:ascii="Comic Sans MS" w:hAnsi="Comic Sans MS"/>
                <w:sz w:val="16"/>
              </w:rPr>
              <w:t>Step 4 Fact families – addition facts</w:t>
            </w:r>
          </w:p>
          <w:p w:rsidR="00273CF1" w:rsidRPr="00973EFA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1D09C1">
              <w:rPr>
                <w:rFonts w:ascii="Comic Sans MS" w:hAnsi="Comic Sans MS"/>
                <w:sz w:val="16"/>
              </w:rPr>
              <w:t>Step 5 Number bonds within 10</w:t>
            </w:r>
            <w:r>
              <w:rPr>
                <w:rFonts w:ascii="Comic Sans MS" w:hAnsi="Comic Sans MS"/>
                <w:sz w:val="16"/>
              </w:rPr>
              <w:t xml:space="preserve"> </w:t>
            </w:r>
          </w:p>
          <w:p w:rsidR="00273CF1" w:rsidRPr="00973EFA" w:rsidRDefault="00273CF1" w:rsidP="00273CF1">
            <w:pPr>
              <w:pStyle w:val="ListParagraph"/>
              <w:spacing w:line="240" w:lineRule="auto"/>
              <w:rPr>
                <w:rFonts w:ascii="Comic Sans MS" w:hAnsi="Comic Sans MS"/>
                <w:sz w:val="16"/>
              </w:rPr>
            </w:pPr>
          </w:p>
        </w:tc>
        <w:tc>
          <w:tcPr>
            <w:tcW w:w="575" w:type="pct"/>
            <w:shd w:val="clear" w:color="auto" w:fill="FFFFFF" w:themeFill="background1"/>
          </w:tcPr>
          <w:p w:rsidR="00273CF1" w:rsidRPr="001D09C1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1D09C1">
              <w:rPr>
                <w:rFonts w:ascii="Comic Sans MS" w:hAnsi="Comic Sans MS"/>
                <w:sz w:val="16"/>
              </w:rPr>
              <w:t>Step 6 Systematic number bonds within 10</w:t>
            </w:r>
          </w:p>
          <w:p w:rsidR="00273CF1" w:rsidRPr="001D09C1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1D09C1">
              <w:rPr>
                <w:rFonts w:ascii="Comic Sans MS" w:hAnsi="Comic Sans MS"/>
                <w:sz w:val="16"/>
              </w:rPr>
              <w:t>Step 7 Number bonds to 10</w:t>
            </w:r>
          </w:p>
          <w:p w:rsidR="00273CF1" w:rsidRPr="00973EFA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1D09C1">
              <w:rPr>
                <w:rFonts w:ascii="Comic Sans MS" w:hAnsi="Comic Sans MS"/>
                <w:sz w:val="16"/>
              </w:rPr>
              <w:t>Step 8 Addition – add together</w:t>
            </w:r>
            <w:r>
              <w:rPr>
                <w:rFonts w:ascii="Comic Sans MS" w:hAnsi="Comic Sans MS"/>
                <w:sz w:val="16"/>
              </w:rPr>
              <w:t xml:space="preserve"> </w:t>
            </w:r>
          </w:p>
          <w:p w:rsidR="00273CF1" w:rsidRPr="00931B40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931B40">
              <w:rPr>
                <w:rFonts w:ascii="Comic Sans MS" w:hAnsi="Comic Sans MS"/>
                <w:sz w:val="16"/>
              </w:rPr>
              <w:t>Step 9 Addition – add more</w:t>
            </w:r>
          </w:p>
          <w:p w:rsidR="00273CF1" w:rsidRPr="00973EFA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931B40">
              <w:rPr>
                <w:rFonts w:ascii="Comic Sans MS" w:hAnsi="Comic Sans MS"/>
                <w:sz w:val="16"/>
              </w:rPr>
              <w:t>Step 10 Addition problems</w:t>
            </w:r>
          </w:p>
        </w:tc>
        <w:tc>
          <w:tcPr>
            <w:tcW w:w="486" w:type="pct"/>
            <w:shd w:val="clear" w:color="auto" w:fill="FFFFFF" w:themeFill="background1"/>
          </w:tcPr>
          <w:p w:rsidR="00273CF1" w:rsidRPr="008226B0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8226B0">
              <w:rPr>
                <w:rFonts w:ascii="Comic Sans MS" w:hAnsi="Comic Sans MS"/>
                <w:sz w:val="16"/>
              </w:rPr>
              <w:t>Step 11 Find a part</w:t>
            </w:r>
          </w:p>
          <w:p w:rsidR="00273CF1" w:rsidRPr="008226B0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8226B0">
              <w:rPr>
                <w:rFonts w:ascii="Comic Sans MS" w:hAnsi="Comic Sans MS"/>
                <w:sz w:val="16"/>
              </w:rPr>
              <w:t>Step 12 Subtraction – find a part</w:t>
            </w:r>
          </w:p>
          <w:p w:rsidR="00273CF1" w:rsidRPr="008226B0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8226B0">
              <w:rPr>
                <w:rFonts w:ascii="Comic Sans MS" w:hAnsi="Comic Sans MS"/>
                <w:sz w:val="16"/>
              </w:rPr>
              <w:t>Step 13 Fact families – the eight facts</w:t>
            </w:r>
          </w:p>
          <w:p w:rsidR="00273CF1" w:rsidRPr="008226B0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8226B0">
              <w:rPr>
                <w:rFonts w:ascii="Comic Sans MS" w:hAnsi="Comic Sans MS"/>
                <w:sz w:val="16"/>
              </w:rPr>
              <w:t xml:space="preserve">Step 14 Subtraction – take away/cross out (How many </w:t>
            </w:r>
            <w:proofErr w:type="gramStart"/>
            <w:r w:rsidRPr="008226B0">
              <w:rPr>
                <w:rFonts w:ascii="Comic Sans MS" w:hAnsi="Comic Sans MS"/>
                <w:sz w:val="16"/>
              </w:rPr>
              <w:t>left</w:t>
            </w:r>
            <w:proofErr w:type="gramEnd"/>
            <w:r w:rsidRPr="008226B0">
              <w:rPr>
                <w:rFonts w:ascii="Comic Sans MS" w:hAnsi="Comic Sans MS"/>
                <w:sz w:val="16"/>
              </w:rPr>
              <w:t>?)</w:t>
            </w:r>
          </w:p>
          <w:p w:rsidR="00273CF1" w:rsidRPr="008226B0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8226B0">
              <w:rPr>
                <w:rFonts w:ascii="Comic Sans MS" w:hAnsi="Comic Sans MS"/>
                <w:sz w:val="16"/>
              </w:rPr>
              <w:t xml:space="preserve">Step 15 Take away (How many </w:t>
            </w:r>
            <w:proofErr w:type="gramStart"/>
            <w:r w:rsidRPr="008226B0">
              <w:rPr>
                <w:rFonts w:ascii="Comic Sans MS" w:hAnsi="Comic Sans MS"/>
                <w:sz w:val="16"/>
              </w:rPr>
              <w:t>left</w:t>
            </w:r>
            <w:proofErr w:type="gramEnd"/>
            <w:r w:rsidRPr="008226B0">
              <w:rPr>
                <w:rFonts w:ascii="Comic Sans MS" w:hAnsi="Comic Sans MS"/>
                <w:sz w:val="16"/>
              </w:rPr>
              <w:t>?)</w:t>
            </w:r>
          </w:p>
          <w:p w:rsidR="00273CF1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  <w:r w:rsidRPr="008226B0">
              <w:rPr>
                <w:rFonts w:ascii="Comic Sans MS" w:hAnsi="Comic Sans MS"/>
                <w:sz w:val="16"/>
              </w:rPr>
              <w:t>Step 16 Subtraction on a number line</w:t>
            </w:r>
          </w:p>
          <w:p w:rsidR="00273CF1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omic Sans MS" w:hAnsi="Comic Sans MS"/>
                <w:sz w:val="16"/>
              </w:rPr>
            </w:pPr>
          </w:p>
        </w:tc>
        <w:tc>
          <w:tcPr>
            <w:tcW w:w="310" w:type="pct"/>
            <w:shd w:val="clear" w:color="auto" w:fill="FFFFFF" w:themeFill="background1"/>
          </w:tcPr>
          <w:p w:rsidR="00273CF1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64" w:hanging="164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Assessments</w:t>
            </w:r>
          </w:p>
          <w:p w:rsidR="00273CF1" w:rsidRDefault="00273CF1" w:rsidP="00273CF1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64" w:hanging="164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Address misconceptions following assessments</w:t>
            </w:r>
          </w:p>
        </w:tc>
      </w:tr>
      <w:tr w:rsidR="00273CF1" w:rsidRPr="00E908DF" w:rsidTr="004253E6">
        <w:trPr>
          <w:cantSplit/>
          <w:trHeight w:val="79"/>
        </w:trPr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3CF1" w:rsidRPr="004253E6" w:rsidRDefault="00273CF1" w:rsidP="00273CF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253E6">
              <w:rPr>
                <w:b/>
                <w:sz w:val="18"/>
                <w:szCs w:val="18"/>
              </w:rPr>
              <w:lastRenderedPageBreak/>
              <w:t>Science</w:t>
            </w:r>
          </w:p>
          <w:p w:rsidR="00273CF1" w:rsidRPr="004253E6" w:rsidRDefault="00273CF1" w:rsidP="00273C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The Human Body</w:t>
            </w:r>
          </w:p>
          <w:p w:rsidR="00273CF1" w:rsidRPr="004253E6" w:rsidRDefault="00273CF1" w:rsidP="00273C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White Rose Science</w:t>
            </w:r>
          </w:p>
          <w:p w:rsidR="00273CF1" w:rsidRPr="004253E6" w:rsidRDefault="00273CF1" w:rsidP="00273C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253E6">
              <w:rPr>
                <w:noProof/>
                <w:sz w:val="18"/>
                <w:szCs w:val="18"/>
              </w:rPr>
              <w:drawing>
                <wp:inline distT="0" distB="0" distL="0" distR="0" wp14:anchorId="4C89E16E" wp14:editId="609A0C6E">
                  <wp:extent cx="938893" cy="4000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661" cy="40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0" w:type="pct"/>
            <w:gridSpan w:val="11"/>
            <w:tcBorders>
              <w:right w:val="single" w:sz="4" w:space="0" w:color="auto"/>
            </w:tcBorders>
            <w:shd w:val="clear" w:color="auto" w:fill="FFFFFF"/>
          </w:tcPr>
          <w:p w:rsidR="00273CF1" w:rsidRPr="00AF0A1F" w:rsidRDefault="00273CF1" w:rsidP="00273CF1">
            <w:pPr>
              <w:spacing w:after="0" w:line="240" w:lineRule="auto"/>
              <w:jc w:val="center"/>
              <w:rPr>
                <w:color w:val="1F497D" w:themeColor="text2"/>
                <w:szCs w:val="24"/>
              </w:rPr>
            </w:pPr>
            <w:r w:rsidRPr="00AF0A1F">
              <w:rPr>
                <w:color w:val="1F497D" w:themeColor="text2"/>
                <w:szCs w:val="24"/>
              </w:rPr>
              <w:t>Key Question: Can I identify, name, draw and label the basic parts of the</w:t>
            </w:r>
          </w:p>
          <w:p w:rsidR="00273CF1" w:rsidRPr="00AF0A1F" w:rsidRDefault="00273CF1" w:rsidP="00273CF1">
            <w:pPr>
              <w:spacing w:after="0" w:line="240" w:lineRule="auto"/>
              <w:jc w:val="center"/>
              <w:rPr>
                <w:color w:val="1F497D" w:themeColor="text2"/>
                <w:szCs w:val="24"/>
              </w:rPr>
            </w:pPr>
            <w:r w:rsidRPr="00AF0A1F">
              <w:rPr>
                <w:color w:val="1F497D" w:themeColor="text2"/>
                <w:szCs w:val="24"/>
              </w:rPr>
              <w:t>human body and say which part of the body is associated</w:t>
            </w:r>
          </w:p>
          <w:p w:rsidR="00273CF1" w:rsidRPr="004253E6" w:rsidRDefault="00273CF1" w:rsidP="00273CF1">
            <w:pPr>
              <w:spacing w:after="0" w:line="240" w:lineRule="auto"/>
              <w:jc w:val="center"/>
              <w:rPr>
                <w:color w:val="1F497D" w:themeColor="text2"/>
                <w:sz w:val="18"/>
                <w:szCs w:val="18"/>
              </w:rPr>
            </w:pPr>
            <w:r w:rsidRPr="00AF0A1F">
              <w:rPr>
                <w:color w:val="1F497D" w:themeColor="text2"/>
                <w:szCs w:val="24"/>
              </w:rPr>
              <w:t>with each sense?</w:t>
            </w:r>
          </w:p>
        </w:tc>
      </w:tr>
      <w:tr w:rsidR="00273CF1" w:rsidRPr="00E908DF" w:rsidTr="004253E6">
        <w:trPr>
          <w:cantSplit/>
          <w:trHeight w:val="1698"/>
        </w:trPr>
        <w:tc>
          <w:tcPr>
            <w:tcW w:w="530" w:type="pct"/>
            <w:vMerge/>
            <w:tcBorders>
              <w:left w:val="single" w:sz="4" w:space="0" w:color="auto"/>
            </w:tcBorders>
            <w:vAlign w:val="center"/>
          </w:tcPr>
          <w:p w:rsidR="00273CF1" w:rsidRPr="004253E6" w:rsidRDefault="00273CF1" w:rsidP="00273CF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73CF1" w:rsidRPr="004253E6" w:rsidRDefault="00273CF1" w:rsidP="00273CF1">
            <w:pPr>
              <w:rPr>
                <w:color w:val="1F497D" w:themeColor="text2"/>
                <w:sz w:val="18"/>
                <w:szCs w:val="18"/>
              </w:rPr>
            </w:pPr>
            <w:r w:rsidRPr="004253E6">
              <w:rPr>
                <w:color w:val="1F497D" w:themeColor="text2"/>
                <w:sz w:val="18"/>
                <w:szCs w:val="18"/>
              </w:rPr>
              <w:t>Pattern seeking</w:t>
            </w:r>
          </w:p>
          <w:p w:rsidR="00273CF1" w:rsidRPr="004253E6" w:rsidRDefault="00273CF1" w:rsidP="00273CF1">
            <w:pPr>
              <w:rPr>
                <w:color w:val="1F497D" w:themeColor="text2"/>
                <w:sz w:val="18"/>
                <w:szCs w:val="18"/>
              </w:rPr>
            </w:pPr>
            <w:r w:rsidRPr="004253E6">
              <w:rPr>
                <w:color w:val="1F497D" w:themeColor="text2"/>
                <w:sz w:val="18"/>
                <w:szCs w:val="18"/>
              </w:rPr>
              <w:t>Enquiry question-Do the oldest children have the longest feet?</w:t>
            </w:r>
          </w:p>
          <w:p w:rsidR="00273CF1" w:rsidRPr="004253E6" w:rsidRDefault="00273CF1" w:rsidP="00273CF1">
            <w:pPr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WALT: name and identify parts of the human body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 xml:space="preserve">IAT: correctly identify the </w:t>
            </w:r>
            <w:r w:rsidRPr="004253E6">
              <w:rPr>
                <w:color w:val="FF0000"/>
                <w:sz w:val="18"/>
                <w:szCs w:val="18"/>
              </w:rPr>
              <w:t>neck, arms, elbows, legs, knees, face, ears, eyes, hair, mouth and teeth</w:t>
            </w:r>
            <w:r w:rsidRPr="004253E6">
              <w:rPr>
                <w:sz w:val="18"/>
                <w:szCs w:val="18"/>
              </w:rPr>
              <w:t>.</w:t>
            </w:r>
          </w:p>
          <w:p w:rsidR="00273CF1" w:rsidRPr="004253E6" w:rsidRDefault="00273CF1" w:rsidP="00273CF1">
            <w:pPr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4253E6">
              <w:rPr>
                <w:color w:val="FF0000"/>
                <w:sz w:val="18"/>
                <w:szCs w:val="18"/>
              </w:rPr>
              <w:t>body</w:t>
            </w:r>
          </w:p>
        </w:tc>
        <w:tc>
          <w:tcPr>
            <w:tcW w:w="1041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73CF1" w:rsidRPr="004253E6" w:rsidRDefault="00273CF1" w:rsidP="00273CF1">
            <w:pPr>
              <w:rPr>
                <w:color w:val="1F497D" w:themeColor="text2"/>
                <w:sz w:val="18"/>
                <w:szCs w:val="18"/>
              </w:rPr>
            </w:pPr>
            <w:r w:rsidRPr="004253E6">
              <w:rPr>
                <w:color w:val="1F497D" w:themeColor="text2"/>
                <w:sz w:val="18"/>
                <w:szCs w:val="18"/>
              </w:rPr>
              <w:t>Pattern seeking</w:t>
            </w:r>
          </w:p>
          <w:p w:rsidR="00273CF1" w:rsidRPr="004253E6" w:rsidRDefault="00273CF1" w:rsidP="00273CF1">
            <w:pPr>
              <w:rPr>
                <w:color w:val="1F497D" w:themeColor="text2"/>
                <w:sz w:val="18"/>
                <w:szCs w:val="18"/>
              </w:rPr>
            </w:pPr>
            <w:r w:rsidRPr="004253E6">
              <w:rPr>
                <w:color w:val="1F497D" w:themeColor="text2"/>
                <w:sz w:val="18"/>
                <w:szCs w:val="18"/>
              </w:rPr>
              <w:t>Enquiry question-Do the youngest children have the longest feet?</w:t>
            </w:r>
          </w:p>
          <w:p w:rsidR="00273CF1" w:rsidRPr="004253E6" w:rsidRDefault="00273CF1" w:rsidP="00273CF1">
            <w:pPr>
              <w:spacing w:after="0"/>
              <w:rPr>
                <w:color w:val="FF0000"/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WALT: Draw and label parts of the human body</w:t>
            </w:r>
          </w:p>
          <w:p w:rsidR="00273CF1" w:rsidRPr="004253E6" w:rsidRDefault="00273CF1" w:rsidP="00273CF1">
            <w:pPr>
              <w:spacing w:after="0"/>
              <w:rPr>
                <w:color w:val="FF0000"/>
                <w:sz w:val="18"/>
                <w:szCs w:val="18"/>
              </w:rPr>
            </w:pPr>
            <w:r w:rsidRPr="004253E6">
              <w:rPr>
                <w:color w:val="FF0000"/>
                <w:sz w:val="18"/>
                <w:szCs w:val="18"/>
              </w:rPr>
              <w:t>body parts</w:t>
            </w:r>
          </w:p>
          <w:p w:rsidR="00273CF1" w:rsidRPr="004253E6" w:rsidRDefault="00273CF1" w:rsidP="00273CF1">
            <w:pPr>
              <w:spacing w:after="0"/>
              <w:rPr>
                <w:color w:val="FF0000"/>
                <w:sz w:val="18"/>
                <w:szCs w:val="18"/>
              </w:rPr>
            </w:pPr>
            <w:r w:rsidRPr="004253E6">
              <w:rPr>
                <w:color w:val="FF0000"/>
                <w:sz w:val="18"/>
                <w:szCs w:val="18"/>
              </w:rPr>
              <w:t>different</w:t>
            </w:r>
          </w:p>
          <w:p w:rsidR="00273CF1" w:rsidRPr="004253E6" w:rsidRDefault="00273CF1" w:rsidP="00273CF1">
            <w:pPr>
              <w:spacing w:after="0"/>
              <w:rPr>
                <w:color w:val="FF0000"/>
                <w:sz w:val="18"/>
                <w:szCs w:val="18"/>
              </w:rPr>
            </w:pPr>
            <w:r w:rsidRPr="004253E6">
              <w:rPr>
                <w:color w:val="FF0000"/>
                <w:sz w:val="18"/>
                <w:szCs w:val="18"/>
              </w:rPr>
              <w:t>pattern</w:t>
            </w:r>
          </w:p>
          <w:p w:rsidR="00273CF1" w:rsidRPr="004253E6" w:rsidRDefault="00273CF1" w:rsidP="00273CF1">
            <w:pPr>
              <w:spacing w:after="0"/>
              <w:rPr>
                <w:color w:val="FF0000"/>
                <w:sz w:val="18"/>
                <w:szCs w:val="18"/>
              </w:rPr>
            </w:pPr>
            <w:r w:rsidRPr="004253E6">
              <w:rPr>
                <w:color w:val="FF0000"/>
                <w:sz w:val="18"/>
                <w:szCs w:val="18"/>
              </w:rPr>
              <w:t>longest</w:t>
            </w:r>
          </w:p>
          <w:p w:rsidR="00273CF1" w:rsidRPr="004253E6" w:rsidRDefault="00273CF1" w:rsidP="00273CF1">
            <w:pPr>
              <w:spacing w:after="0"/>
              <w:rPr>
                <w:color w:val="FF0000"/>
                <w:sz w:val="18"/>
                <w:szCs w:val="18"/>
              </w:rPr>
            </w:pPr>
            <w:r w:rsidRPr="004253E6">
              <w:rPr>
                <w:color w:val="FF0000"/>
                <w:sz w:val="18"/>
                <w:szCs w:val="18"/>
              </w:rPr>
              <w:t>shortest</w:t>
            </w:r>
          </w:p>
          <w:p w:rsidR="00273CF1" w:rsidRPr="004253E6" w:rsidRDefault="00273CF1" w:rsidP="00273CF1">
            <w:pPr>
              <w:spacing w:after="0" w:line="240" w:lineRule="auto"/>
              <w:outlineLvl w:val="0"/>
              <w:rPr>
                <w:sz w:val="18"/>
                <w:szCs w:val="18"/>
              </w:rPr>
            </w:pPr>
          </w:p>
        </w:tc>
        <w:tc>
          <w:tcPr>
            <w:tcW w:w="902" w:type="pct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273CF1" w:rsidRPr="004253E6" w:rsidRDefault="00273CF1" w:rsidP="00273CF1">
            <w:pPr>
              <w:rPr>
                <w:color w:val="1F497D" w:themeColor="text2"/>
                <w:sz w:val="18"/>
                <w:szCs w:val="18"/>
              </w:rPr>
            </w:pPr>
            <w:r w:rsidRPr="004253E6">
              <w:rPr>
                <w:color w:val="1F497D" w:themeColor="text2"/>
                <w:sz w:val="18"/>
                <w:szCs w:val="18"/>
              </w:rPr>
              <w:t>Which body part do you use to see?</w:t>
            </w:r>
          </w:p>
          <w:p w:rsidR="00273CF1" w:rsidRPr="004253E6" w:rsidRDefault="00273CF1" w:rsidP="00273CF1">
            <w:pPr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WALT: explore sight</w:t>
            </w:r>
          </w:p>
          <w:p w:rsidR="00273CF1" w:rsidRPr="004253E6" w:rsidRDefault="00273CF1" w:rsidP="00273CF1">
            <w:pPr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 xml:space="preserve">IAT: explain that sight is one of the  five senses </w:t>
            </w:r>
          </w:p>
          <w:p w:rsidR="00273CF1" w:rsidRPr="004253E6" w:rsidRDefault="00273CF1" w:rsidP="00273CF1">
            <w:pPr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 xml:space="preserve">IAT: identify that humans use their eyes to see. </w:t>
            </w:r>
          </w:p>
          <w:p w:rsidR="00273CF1" w:rsidRPr="004253E6" w:rsidRDefault="00273CF1" w:rsidP="00273CF1">
            <w:pPr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 xml:space="preserve">IAT: look closely at my own eyes </w:t>
            </w:r>
          </w:p>
          <w:p w:rsidR="00273CF1" w:rsidRPr="004253E6" w:rsidRDefault="00273CF1" w:rsidP="00273CF1">
            <w:pPr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IAT: identify the eye colour of my eyes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IAT: identify any similarities and differences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between my eyes and the eyes of others.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</w:p>
          <w:p w:rsidR="00273CF1" w:rsidRPr="004253E6" w:rsidRDefault="00273CF1" w:rsidP="00273CF1">
            <w:pPr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IAT: perform simple tests to investigate sight</w:t>
            </w:r>
          </w:p>
          <w:p w:rsidR="00273CF1" w:rsidRPr="004253E6" w:rsidRDefault="00273CF1" w:rsidP="00273CF1">
            <w:pPr>
              <w:rPr>
                <w:color w:val="1F497D" w:themeColor="text2"/>
                <w:sz w:val="18"/>
                <w:szCs w:val="18"/>
              </w:rPr>
            </w:pPr>
            <w:r w:rsidRPr="004253E6">
              <w:rPr>
                <w:color w:val="1F497D" w:themeColor="text2"/>
                <w:sz w:val="18"/>
                <w:szCs w:val="18"/>
              </w:rPr>
              <w:t>Can you see in the dark?</w:t>
            </w:r>
          </w:p>
          <w:p w:rsidR="00273CF1" w:rsidRPr="004253E6" w:rsidRDefault="00273CF1" w:rsidP="00273CF1">
            <w:pPr>
              <w:spacing w:after="0"/>
              <w:rPr>
                <w:color w:val="FF0000"/>
                <w:sz w:val="18"/>
                <w:szCs w:val="18"/>
              </w:rPr>
            </w:pPr>
            <w:r w:rsidRPr="004253E6">
              <w:rPr>
                <w:color w:val="FF0000"/>
                <w:sz w:val="18"/>
                <w:szCs w:val="18"/>
              </w:rPr>
              <w:t>similarities  differences</w:t>
            </w:r>
          </w:p>
          <w:p w:rsidR="00273CF1" w:rsidRPr="004253E6" w:rsidRDefault="00273CF1" w:rsidP="00273CF1">
            <w:pPr>
              <w:spacing w:after="0"/>
              <w:rPr>
                <w:color w:val="FF0000"/>
                <w:sz w:val="18"/>
                <w:szCs w:val="18"/>
              </w:rPr>
            </w:pPr>
            <w:r w:rsidRPr="004253E6">
              <w:rPr>
                <w:color w:val="FF0000"/>
                <w:sz w:val="18"/>
                <w:szCs w:val="18"/>
              </w:rPr>
              <w:t>investigate</w:t>
            </w:r>
          </w:p>
          <w:p w:rsidR="00273CF1" w:rsidRPr="004253E6" w:rsidRDefault="00273CF1" w:rsidP="00273CF1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8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73CF1" w:rsidRPr="004253E6" w:rsidRDefault="00273CF1" w:rsidP="00273CF1">
            <w:pPr>
              <w:rPr>
                <w:color w:val="1F497D" w:themeColor="text2"/>
                <w:sz w:val="18"/>
                <w:szCs w:val="18"/>
              </w:rPr>
            </w:pPr>
            <w:r w:rsidRPr="004253E6">
              <w:rPr>
                <w:color w:val="1F497D" w:themeColor="text2"/>
                <w:sz w:val="18"/>
                <w:szCs w:val="18"/>
              </w:rPr>
              <w:t>Which body part do you use to hear?</w:t>
            </w:r>
          </w:p>
          <w:p w:rsidR="00273CF1" w:rsidRPr="004253E6" w:rsidRDefault="00273CF1" w:rsidP="00273CF1">
            <w:pPr>
              <w:rPr>
                <w:color w:val="1F497D" w:themeColor="text2"/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WALT: explore sound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IAT: explain that sound is one of the five senses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 xml:space="preserve">IAT:  identify that humans use </w:t>
            </w:r>
            <w:proofErr w:type="gramStart"/>
            <w:r w:rsidRPr="004253E6">
              <w:rPr>
                <w:sz w:val="18"/>
                <w:szCs w:val="18"/>
              </w:rPr>
              <w:t>their</w:t>
            </w:r>
            <w:proofErr w:type="gramEnd"/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ears to hear sounds.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IAT: identify sounds heard on a sound walk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 xml:space="preserve">IAT: describe sounds played on different instruments. 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IAT: identify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the source of a sound played to them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 xml:space="preserve"> IAT: develop </w:t>
            </w:r>
            <w:proofErr w:type="gramStart"/>
            <w:r w:rsidRPr="004253E6">
              <w:rPr>
                <w:sz w:val="18"/>
                <w:szCs w:val="18"/>
              </w:rPr>
              <w:t>my</w:t>
            </w:r>
            <w:proofErr w:type="gramEnd"/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vocabulary to describe different sounds.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In this step, there are links to the “abstraction counting principle”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covered in Reception maths. Children can count claps heard, or</w:t>
            </w:r>
          </w:p>
          <w:p w:rsidR="00273CF1" w:rsidRPr="004253E6" w:rsidRDefault="00273CF1" w:rsidP="00273CF1">
            <w:pPr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the sound of items being dropped into an opaque bucket.</w:t>
            </w:r>
          </w:p>
        </w:tc>
        <w:tc>
          <w:tcPr>
            <w:tcW w:w="796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73CF1" w:rsidRPr="004253E6" w:rsidRDefault="00273CF1" w:rsidP="00273CF1">
            <w:pPr>
              <w:rPr>
                <w:color w:val="1F497D" w:themeColor="text2"/>
                <w:sz w:val="18"/>
                <w:szCs w:val="18"/>
              </w:rPr>
            </w:pPr>
            <w:r w:rsidRPr="004253E6">
              <w:rPr>
                <w:color w:val="1F497D" w:themeColor="text2"/>
                <w:sz w:val="18"/>
                <w:szCs w:val="18"/>
              </w:rPr>
              <w:t>Which body part do you use to taste?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WALT: explore taste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IAT: look at my mouth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to identify the teeth and tongue.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IAT: understand that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their tongue helps them to taste food.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IAT: understand  that there are five basic tastes –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 xml:space="preserve">sweet, salty, bitter, sour and savoury. 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IAT: sort and group different foods based on their dominant taste.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IAT: explore how removing a dominant sense</w:t>
            </w:r>
          </w:p>
          <w:p w:rsidR="00273CF1" w:rsidRPr="004253E6" w:rsidRDefault="00273CF1" w:rsidP="00273CF1">
            <w:pPr>
              <w:spacing w:after="0"/>
              <w:rPr>
                <w:sz w:val="18"/>
                <w:szCs w:val="18"/>
              </w:rPr>
            </w:pPr>
            <w:r w:rsidRPr="004253E6">
              <w:rPr>
                <w:sz w:val="18"/>
                <w:szCs w:val="18"/>
              </w:rPr>
              <w:t>can affect other senses. (For example, when sight is removed,)</w:t>
            </w:r>
          </w:p>
          <w:p w:rsidR="00273CF1" w:rsidRPr="004253E6" w:rsidRDefault="00273CF1" w:rsidP="00273CF1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</w:tr>
      <w:tr w:rsidR="00273CF1" w:rsidRPr="00E908DF" w:rsidTr="009F47AE">
        <w:trPr>
          <w:cantSplit/>
          <w:trHeight w:val="593"/>
        </w:trPr>
        <w:tc>
          <w:tcPr>
            <w:tcW w:w="530" w:type="pct"/>
            <w:vMerge w:val="restart"/>
            <w:tcBorders>
              <w:left w:val="single" w:sz="4" w:space="0" w:color="auto"/>
            </w:tcBorders>
            <w:vAlign w:val="center"/>
          </w:tcPr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 w:rsidRPr="00EB1B06">
              <w:rPr>
                <w:b/>
              </w:rPr>
              <w:t>PE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 w:rsidRPr="009F47AE">
              <w:rPr>
                <w:b/>
              </w:rPr>
              <w:lastRenderedPageBreak/>
              <w:t>Creative Play (Outdoor Adventure)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PPA </w:t>
            </w:r>
          </w:p>
          <w:p w:rsidR="00273CF1" w:rsidRPr="00531258" w:rsidRDefault="00273CF1" w:rsidP="00273CF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Prostars</w:t>
            </w:r>
            <w:proofErr w:type="spellEnd"/>
          </w:p>
        </w:tc>
        <w:tc>
          <w:tcPr>
            <w:tcW w:w="4470" w:type="pct"/>
            <w:gridSpan w:val="11"/>
            <w:tcBorders>
              <w:right w:val="single" w:sz="4" w:space="0" w:color="auto"/>
            </w:tcBorders>
          </w:tcPr>
          <w:p w:rsidR="00273CF1" w:rsidRPr="009F47AE" w:rsidRDefault="00273CF1" w:rsidP="00273CF1">
            <w:pPr>
              <w:spacing w:after="0" w:line="240" w:lineRule="auto"/>
              <w:jc w:val="center"/>
              <w:rPr>
                <w:szCs w:val="24"/>
              </w:rPr>
            </w:pPr>
            <w:r w:rsidRPr="009F47AE">
              <w:rPr>
                <w:color w:val="365F91" w:themeColor="accent1" w:themeShade="BF"/>
                <w:szCs w:val="24"/>
              </w:rPr>
              <w:lastRenderedPageBreak/>
              <w:t xml:space="preserve">What are </w:t>
            </w:r>
            <w:r>
              <w:rPr>
                <w:color w:val="365F91" w:themeColor="accent1" w:themeShade="BF"/>
                <w:szCs w:val="24"/>
              </w:rPr>
              <w:t>‘</w:t>
            </w:r>
            <w:r w:rsidRPr="009F47AE">
              <w:rPr>
                <w:color w:val="365F91" w:themeColor="accent1" w:themeShade="BF"/>
                <w:szCs w:val="24"/>
              </w:rPr>
              <w:t>Fundamental skills</w:t>
            </w:r>
            <w:r>
              <w:rPr>
                <w:color w:val="365F91" w:themeColor="accent1" w:themeShade="BF"/>
                <w:szCs w:val="24"/>
              </w:rPr>
              <w:t>’</w:t>
            </w:r>
            <w:r w:rsidRPr="009F47AE">
              <w:rPr>
                <w:color w:val="365F91" w:themeColor="accent1" w:themeShade="BF"/>
                <w:szCs w:val="24"/>
              </w:rPr>
              <w:t xml:space="preserve"> and how can we use them?</w:t>
            </w:r>
          </w:p>
        </w:tc>
      </w:tr>
      <w:tr w:rsidR="00273CF1" w:rsidRPr="00E908DF" w:rsidTr="0030498E">
        <w:trPr>
          <w:cantSplit/>
          <w:trHeight w:val="1698"/>
        </w:trPr>
        <w:tc>
          <w:tcPr>
            <w:tcW w:w="530" w:type="pct"/>
            <w:vMerge/>
            <w:tcBorders>
              <w:left w:val="single" w:sz="4" w:space="0" w:color="auto"/>
            </w:tcBorders>
            <w:vAlign w:val="center"/>
          </w:tcPr>
          <w:p w:rsidR="00273CF1" w:rsidRPr="00531258" w:rsidRDefault="00273CF1" w:rsidP="00273CF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63" w:type="pct"/>
            <w:gridSpan w:val="2"/>
          </w:tcPr>
          <w:p w:rsidR="00273CF1" w:rsidRPr="009F47AE" w:rsidRDefault="00273CF1" w:rsidP="00273CF1">
            <w:pPr>
              <w:spacing w:line="240" w:lineRule="auto"/>
              <w:jc w:val="center"/>
              <w:rPr>
                <w:rFonts w:eastAsia="Open Sans" w:cs="Open Sans"/>
                <w:bCs/>
                <w:color w:val="365F91" w:themeColor="accent1" w:themeShade="BF"/>
                <w:sz w:val="20"/>
              </w:rPr>
            </w:pPr>
            <w:r w:rsidRPr="009F47AE">
              <w:rPr>
                <w:rFonts w:eastAsia="Open Sans" w:cs="Open Sans"/>
                <w:bCs/>
                <w:color w:val="365F91" w:themeColor="accent1" w:themeShade="BF"/>
                <w:sz w:val="20"/>
              </w:rPr>
              <w:t>What are Fundamental movements?</w:t>
            </w:r>
          </w:p>
          <w:p w:rsidR="00273CF1" w:rsidRPr="009F47AE" w:rsidRDefault="00273CF1" w:rsidP="00273CF1">
            <w:pPr>
              <w:spacing w:line="240" w:lineRule="auto"/>
              <w:rPr>
                <w:rFonts w:eastAsia="Open Sans" w:cs="Open Sans"/>
                <w:color w:val="FF0000"/>
                <w:sz w:val="20"/>
              </w:rPr>
            </w:pPr>
            <w:r w:rsidRPr="009F47AE">
              <w:rPr>
                <w:rFonts w:eastAsia="Open Sans" w:cs="Open Sans"/>
                <w:color w:val="000000" w:themeColor="text1"/>
                <w:sz w:val="20"/>
              </w:rPr>
              <w:t>WALT: d</w:t>
            </w:r>
            <w:r w:rsidRPr="009F47AE">
              <w:rPr>
                <w:rFonts w:eastAsia="Open Sans" w:cs="Open Sans"/>
                <w:color w:val="231F20"/>
                <w:sz w:val="20"/>
              </w:rPr>
              <w:t>evelop more complex fundamental movement skills</w:t>
            </w:r>
          </w:p>
          <w:p w:rsidR="00273CF1" w:rsidRPr="009F47AE" w:rsidRDefault="00273CF1" w:rsidP="00273CF1">
            <w:pPr>
              <w:spacing w:line="240" w:lineRule="auto"/>
              <w:rPr>
                <w:rFonts w:eastAsia="Open Sans" w:cs="Open Sans"/>
                <w:color w:val="231F20"/>
                <w:sz w:val="20"/>
              </w:rPr>
            </w:pPr>
            <w:r w:rsidRPr="009F47AE">
              <w:rPr>
                <w:rFonts w:eastAsia="Open Sans" w:cs="Open Sans"/>
                <w:color w:val="231F20"/>
                <w:sz w:val="20"/>
              </w:rPr>
              <w:t>IAT: work collaboratively within a group</w:t>
            </w:r>
          </w:p>
          <w:p w:rsidR="00273CF1" w:rsidRPr="009F47AE" w:rsidRDefault="00273CF1" w:rsidP="00273CF1">
            <w:pPr>
              <w:spacing w:line="240" w:lineRule="auto"/>
              <w:rPr>
                <w:rFonts w:eastAsia="Open Sans" w:cs="Open Sans"/>
                <w:color w:val="000000" w:themeColor="text1"/>
                <w:sz w:val="20"/>
              </w:rPr>
            </w:pPr>
          </w:p>
        </w:tc>
        <w:tc>
          <w:tcPr>
            <w:tcW w:w="1041" w:type="pct"/>
            <w:gridSpan w:val="2"/>
          </w:tcPr>
          <w:p w:rsidR="00273CF1" w:rsidRPr="009F47AE" w:rsidRDefault="00273CF1" w:rsidP="00273CF1">
            <w:pPr>
              <w:spacing w:line="240" w:lineRule="auto"/>
              <w:jc w:val="center"/>
              <w:rPr>
                <w:rFonts w:eastAsia="Open Sans" w:cs="Open Sans"/>
                <w:color w:val="365F91" w:themeColor="accent1" w:themeShade="BF"/>
                <w:sz w:val="20"/>
              </w:rPr>
            </w:pPr>
            <w:r w:rsidRPr="009F47AE">
              <w:rPr>
                <w:rFonts w:eastAsia="Open Sans" w:cs="Open Sans"/>
                <w:bCs/>
                <w:color w:val="365F91" w:themeColor="accent1" w:themeShade="BF"/>
                <w:sz w:val="20"/>
              </w:rPr>
              <w:t>How can we solve problems?</w:t>
            </w:r>
          </w:p>
          <w:p w:rsidR="00273CF1" w:rsidRPr="009F47AE" w:rsidRDefault="00273CF1" w:rsidP="00273CF1">
            <w:pPr>
              <w:spacing w:line="240" w:lineRule="auto"/>
              <w:rPr>
                <w:rFonts w:eastAsia="Open Sans" w:cs="Open Sans"/>
                <w:color w:val="000000" w:themeColor="text1"/>
                <w:sz w:val="20"/>
              </w:rPr>
            </w:pPr>
            <w:r w:rsidRPr="009F47AE">
              <w:rPr>
                <w:rFonts w:eastAsia="Open Sans" w:cs="Open Sans"/>
                <w:color w:val="000000" w:themeColor="text1"/>
                <w:sz w:val="20"/>
              </w:rPr>
              <w:t xml:space="preserve">WALT: </w:t>
            </w:r>
            <w:r w:rsidRPr="009F47AE">
              <w:rPr>
                <w:rFonts w:eastAsia="Open Sans" w:cs="Open Sans"/>
                <w:color w:val="231F20"/>
                <w:sz w:val="20"/>
              </w:rPr>
              <w:t>develop thinking and creativity</w:t>
            </w:r>
          </w:p>
          <w:p w:rsidR="00273CF1" w:rsidRPr="009F47AE" w:rsidRDefault="00273CF1" w:rsidP="00273CF1">
            <w:pPr>
              <w:spacing w:line="240" w:lineRule="auto"/>
              <w:rPr>
                <w:rFonts w:eastAsia="Open Sans" w:cs="Open Sans"/>
                <w:color w:val="231F20"/>
                <w:sz w:val="20"/>
              </w:rPr>
            </w:pPr>
            <w:r w:rsidRPr="009F47AE">
              <w:rPr>
                <w:rFonts w:eastAsia="Open Sans" w:cs="Open Sans"/>
                <w:color w:val="231F20"/>
                <w:sz w:val="20"/>
              </w:rPr>
              <w:t>IAT: develop decision making in games</w:t>
            </w:r>
          </w:p>
          <w:p w:rsidR="00273CF1" w:rsidRPr="009F47AE" w:rsidRDefault="00273CF1" w:rsidP="00273CF1">
            <w:pPr>
              <w:spacing w:line="240" w:lineRule="auto"/>
              <w:jc w:val="center"/>
              <w:rPr>
                <w:rFonts w:eastAsia="Open Sans" w:cs="Open Sans"/>
                <w:color w:val="000000" w:themeColor="text1"/>
                <w:sz w:val="20"/>
              </w:rPr>
            </w:pPr>
          </w:p>
        </w:tc>
        <w:tc>
          <w:tcPr>
            <w:tcW w:w="902" w:type="pct"/>
            <w:gridSpan w:val="3"/>
          </w:tcPr>
          <w:p w:rsidR="00273CF1" w:rsidRPr="009F47AE" w:rsidRDefault="00273CF1" w:rsidP="00273CF1">
            <w:pPr>
              <w:spacing w:line="240" w:lineRule="auto"/>
              <w:jc w:val="center"/>
              <w:rPr>
                <w:rFonts w:eastAsia="Open Sans" w:cs="Open Sans"/>
                <w:color w:val="365F91" w:themeColor="accent1" w:themeShade="BF"/>
                <w:sz w:val="20"/>
              </w:rPr>
            </w:pPr>
            <w:r w:rsidRPr="009F47AE">
              <w:rPr>
                <w:rFonts w:eastAsia="Open Sans" w:cs="Open Sans"/>
                <w:bCs/>
                <w:color w:val="365F91" w:themeColor="accent1" w:themeShade="BF"/>
                <w:sz w:val="20"/>
              </w:rPr>
              <w:t>What are complex movements?</w:t>
            </w:r>
          </w:p>
          <w:p w:rsidR="00273CF1" w:rsidRPr="009F47AE" w:rsidRDefault="00273CF1" w:rsidP="00273CF1">
            <w:pPr>
              <w:spacing w:line="240" w:lineRule="auto"/>
              <w:rPr>
                <w:rFonts w:eastAsia="Open Sans" w:cs="Open Sans"/>
                <w:color w:val="231F20"/>
                <w:sz w:val="20"/>
              </w:rPr>
            </w:pPr>
            <w:r w:rsidRPr="009F47AE">
              <w:rPr>
                <w:rFonts w:eastAsia="Open Sans" w:cs="Open Sans"/>
                <w:color w:val="000000" w:themeColor="text1"/>
                <w:sz w:val="20"/>
              </w:rPr>
              <w:t xml:space="preserve">WALT: </w:t>
            </w:r>
            <w:r w:rsidRPr="009F47AE">
              <w:rPr>
                <w:rFonts w:eastAsia="Open Sans" w:cs="Open Sans"/>
                <w:color w:val="231F20"/>
                <w:sz w:val="20"/>
              </w:rPr>
              <w:t>work independently</w:t>
            </w:r>
          </w:p>
          <w:p w:rsidR="00273CF1" w:rsidRPr="009F47AE" w:rsidRDefault="00273CF1" w:rsidP="00273CF1">
            <w:pPr>
              <w:spacing w:line="240" w:lineRule="auto"/>
              <w:rPr>
                <w:rFonts w:eastAsia="Open Sans" w:cs="Open Sans"/>
                <w:color w:val="000000" w:themeColor="text1"/>
                <w:sz w:val="20"/>
              </w:rPr>
            </w:pPr>
            <w:r w:rsidRPr="009F47AE">
              <w:rPr>
                <w:rFonts w:eastAsia="Open Sans" w:cs="Open Sans"/>
                <w:color w:val="231F20"/>
                <w:sz w:val="20"/>
              </w:rPr>
              <w:t>IAT: develop more complex fundamental movement skills</w:t>
            </w:r>
          </w:p>
          <w:p w:rsidR="00273CF1" w:rsidRPr="009F47AE" w:rsidRDefault="00273CF1" w:rsidP="00273CF1">
            <w:pPr>
              <w:spacing w:line="240" w:lineRule="auto"/>
              <w:jc w:val="center"/>
              <w:rPr>
                <w:rFonts w:eastAsia="Open Sans" w:cs="Open Sans"/>
                <w:color w:val="000000" w:themeColor="text1"/>
                <w:sz w:val="20"/>
              </w:rPr>
            </w:pPr>
          </w:p>
        </w:tc>
        <w:tc>
          <w:tcPr>
            <w:tcW w:w="868" w:type="pct"/>
            <w:gridSpan w:val="2"/>
          </w:tcPr>
          <w:p w:rsidR="00273CF1" w:rsidRPr="009F47AE" w:rsidRDefault="00273CF1" w:rsidP="00273CF1">
            <w:pPr>
              <w:spacing w:line="240" w:lineRule="auto"/>
              <w:jc w:val="center"/>
              <w:rPr>
                <w:rFonts w:eastAsia="Open Sans" w:cs="Open Sans"/>
                <w:color w:val="365F91" w:themeColor="accent1" w:themeShade="BF"/>
                <w:sz w:val="20"/>
              </w:rPr>
            </w:pPr>
            <w:r w:rsidRPr="009F47AE">
              <w:rPr>
                <w:rFonts w:eastAsia="Open Sans" w:cs="Open Sans"/>
                <w:bCs/>
                <w:color w:val="365F91" w:themeColor="accent1" w:themeShade="BF"/>
                <w:sz w:val="20"/>
              </w:rPr>
              <w:t>How can we use creative thinking to achieve a common goal?</w:t>
            </w:r>
          </w:p>
          <w:p w:rsidR="00273CF1" w:rsidRPr="009F47AE" w:rsidRDefault="00273CF1" w:rsidP="00273CF1">
            <w:pPr>
              <w:spacing w:line="240" w:lineRule="auto"/>
              <w:rPr>
                <w:rFonts w:eastAsia="Open Sans" w:cs="Open Sans"/>
                <w:color w:val="000000" w:themeColor="text1"/>
                <w:sz w:val="20"/>
              </w:rPr>
            </w:pPr>
            <w:r w:rsidRPr="009F47AE">
              <w:rPr>
                <w:rFonts w:eastAsia="Open Sans" w:cs="Open Sans"/>
                <w:color w:val="000000" w:themeColor="text1"/>
                <w:sz w:val="20"/>
              </w:rPr>
              <w:t xml:space="preserve">WALT: </w:t>
            </w:r>
            <w:r w:rsidRPr="009F47AE">
              <w:rPr>
                <w:rFonts w:eastAsia="Open Sans" w:cs="Open Sans"/>
                <w:color w:val="231F20"/>
                <w:sz w:val="20"/>
              </w:rPr>
              <w:t>work collaboratively within a group</w:t>
            </w:r>
          </w:p>
          <w:p w:rsidR="00273CF1" w:rsidRPr="009F47AE" w:rsidRDefault="00273CF1" w:rsidP="00273CF1">
            <w:pPr>
              <w:spacing w:line="240" w:lineRule="auto"/>
              <w:rPr>
                <w:rFonts w:eastAsia="Open Sans" w:cs="Open Sans"/>
                <w:color w:val="231F20"/>
                <w:sz w:val="20"/>
              </w:rPr>
            </w:pPr>
            <w:r w:rsidRPr="009F47AE">
              <w:rPr>
                <w:rFonts w:eastAsia="Open Sans" w:cs="Open Sans"/>
                <w:color w:val="231F20"/>
                <w:sz w:val="20"/>
              </w:rPr>
              <w:t>IAT: develop thinking and creativity</w:t>
            </w:r>
          </w:p>
          <w:p w:rsidR="00273CF1" w:rsidRPr="009F47AE" w:rsidRDefault="00273CF1" w:rsidP="00273CF1">
            <w:pPr>
              <w:spacing w:line="240" w:lineRule="auto"/>
              <w:jc w:val="center"/>
              <w:rPr>
                <w:rFonts w:eastAsia="Open Sans" w:cs="Open Sans"/>
                <w:color w:val="000000" w:themeColor="text1"/>
                <w:sz w:val="20"/>
              </w:rPr>
            </w:pPr>
          </w:p>
        </w:tc>
        <w:tc>
          <w:tcPr>
            <w:tcW w:w="796" w:type="pct"/>
            <w:gridSpan w:val="2"/>
          </w:tcPr>
          <w:p w:rsidR="00273CF1" w:rsidRPr="009F47AE" w:rsidRDefault="00273CF1" w:rsidP="00273CF1">
            <w:pPr>
              <w:spacing w:line="240" w:lineRule="auto"/>
              <w:jc w:val="center"/>
              <w:rPr>
                <w:rFonts w:eastAsia="Open Sans" w:cs="Open Sans"/>
                <w:color w:val="365F91" w:themeColor="accent1" w:themeShade="BF"/>
                <w:sz w:val="20"/>
              </w:rPr>
            </w:pPr>
            <w:r w:rsidRPr="009F47AE">
              <w:rPr>
                <w:rFonts w:eastAsia="Open Sans" w:cs="Open Sans"/>
                <w:bCs/>
                <w:color w:val="365F91" w:themeColor="accent1" w:themeShade="BF"/>
                <w:sz w:val="20"/>
              </w:rPr>
              <w:t xml:space="preserve">How can decision </w:t>
            </w:r>
            <w:proofErr w:type="gramStart"/>
            <w:r w:rsidRPr="009F47AE">
              <w:rPr>
                <w:rFonts w:eastAsia="Open Sans" w:cs="Open Sans"/>
                <w:bCs/>
                <w:color w:val="365F91" w:themeColor="accent1" w:themeShade="BF"/>
                <w:sz w:val="20"/>
              </w:rPr>
              <w:t>making</w:t>
            </w:r>
            <w:proofErr w:type="gramEnd"/>
            <w:r w:rsidRPr="009F47AE">
              <w:rPr>
                <w:rFonts w:eastAsia="Open Sans" w:cs="Open Sans"/>
                <w:bCs/>
                <w:color w:val="365F91" w:themeColor="accent1" w:themeShade="BF"/>
                <w:sz w:val="20"/>
              </w:rPr>
              <w:t xml:space="preserve"> effect games?</w:t>
            </w:r>
          </w:p>
          <w:p w:rsidR="00273CF1" w:rsidRPr="009F47AE" w:rsidRDefault="00273CF1" w:rsidP="00273CF1">
            <w:pPr>
              <w:spacing w:line="240" w:lineRule="auto"/>
              <w:rPr>
                <w:rFonts w:eastAsia="Open Sans" w:cs="Open Sans"/>
                <w:color w:val="000000" w:themeColor="text1"/>
                <w:sz w:val="20"/>
              </w:rPr>
            </w:pPr>
            <w:r w:rsidRPr="009F47AE">
              <w:rPr>
                <w:rFonts w:eastAsia="Open Sans" w:cs="Open Sans"/>
                <w:color w:val="000000" w:themeColor="text1"/>
                <w:sz w:val="20"/>
              </w:rPr>
              <w:t>WALT: d</w:t>
            </w:r>
            <w:r w:rsidRPr="009F47AE">
              <w:rPr>
                <w:rFonts w:eastAsia="Open Sans" w:cs="Open Sans"/>
                <w:color w:val="231F20"/>
                <w:sz w:val="20"/>
              </w:rPr>
              <w:t>evelop decision making in games</w:t>
            </w:r>
          </w:p>
          <w:p w:rsidR="00273CF1" w:rsidRPr="009F47AE" w:rsidRDefault="00273CF1" w:rsidP="00273CF1">
            <w:pPr>
              <w:spacing w:line="240" w:lineRule="auto"/>
              <w:rPr>
                <w:rFonts w:eastAsia="Open Sans" w:cs="Open Sans"/>
                <w:color w:val="231F20"/>
                <w:sz w:val="20"/>
              </w:rPr>
            </w:pPr>
            <w:r w:rsidRPr="009F47AE">
              <w:rPr>
                <w:rFonts w:eastAsia="Open Sans" w:cs="Open Sans"/>
                <w:color w:val="231F20"/>
                <w:sz w:val="20"/>
              </w:rPr>
              <w:t>IAT:  work</w:t>
            </w:r>
            <w:r>
              <w:rPr>
                <w:rFonts w:eastAsia="Open Sans" w:cs="Open Sans"/>
                <w:color w:val="231F20"/>
                <w:sz w:val="20"/>
              </w:rPr>
              <w:t xml:space="preserve"> </w:t>
            </w:r>
            <w:r w:rsidRPr="009F47AE">
              <w:rPr>
                <w:rFonts w:eastAsia="Open Sans" w:cs="Open Sans"/>
                <w:color w:val="231F20"/>
                <w:sz w:val="20"/>
              </w:rPr>
              <w:t>independently</w:t>
            </w:r>
          </w:p>
          <w:p w:rsidR="00273CF1" w:rsidRPr="009F47AE" w:rsidRDefault="00273CF1" w:rsidP="00273CF1">
            <w:pPr>
              <w:spacing w:line="240" w:lineRule="auto"/>
              <w:jc w:val="center"/>
              <w:rPr>
                <w:rFonts w:eastAsia="Open Sans" w:cs="Open Sans"/>
                <w:color w:val="000000" w:themeColor="text1"/>
                <w:sz w:val="20"/>
              </w:rPr>
            </w:pPr>
          </w:p>
        </w:tc>
      </w:tr>
      <w:tr w:rsidR="00273CF1" w:rsidRPr="00E908DF" w:rsidTr="00CF1B44">
        <w:trPr>
          <w:cantSplit/>
          <w:trHeight w:val="1698"/>
        </w:trPr>
        <w:tc>
          <w:tcPr>
            <w:tcW w:w="530" w:type="pct"/>
            <w:vMerge w:val="restart"/>
            <w:tcBorders>
              <w:left w:val="single" w:sz="4" w:space="0" w:color="auto"/>
            </w:tcBorders>
            <w:vAlign w:val="center"/>
          </w:tcPr>
          <w:p w:rsidR="00273CF1" w:rsidRPr="00531258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 w:rsidRPr="00531258">
              <w:rPr>
                <w:b/>
              </w:rPr>
              <w:t>PE/Games/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 w:rsidRPr="00531258">
              <w:rPr>
                <w:b/>
              </w:rPr>
              <w:t>Dance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PPA </w:t>
            </w:r>
          </w:p>
          <w:p w:rsidR="00273CF1" w:rsidRPr="00531258" w:rsidRDefault="00273CF1" w:rsidP="00273CF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Prostars</w:t>
            </w:r>
            <w:proofErr w:type="spellEnd"/>
          </w:p>
        </w:tc>
        <w:tc>
          <w:tcPr>
            <w:tcW w:w="863" w:type="pct"/>
            <w:gridSpan w:val="2"/>
            <w:tcBorders>
              <w:right w:val="single" w:sz="4" w:space="0" w:color="auto"/>
            </w:tcBorders>
          </w:tcPr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Games: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Team Building and Problem Solving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41" w:type="pct"/>
            <w:gridSpan w:val="2"/>
            <w:tcBorders>
              <w:right w:val="single" w:sz="4" w:space="0" w:color="auto"/>
            </w:tcBorders>
          </w:tcPr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Games: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Team Building and Problem Solving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2" w:type="pct"/>
            <w:gridSpan w:val="3"/>
            <w:tcBorders>
              <w:right w:val="single" w:sz="4" w:space="0" w:color="auto"/>
            </w:tcBorders>
          </w:tcPr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Games: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Team Building and Problem Solving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868" w:type="pct"/>
            <w:gridSpan w:val="2"/>
            <w:tcBorders>
              <w:right w:val="single" w:sz="4" w:space="0" w:color="auto"/>
            </w:tcBorders>
          </w:tcPr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Games: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Team Building and Problem Solving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96" w:type="pct"/>
            <w:gridSpan w:val="2"/>
            <w:tcBorders>
              <w:right w:val="single" w:sz="4" w:space="0" w:color="auto"/>
            </w:tcBorders>
          </w:tcPr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Games: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Team Building and Problem Solving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273CF1" w:rsidRPr="00E908DF" w:rsidTr="00313071">
        <w:trPr>
          <w:cantSplit/>
          <w:trHeight w:val="1698"/>
        </w:trPr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73CF1" w:rsidRPr="00531258" w:rsidRDefault="00273CF1" w:rsidP="00273CF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63" w:type="pct"/>
            <w:gridSpan w:val="2"/>
            <w:tcBorders>
              <w:right w:val="single" w:sz="4" w:space="0" w:color="auto"/>
            </w:tcBorders>
          </w:tcPr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Movement Skills: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Agility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Balance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Co-ordination</w:t>
            </w:r>
          </w:p>
          <w:p w:rsidR="00273CF1" w:rsidRPr="00A03087" w:rsidRDefault="00273CF1" w:rsidP="00273C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66C82">
              <w:rPr>
                <w:sz w:val="20"/>
              </w:rPr>
              <w:t>Link to team games.</w:t>
            </w:r>
          </w:p>
        </w:tc>
        <w:tc>
          <w:tcPr>
            <w:tcW w:w="1041" w:type="pct"/>
            <w:gridSpan w:val="2"/>
            <w:tcBorders>
              <w:right w:val="single" w:sz="4" w:space="0" w:color="auto"/>
            </w:tcBorders>
          </w:tcPr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Movement Skills: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Agility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Balance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Co-ordination</w:t>
            </w:r>
          </w:p>
          <w:p w:rsidR="00273CF1" w:rsidRPr="00A03087" w:rsidRDefault="00273CF1" w:rsidP="00273C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66C82">
              <w:rPr>
                <w:sz w:val="20"/>
              </w:rPr>
              <w:t>Link to team games.</w:t>
            </w:r>
          </w:p>
        </w:tc>
        <w:tc>
          <w:tcPr>
            <w:tcW w:w="902" w:type="pct"/>
            <w:gridSpan w:val="3"/>
            <w:tcBorders>
              <w:right w:val="single" w:sz="4" w:space="0" w:color="auto"/>
            </w:tcBorders>
          </w:tcPr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Movement Skills: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Agility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Balance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Co-ordination</w:t>
            </w:r>
          </w:p>
          <w:p w:rsidR="00273CF1" w:rsidRPr="00A03087" w:rsidRDefault="00273CF1" w:rsidP="00273C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66C82">
              <w:rPr>
                <w:sz w:val="20"/>
              </w:rPr>
              <w:t>Link to team games.</w:t>
            </w:r>
          </w:p>
        </w:tc>
        <w:tc>
          <w:tcPr>
            <w:tcW w:w="868" w:type="pct"/>
            <w:gridSpan w:val="2"/>
            <w:tcBorders>
              <w:right w:val="single" w:sz="4" w:space="0" w:color="auto"/>
            </w:tcBorders>
          </w:tcPr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Movement Skills: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Agility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Balance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Co-ordination</w:t>
            </w:r>
          </w:p>
          <w:p w:rsidR="00273CF1" w:rsidRPr="00A03087" w:rsidRDefault="00273CF1" w:rsidP="00273C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66C82">
              <w:rPr>
                <w:sz w:val="20"/>
              </w:rPr>
              <w:t>Link to team games.</w:t>
            </w:r>
          </w:p>
        </w:tc>
        <w:tc>
          <w:tcPr>
            <w:tcW w:w="796" w:type="pct"/>
            <w:gridSpan w:val="2"/>
            <w:tcBorders>
              <w:right w:val="single" w:sz="4" w:space="0" w:color="auto"/>
            </w:tcBorders>
          </w:tcPr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Movement Skills: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Agility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Balance</w:t>
            </w:r>
          </w:p>
          <w:p w:rsidR="00273CF1" w:rsidRPr="00C66C82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66C82">
              <w:rPr>
                <w:sz w:val="20"/>
              </w:rPr>
              <w:t>Co-ordination</w:t>
            </w:r>
          </w:p>
          <w:p w:rsidR="00273CF1" w:rsidRPr="00A03087" w:rsidRDefault="00273CF1" w:rsidP="00273C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66C82">
              <w:rPr>
                <w:sz w:val="20"/>
              </w:rPr>
              <w:t>Link to team games.</w:t>
            </w:r>
          </w:p>
        </w:tc>
      </w:tr>
      <w:tr w:rsidR="00273CF1" w:rsidRPr="00E908DF" w:rsidTr="00CF1B44">
        <w:trPr>
          <w:cantSplit/>
          <w:trHeight w:val="274"/>
        </w:trPr>
        <w:tc>
          <w:tcPr>
            <w:tcW w:w="530" w:type="pct"/>
            <w:vMerge w:val="restart"/>
            <w:tcBorders>
              <w:left w:val="single" w:sz="4" w:space="0" w:color="auto"/>
            </w:tcBorders>
            <w:vAlign w:val="center"/>
          </w:tcPr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Dance LH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48D7">
              <w:rPr>
                <w:sz w:val="18"/>
                <w:szCs w:val="18"/>
              </w:rPr>
              <w:t>WALT: Perform dances using simple movement patterns</w:t>
            </w:r>
          </w:p>
          <w:p w:rsidR="00273CF1" w:rsidRPr="0046677A" w:rsidRDefault="00273CF1" w:rsidP="00273CF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6677A">
              <w:rPr>
                <w:b/>
                <w:sz w:val="18"/>
                <w:szCs w:val="18"/>
              </w:rPr>
              <w:t>Move PE</w:t>
            </w:r>
          </w:p>
          <w:p w:rsidR="00273CF1" w:rsidRPr="00531258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 w:rsidRPr="0046677A">
              <w:rPr>
                <w:b/>
                <w:sz w:val="18"/>
                <w:szCs w:val="18"/>
              </w:rPr>
              <w:t>Dance: Toys</w:t>
            </w:r>
          </w:p>
        </w:tc>
        <w:tc>
          <w:tcPr>
            <w:tcW w:w="4470" w:type="pct"/>
            <w:gridSpan w:val="11"/>
            <w:tcBorders>
              <w:right w:val="single" w:sz="4" w:space="0" w:color="auto"/>
            </w:tcBorders>
          </w:tcPr>
          <w:p w:rsidR="00273CF1" w:rsidRPr="001D33CD" w:rsidRDefault="00273CF1" w:rsidP="00273CF1">
            <w:pPr>
              <w:spacing w:after="0" w:line="240" w:lineRule="auto"/>
              <w:jc w:val="center"/>
              <w:rPr>
                <w:szCs w:val="24"/>
              </w:rPr>
            </w:pPr>
            <w:r w:rsidRPr="001D33CD">
              <w:rPr>
                <w:szCs w:val="24"/>
              </w:rPr>
              <w:t xml:space="preserve"> </w:t>
            </w:r>
            <w:r w:rsidRPr="001D33CD">
              <w:rPr>
                <w:color w:val="1F497D" w:themeColor="text2"/>
                <w:szCs w:val="24"/>
              </w:rPr>
              <w:t>Key Question:  Can I perform dances using simple movement patterns?</w:t>
            </w:r>
          </w:p>
        </w:tc>
      </w:tr>
      <w:tr w:rsidR="00273CF1" w:rsidRPr="00E908DF" w:rsidTr="00313071">
        <w:trPr>
          <w:cantSplit/>
          <w:trHeight w:val="1698"/>
        </w:trPr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73CF1" w:rsidRPr="00531258" w:rsidRDefault="00273CF1" w:rsidP="00273CF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63" w:type="pct"/>
            <w:gridSpan w:val="2"/>
            <w:tcBorders>
              <w:right w:val="single" w:sz="4" w:space="0" w:color="auto"/>
            </w:tcBorders>
          </w:tcPr>
          <w:p w:rsidR="00273CF1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Lesson 1: Playdough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How many different shapes can you make?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WALT: </w:t>
            </w:r>
            <w:r w:rsidRPr="00E42058">
              <w:rPr>
                <w:sz w:val="20"/>
              </w:rPr>
              <w:t>change the speed, weight and size of my movements</w:t>
            </w:r>
          </w:p>
        </w:tc>
        <w:tc>
          <w:tcPr>
            <w:tcW w:w="1041" w:type="pct"/>
            <w:gridSpan w:val="2"/>
            <w:tcBorders>
              <w:right w:val="single" w:sz="4" w:space="0" w:color="auto"/>
            </w:tcBorders>
          </w:tcPr>
          <w:p w:rsidR="00273CF1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Lesson 2: Sticky, stretchy man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WALT: </w:t>
            </w:r>
            <w:r w:rsidRPr="00CF48D7">
              <w:rPr>
                <w:sz w:val="20"/>
              </w:rPr>
              <w:t>dance in different formations</w:t>
            </w:r>
          </w:p>
        </w:tc>
        <w:tc>
          <w:tcPr>
            <w:tcW w:w="902" w:type="pct"/>
            <w:gridSpan w:val="3"/>
            <w:tcBorders>
              <w:right w:val="single" w:sz="4" w:space="0" w:color="auto"/>
            </w:tcBorders>
          </w:tcPr>
          <w:p w:rsidR="00273CF1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Lesson 3: The Ball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WALT: </w:t>
            </w:r>
            <w:r w:rsidRPr="00CF48D7">
              <w:rPr>
                <w:sz w:val="20"/>
              </w:rPr>
              <w:t>move in response to stimuli</w:t>
            </w:r>
          </w:p>
        </w:tc>
        <w:tc>
          <w:tcPr>
            <w:tcW w:w="868" w:type="pct"/>
            <w:gridSpan w:val="2"/>
            <w:tcBorders>
              <w:right w:val="single" w:sz="4" w:space="0" w:color="auto"/>
            </w:tcBorders>
          </w:tcPr>
          <w:p w:rsidR="00273CF1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Lesson 4: Clockwork Toys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WALT: </w:t>
            </w:r>
            <w:r w:rsidRPr="00CF48D7">
              <w:rPr>
                <w:sz w:val="20"/>
              </w:rPr>
              <w:t>move to a rhythm</w:t>
            </w:r>
          </w:p>
        </w:tc>
        <w:tc>
          <w:tcPr>
            <w:tcW w:w="796" w:type="pct"/>
            <w:gridSpan w:val="2"/>
            <w:tcBorders>
              <w:right w:val="single" w:sz="4" w:space="0" w:color="auto"/>
            </w:tcBorders>
          </w:tcPr>
          <w:p w:rsidR="00273CF1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Lesson 5: Jack in a Box</w:t>
            </w:r>
          </w:p>
          <w:p w:rsidR="00273CF1" w:rsidRPr="003A1790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WALT: </w:t>
            </w:r>
            <w:r w:rsidRPr="00CF48D7">
              <w:rPr>
                <w:sz w:val="20"/>
              </w:rPr>
              <w:t>dance a duet</w:t>
            </w:r>
          </w:p>
        </w:tc>
      </w:tr>
      <w:tr w:rsidR="00273CF1" w:rsidRPr="00E908DF" w:rsidTr="00BE083A">
        <w:trPr>
          <w:cantSplit/>
          <w:trHeight w:val="204"/>
        </w:trPr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PS</w:t>
            </w:r>
            <w:r w:rsidRPr="00531258">
              <w:rPr>
                <w:b/>
              </w:rPr>
              <w:t>HE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0DBBF24" wp14:editId="59408020">
                  <wp:extent cx="940435" cy="1733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435" cy="173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CF1" w:rsidRPr="00CF1B44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F1B44">
              <w:rPr>
                <w:sz w:val="20"/>
              </w:rPr>
              <w:lastRenderedPageBreak/>
              <w:t>1 Me and my Relationships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F1B44">
              <w:rPr>
                <w:sz w:val="20"/>
              </w:rPr>
              <w:t>Includes feelings/</w:t>
            </w:r>
          </w:p>
          <w:p w:rsidR="00273CF1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F1B44">
              <w:rPr>
                <w:sz w:val="20"/>
              </w:rPr>
              <w:t>emotions/ conflict resolution/</w:t>
            </w:r>
          </w:p>
          <w:p w:rsidR="00273CF1" w:rsidRPr="00BE083A" w:rsidRDefault="00273CF1" w:rsidP="00273CF1">
            <w:pPr>
              <w:spacing w:after="0" w:line="240" w:lineRule="auto"/>
              <w:jc w:val="center"/>
              <w:rPr>
                <w:sz w:val="20"/>
              </w:rPr>
            </w:pPr>
            <w:r w:rsidRPr="00CF1B44">
              <w:rPr>
                <w:sz w:val="20"/>
              </w:rPr>
              <w:t>friendships</w:t>
            </w:r>
          </w:p>
        </w:tc>
        <w:tc>
          <w:tcPr>
            <w:tcW w:w="4470" w:type="pct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273CF1" w:rsidRDefault="00273CF1" w:rsidP="00273CF1">
            <w:pPr>
              <w:spacing w:after="0"/>
              <w:jc w:val="center"/>
              <w:rPr>
                <w:color w:val="1F497D" w:themeColor="text2"/>
              </w:rPr>
            </w:pPr>
            <w:r w:rsidRPr="002E601E">
              <w:rPr>
                <w:color w:val="1F497D" w:themeColor="text2"/>
              </w:rPr>
              <w:lastRenderedPageBreak/>
              <w:t>Me and My Relationships-</w:t>
            </w:r>
            <w:r w:rsidRPr="002E601E">
              <w:t xml:space="preserve"> </w:t>
            </w:r>
            <w:r w:rsidRPr="002E601E">
              <w:rPr>
                <w:color w:val="1F497D" w:themeColor="text2"/>
              </w:rPr>
              <w:t xml:space="preserve">Key Question(s): Why do we need rules?  Who can I ask for help? </w:t>
            </w:r>
          </w:p>
          <w:p w:rsidR="00273CF1" w:rsidRPr="001A0428" w:rsidRDefault="00273CF1" w:rsidP="00273CF1">
            <w:pPr>
              <w:spacing w:after="0"/>
              <w:jc w:val="center"/>
            </w:pPr>
            <w:r w:rsidRPr="002E601E">
              <w:rPr>
                <w:color w:val="1F497D" w:themeColor="text2"/>
              </w:rPr>
              <w:t>How do I feel and how can I show my feelings in safe and healthy ways?</w:t>
            </w:r>
          </w:p>
        </w:tc>
      </w:tr>
      <w:tr w:rsidR="00273CF1" w:rsidRPr="00E908DF" w:rsidTr="00313071">
        <w:trPr>
          <w:cantSplit/>
          <w:trHeight w:val="1022"/>
        </w:trPr>
        <w:tc>
          <w:tcPr>
            <w:tcW w:w="53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3CF1" w:rsidRPr="00531258" w:rsidRDefault="00273CF1" w:rsidP="00273CF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63" w:type="pct"/>
            <w:gridSpan w:val="2"/>
            <w:shd w:val="clear" w:color="auto" w:fill="FFFFFF" w:themeFill="background1"/>
          </w:tcPr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sz w:val="20"/>
              </w:rPr>
            </w:pPr>
            <w:r w:rsidRPr="001D33CD">
              <w:rPr>
                <w:sz w:val="20"/>
              </w:rPr>
              <w:t xml:space="preserve">Scarf lesson title: 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365F91" w:themeColor="accent1" w:themeShade="BF"/>
                <w:sz w:val="20"/>
              </w:rPr>
            </w:pPr>
            <w:r w:rsidRPr="001D33CD">
              <w:rPr>
                <w:rFonts w:cs="Segoe UI"/>
                <w:color w:val="365F91" w:themeColor="accent1" w:themeShade="BF"/>
                <w:sz w:val="20"/>
                <w:shd w:val="clear" w:color="auto" w:fill="FFFFFF"/>
              </w:rPr>
              <w:t>Why do we have  classroom rules?  Why do we need classroom rules?  Who are the rules for?</w:t>
            </w:r>
          </w:p>
          <w:p w:rsidR="00273CF1" w:rsidRPr="001D33CD" w:rsidRDefault="00273CF1" w:rsidP="00273CF1">
            <w:pPr>
              <w:shd w:val="clear" w:color="auto" w:fill="FFFFFF"/>
              <w:spacing w:before="100" w:beforeAutospacing="1" w:after="0" w:line="240" w:lineRule="auto"/>
              <w:rPr>
                <w:sz w:val="20"/>
              </w:rPr>
            </w:pPr>
            <w:r w:rsidRPr="001D33CD">
              <w:rPr>
                <w:sz w:val="20"/>
              </w:rPr>
              <w:t xml:space="preserve">WALT: understand that classroom rules help everyone to learn and be safe; </w:t>
            </w:r>
          </w:p>
          <w:p w:rsidR="00273CF1" w:rsidRPr="001D33CD" w:rsidRDefault="00273CF1" w:rsidP="00273CF1">
            <w:pPr>
              <w:shd w:val="clear" w:color="auto" w:fill="FFFFFF"/>
              <w:spacing w:before="100" w:beforeAutospacing="1" w:after="0" w:line="240" w:lineRule="auto"/>
              <w:rPr>
                <w:sz w:val="20"/>
              </w:rPr>
            </w:pPr>
            <w:r w:rsidRPr="001D33CD">
              <w:rPr>
                <w:sz w:val="20"/>
              </w:rPr>
              <w:t>IAT: explain our classroom rules and be able to contribute to making these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sz w:val="20"/>
              </w:rPr>
            </w:pPr>
            <w:r w:rsidRPr="001D33CD">
              <w:rPr>
                <w:sz w:val="20"/>
              </w:rPr>
              <w:t>IAT: tell you some different classroom rules</w:t>
            </w:r>
          </w:p>
          <w:p w:rsidR="00273CF1" w:rsidRPr="001D33CD" w:rsidRDefault="00273CF1" w:rsidP="00273CF1">
            <w:pPr>
              <w:shd w:val="clear" w:color="auto" w:fill="FFFFFF"/>
              <w:spacing w:before="100" w:beforeAutospacing="1" w:after="0" w:line="240" w:lineRule="auto"/>
              <w:rPr>
                <w:sz w:val="20"/>
              </w:rPr>
            </w:pPr>
            <w:r w:rsidRPr="001D33CD">
              <w:rPr>
                <w:sz w:val="20"/>
              </w:rPr>
              <w:t>Complete ‘Me and My Relationships’ ‘pre-assessment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work together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rules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safe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fair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everyone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keep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break</w:t>
            </w:r>
          </w:p>
          <w:p w:rsidR="00273CF1" w:rsidRPr="001D33CD" w:rsidRDefault="00273CF1" w:rsidP="00273CF1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color w:val="FF0000"/>
                <w:sz w:val="20"/>
              </w:rPr>
            </w:pPr>
          </w:p>
          <w:p w:rsidR="00273CF1" w:rsidRPr="001D33CD" w:rsidRDefault="00273CF1" w:rsidP="00273CF1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color w:val="FF0000"/>
                <w:sz w:val="20"/>
              </w:rPr>
            </w:pPr>
          </w:p>
        </w:tc>
        <w:tc>
          <w:tcPr>
            <w:tcW w:w="1041" w:type="pct"/>
            <w:gridSpan w:val="2"/>
            <w:shd w:val="clear" w:color="auto" w:fill="FFFFFF" w:themeFill="background1"/>
          </w:tcPr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sz w:val="20"/>
              </w:rPr>
            </w:pPr>
            <w:r w:rsidRPr="001D33CD">
              <w:rPr>
                <w:sz w:val="20"/>
              </w:rPr>
              <w:t xml:space="preserve">Scarf lesson title: 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sz w:val="20"/>
              </w:rPr>
            </w:pPr>
            <w:r w:rsidRPr="001D33CD">
              <w:rPr>
                <w:sz w:val="20"/>
              </w:rPr>
              <w:t>How are you listening?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365F91" w:themeColor="accent1" w:themeShade="BF"/>
                <w:sz w:val="20"/>
              </w:rPr>
            </w:pPr>
            <w:r w:rsidRPr="001D33CD">
              <w:rPr>
                <w:color w:val="365F91" w:themeColor="accent1" w:themeShade="BF"/>
                <w:sz w:val="20"/>
              </w:rPr>
              <w:t>How do we show that we are listening?</w:t>
            </w:r>
          </w:p>
          <w:p w:rsidR="00273CF1" w:rsidRPr="001D33CD" w:rsidRDefault="00273CF1" w:rsidP="00273CF1">
            <w:pPr>
              <w:shd w:val="clear" w:color="auto" w:fill="FFFFFF"/>
              <w:spacing w:before="100" w:beforeAutospacing="1" w:after="100" w:afterAutospacing="1" w:line="240" w:lineRule="auto"/>
              <w:rPr>
                <w:sz w:val="20"/>
              </w:rPr>
            </w:pPr>
            <w:r w:rsidRPr="001D33CD">
              <w:rPr>
                <w:sz w:val="20"/>
              </w:rPr>
              <w:t xml:space="preserve">WALT: demonstrate attentive listening skills; </w:t>
            </w:r>
          </w:p>
          <w:p w:rsidR="00273CF1" w:rsidRPr="001D33CD" w:rsidRDefault="00273CF1" w:rsidP="00273CF1">
            <w:pPr>
              <w:shd w:val="clear" w:color="auto" w:fill="FFFFFF"/>
              <w:spacing w:before="100" w:beforeAutospacing="1" w:after="100" w:afterAutospacing="1" w:line="240" w:lineRule="auto"/>
              <w:rPr>
                <w:sz w:val="20"/>
              </w:rPr>
            </w:pPr>
            <w:r w:rsidRPr="001D33CD">
              <w:rPr>
                <w:sz w:val="20"/>
              </w:rPr>
              <w:t>IAT: suggest simple strategies for resolving conflict situations;</w:t>
            </w:r>
          </w:p>
          <w:p w:rsidR="00273CF1" w:rsidRPr="001D33CD" w:rsidRDefault="00273CF1" w:rsidP="00273CF1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Segoe UI"/>
                <w:sz w:val="20"/>
                <w:lang w:eastAsia="en-GB"/>
              </w:rPr>
            </w:pPr>
            <w:r w:rsidRPr="001D33CD">
              <w:rPr>
                <w:sz w:val="20"/>
              </w:rPr>
              <w:t>IAT: give and receive positive feedback, and experience how this makes them feel.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listen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listening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friendship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behaviour</w:t>
            </w:r>
          </w:p>
        </w:tc>
        <w:tc>
          <w:tcPr>
            <w:tcW w:w="902" w:type="pct"/>
            <w:gridSpan w:val="3"/>
            <w:shd w:val="clear" w:color="auto" w:fill="FFFFFF" w:themeFill="background1"/>
          </w:tcPr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 w:rsidRPr="001D33CD">
              <w:rPr>
                <w:rFonts w:eastAsia="Times New Roman" w:cs="Segoe UI"/>
                <w:color w:val="333333"/>
                <w:sz w:val="20"/>
                <w:lang w:eastAsia="en-GB"/>
              </w:rPr>
              <w:t>Scarf lesson title: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 w:rsidRPr="001D33CD">
              <w:rPr>
                <w:rFonts w:eastAsia="Times New Roman" w:cs="Segoe UI"/>
                <w:color w:val="333333"/>
                <w:sz w:val="20"/>
                <w:lang w:eastAsia="en-GB"/>
              </w:rPr>
              <w:t>Thinking about feelings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65F91" w:themeColor="accent1" w:themeShade="BF"/>
                <w:sz w:val="20"/>
                <w:lang w:eastAsia="en-GB"/>
              </w:rPr>
            </w:pPr>
            <w:r w:rsidRPr="001D33CD">
              <w:rPr>
                <w:rFonts w:eastAsia="Times New Roman" w:cs="Segoe UI"/>
                <w:color w:val="365F91" w:themeColor="accent1" w:themeShade="BF"/>
                <w:sz w:val="20"/>
                <w:lang w:eastAsia="en-GB"/>
              </w:rPr>
              <w:t xml:space="preserve">How do you feel? </w:t>
            </w:r>
            <w:r w:rsidRPr="001D33CD">
              <w:rPr>
                <w:rFonts w:eastAsia="Times New Roman" w:cs="Segoe UI"/>
                <w:color w:val="1F497D" w:themeColor="text2"/>
                <w:sz w:val="20"/>
                <w:lang w:eastAsia="en-GB"/>
              </w:rPr>
              <w:t>Why do we have different feelings?  How do we show our feelings?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 w:rsidRPr="001D33CD">
              <w:rPr>
                <w:rFonts w:eastAsia="Times New Roman" w:cs="Segoe UI"/>
                <w:color w:val="333333"/>
                <w:sz w:val="20"/>
                <w:lang w:eastAsia="en-GB"/>
              </w:rPr>
              <w:t xml:space="preserve">WALT: recognise how others might be feeling by reading body language/facial expressions; 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000000" w:themeColor="text1"/>
                <w:sz w:val="20"/>
                <w:lang w:eastAsia="en-GB"/>
              </w:rPr>
            </w:pPr>
            <w:r w:rsidRPr="001D33CD">
              <w:rPr>
                <w:rFonts w:eastAsia="Times New Roman" w:cs="Segoe UI"/>
                <w:color w:val="000000" w:themeColor="text1"/>
                <w:sz w:val="20"/>
                <w:lang w:eastAsia="en-GB"/>
              </w:rPr>
              <w:t>IAT: understand and explain how our emotions can give a physical reaction in our body (e.g. butterflies in the tummy etc.)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000000" w:themeColor="text1"/>
                <w:sz w:val="20"/>
              </w:rPr>
            </w:pP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feelings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body language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describe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comfortable/uncomfortable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sad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worried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scared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help</w:t>
            </w:r>
          </w:p>
        </w:tc>
        <w:tc>
          <w:tcPr>
            <w:tcW w:w="868" w:type="pct"/>
            <w:gridSpan w:val="2"/>
            <w:shd w:val="clear" w:color="auto" w:fill="FFFFFF" w:themeFill="background1"/>
          </w:tcPr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 w:rsidRPr="001D33CD">
              <w:rPr>
                <w:rFonts w:eastAsia="Times New Roman" w:cs="Segoe UI"/>
                <w:color w:val="333333"/>
                <w:sz w:val="20"/>
                <w:lang w:eastAsia="en-GB"/>
              </w:rPr>
              <w:t>Scarf Lesson Title: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 w:rsidRPr="001D33CD">
              <w:rPr>
                <w:rFonts w:eastAsia="Times New Roman" w:cs="Segoe UI"/>
                <w:color w:val="333333"/>
                <w:sz w:val="20"/>
                <w:lang w:eastAsia="en-GB"/>
              </w:rPr>
              <w:t>Our Feelings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1F497D" w:themeColor="text2"/>
                <w:sz w:val="20"/>
                <w:lang w:eastAsia="en-GB"/>
              </w:rPr>
            </w:pPr>
            <w:r w:rsidRPr="001D33CD">
              <w:rPr>
                <w:rFonts w:eastAsia="Times New Roman" w:cs="Segoe UI"/>
                <w:color w:val="1F497D" w:themeColor="text2"/>
                <w:sz w:val="20"/>
                <w:lang w:eastAsia="en-GB"/>
              </w:rPr>
              <w:t>Which feelings are good/not so good?</w:t>
            </w:r>
            <w:r w:rsidRPr="001D33CD">
              <w:rPr>
                <w:sz w:val="20"/>
              </w:rPr>
              <w:t xml:space="preserve"> </w:t>
            </w:r>
            <w:r w:rsidRPr="001D33CD">
              <w:rPr>
                <w:rFonts w:eastAsia="Times New Roman" w:cs="Segoe UI"/>
                <w:color w:val="1F497D" w:themeColor="text2"/>
                <w:sz w:val="20"/>
                <w:lang w:eastAsia="en-GB"/>
              </w:rPr>
              <w:t>What are safe and healthy ways to get angry energy out?</w:t>
            </w:r>
            <w:r w:rsidRPr="001D33CD">
              <w:rPr>
                <w:sz w:val="20"/>
              </w:rPr>
              <w:t xml:space="preserve"> </w:t>
            </w:r>
            <w:r w:rsidRPr="001D33CD">
              <w:rPr>
                <w:rFonts w:eastAsia="Times New Roman" w:cs="Segoe UI"/>
                <w:color w:val="1F497D" w:themeColor="text2"/>
                <w:sz w:val="20"/>
                <w:lang w:eastAsia="en-GB"/>
              </w:rPr>
              <w:t xml:space="preserve">How can we help our feelings come out?  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 w:rsidRPr="001D33CD">
              <w:rPr>
                <w:rFonts w:eastAsia="Times New Roman" w:cs="Segoe UI"/>
                <w:color w:val="333333"/>
                <w:sz w:val="20"/>
                <w:lang w:eastAsia="en-GB"/>
              </w:rPr>
              <w:t xml:space="preserve">WALT:  identify a range of feelings; 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 w:rsidRPr="001D33CD">
              <w:rPr>
                <w:rFonts w:eastAsia="Times New Roman" w:cs="Segoe UI"/>
                <w:color w:val="333333"/>
                <w:sz w:val="20"/>
                <w:lang w:eastAsia="en-GB"/>
              </w:rPr>
              <w:t xml:space="preserve">IAT: Identify how feelings might make us behave: 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 w:rsidRPr="001D33CD">
              <w:rPr>
                <w:rFonts w:eastAsia="Times New Roman" w:cs="Segoe UI"/>
                <w:color w:val="333333"/>
                <w:sz w:val="20"/>
                <w:lang w:eastAsia="en-GB"/>
              </w:rPr>
              <w:t xml:space="preserve">IAT: suggest strategies for someone experiencing 'not so good' feelings to manage these. 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good/not so good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happy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lonely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 xml:space="preserve">confused 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worried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honest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apologise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color w:val="FF0000"/>
                <w:sz w:val="20"/>
              </w:rPr>
            </w:pPr>
            <w:r w:rsidRPr="001D33CD">
              <w:rPr>
                <w:color w:val="FF0000"/>
                <w:sz w:val="20"/>
              </w:rPr>
              <w:t>clenched fists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b/>
                <w:color w:val="FF0000"/>
                <w:sz w:val="20"/>
              </w:rPr>
            </w:pPr>
          </w:p>
        </w:tc>
        <w:tc>
          <w:tcPr>
            <w:tcW w:w="796" w:type="pct"/>
            <w:gridSpan w:val="2"/>
            <w:shd w:val="clear" w:color="auto" w:fill="FFFFFF" w:themeFill="background1"/>
          </w:tcPr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sz w:val="20"/>
              </w:rPr>
            </w:pPr>
            <w:r w:rsidRPr="001D33CD">
              <w:rPr>
                <w:sz w:val="20"/>
              </w:rPr>
              <w:t>Scarf lesson title:</w:t>
            </w:r>
          </w:p>
          <w:p w:rsidR="00273CF1" w:rsidRPr="001D33CD" w:rsidRDefault="00273CF1" w:rsidP="00273CF1">
            <w:pPr>
              <w:shd w:val="clear" w:color="auto" w:fill="FFFFFF" w:themeFill="background1"/>
              <w:spacing w:after="0" w:line="240" w:lineRule="auto"/>
              <w:ind w:right="-44"/>
              <w:rPr>
                <w:sz w:val="20"/>
              </w:rPr>
            </w:pPr>
            <w:r w:rsidRPr="001D33CD">
              <w:rPr>
                <w:sz w:val="20"/>
              </w:rPr>
              <w:t>Life Education Centre Visit</w:t>
            </w:r>
          </w:p>
          <w:p w:rsidR="00273CF1" w:rsidRPr="001D33CD" w:rsidRDefault="00273CF1" w:rsidP="00273CF1">
            <w:pPr>
              <w:shd w:val="clear" w:color="auto" w:fill="FFFFFF" w:themeFill="background1"/>
              <w:spacing w:after="0" w:line="240" w:lineRule="auto"/>
              <w:ind w:right="-44"/>
              <w:rPr>
                <w:sz w:val="20"/>
              </w:rPr>
            </w:pPr>
            <w:r>
              <w:rPr>
                <w:sz w:val="20"/>
              </w:rPr>
              <w:t>Workshop date and title TBC</w:t>
            </w:r>
          </w:p>
          <w:p w:rsidR="00273CF1" w:rsidRPr="001D33CD" w:rsidRDefault="00273CF1" w:rsidP="00273CF1">
            <w:pPr>
              <w:shd w:val="clear" w:color="auto" w:fill="FFFFFF" w:themeFill="background1"/>
              <w:spacing w:after="0" w:line="240" w:lineRule="auto"/>
              <w:ind w:right="-44"/>
              <w:rPr>
                <w:sz w:val="20"/>
              </w:rPr>
            </w:pPr>
            <w:r w:rsidRPr="001D33CD">
              <w:rPr>
                <w:sz w:val="20"/>
              </w:rPr>
              <w:t xml:space="preserve">Complete Me and My Relationships’ ‘Post assessment’ </w:t>
            </w:r>
          </w:p>
          <w:p w:rsidR="00273CF1" w:rsidRPr="001D33CD" w:rsidRDefault="00273CF1" w:rsidP="00273CF1">
            <w:pPr>
              <w:shd w:val="clear" w:color="auto" w:fill="FFFFFF" w:themeFill="background1"/>
              <w:spacing w:after="0" w:line="240" w:lineRule="auto"/>
              <w:ind w:right="-44"/>
              <w:rPr>
                <w:sz w:val="20"/>
              </w:rPr>
            </w:pPr>
            <w:r w:rsidRPr="001D33CD">
              <w:rPr>
                <w:sz w:val="20"/>
              </w:rPr>
              <w:t>WALT: reflect on safe and healthy ways to show a range of different feelings</w:t>
            </w: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sz w:val="20"/>
              </w:rPr>
            </w:pPr>
          </w:p>
          <w:p w:rsidR="00273CF1" w:rsidRPr="001D33CD" w:rsidRDefault="00273CF1" w:rsidP="00273CF1">
            <w:pPr>
              <w:shd w:val="clear" w:color="auto" w:fill="FFFFFF"/>
              <w:spacing w:after="0" w:line="240" w:lineRule="auto"/>
              <w:rPr>
                <w:sz w:val="20"/>
              </w:rPr>
            </w:pPr>
          </w:p>
        </w:tc>
      </w:tr>
    </w:tbl>
    <w:p w:rsidR="003D561A" w:rsidRPr="00E93A81" w:rsidRDefault="003D561A" w:rsidP="004D550B">
      <w:pPr>
        <w:spacing w:after="0" w:line="240" w:lineRule="auto"/>
        <w:outlineLvl w:val="0"/>
        <w:rPr>
          <w:rFonts w:ascii="Times New Roman" w:hAnsi="Times New Roman"/>
          <w:sz w:val="20"/>
        </w:rPr>
      </w:pPr>
    </w:p>
    <w:sectPr w:rsidR="003D561A" w:rsidRPr="00E93A81" w:rsidSect="002C3B66">
      <w:pgSz w:w="16840" w:h="11907" w:orient="landscape" w:code="9"/>
      <w:pgMar w:top="284" w:right="144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cksand">
    <w:altName w:val="Calibri"/>
    <w:charset w:val="00"/>
    <w:family w:val="auto"/>
    <w:pitch w:val="default"/>
  </w:font>
  <w:font w:name="Open Sans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519F"/>
    <w:multiLevelType w:val="hybridMultilevel"/>
    <w:tmpl w:val="71B0D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F7E08"/>
    <w:multiLevelType w:val="multilevel"/>
    <w:tmpl w:val="A754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525FFE"/>
    <w:multiLevelType w:val="hybridMultilevel"/>
    <w:tmpl w:val="C400B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365DE"/>
    <w:multiLevelType w:val="hybridMultilevel"/>
    <w:tmpl w:val="EB409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8524E"/>
    <w:multiLevelType w:val="multilevel"/>
    <w:tmpl w:val="67C0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8013D"/>
    <w:multiLevelType w:val="hybridMultilevel"/>
    <w:tmpl w:val="5AC22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523D9"/>
    <w:multiLevelType w:val="multilevel"/>
    <w:tmpl w:val="D3CE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825515"/>
    <w:multiLevelType w:val="multilevel"/>
    <w:tmpl w:val="A362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291146"/>
    <w:multiLevelType w:val="hybridMultilevel"/>
    <w:tmpl w:val="E1D8C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32300C">
      <w:numFmt w:val="bullet"/>
      <w:lvlText w:val="•"/>
      <w:lvlJc w:val="left"/>
      <w:pPr>
        <w:ind w:left="1800" w:hanging="720"/>
      </w:pPr>
      <w:rPr>
        <w:rFonts w:ascii="Comic Sans MS" w:eastAsia="Times New Roman" w:hAnsi="Comic Sans MS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63E4F"/>
    <w:multiLevelType w:val="multilevel"/>
    <w:tmpl w:val="4006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E10362"/>
    <w:multiLevelType w:val="hybridMultilevel"/>
    <w:tmpl w:val="0E7AD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70B26"/>
    <w:multiLevelType w:val="hybridMultilevel"/>
    <w:tmpl w:val="7A8CD534"/>
    <w:lvl w:ilvl="0" w:tplc="BD0AB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26F07"/>
    <w:multiLevelType w:val="multilevel"/>
    <w:tmpl w:val="6F0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8E3B4D"/>
    <w:multiLevelType w:val="multilevel"/>
    <w:tmpl w:val="7E94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505A4E"/>
    <w:multiLevelType w:val="multilevel"/>
    <w:tmpl w:val="485AF4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46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15" w15:restartNumberingAfterBreak="0">
    <w:nsid w:val="59084565"/>
    <w:multiLevelType w:val="hybridMultilevel"/>
    <w:tmpl w:val="E74AA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41909"/>
    <w:multiLevelType w:val="hybridMultilevel"/>
    <w:tmpl w:val="40406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16AA1"/>
    <w:multiLevelType w:val="hybridMultilevel"/>
    <w:tmpl w:val="090C4E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C24255"/>
    <w:multiLevelType w:val="hybridMultilevel"/>
    <w:tmpl w:val="C484A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E8546D"/>
    <w:multiLevelType w:val="hybridMultilevel"/>
    <w:tmpl w:val="371C79B2"/>
    <w:lvl w:ilvl="0" w:tplc="27D69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3517D"/>
    <w:multiLevelType w:val="hybridMultilevel"/>
    <w:tmpl w:val="1048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9"/>
  </w:num>
  <w:num w:numId="5">
    <w:abstractNumId w:val="2"/>
  </w:num>
  <w:num w:numId="6">
    <w:abstractNumId w:val="16"/>
  </w:num>
  <w:num w:numId="7">
    <w:abstractNumId w:val="20"/>
  </w:num>
  <w:num w:numId="8">
    <w:abstractNumId w:val="15"/>
  </w:num>
  <w:num w:numId="9">
    <w:abstractNumId w:val="10"/>
  </w:num>
  <w:num w:numId="10">
    <w:abstractNumId w:val="3"/>
  </w:num>
  <w:num w:numId="11">
    <w:abstractNumId w:val="8"/>
  </w:num>
  <w:num w:numId="12">
    <w:abstractNumId w:val="18"/>
  </w:num>
  <w:num w:numId="13">
    <w:abstractNumId w:val="14"/>
  </w:num>
  <w:num w:numId="14">
    <w:abstractNumId w:val="17"/>
  </w:num>
  <w:num w:numId="15">
    <w:abstractNumId w:val="12"/>
  </w:num>
  <w:num w:numId="16">
    <w:abstractNumId w:val="1"/>
  </w:num>
  <w:num w:numId="17">
    <w:abstractNumId w:val="4"/>
  </w:num>
  <w:num w:numId="18">
    <w:abstractNumId w:val="9"/>
  </w:num>
  <w:num w:numId="19">
    <w:abstractNumId w:val="7"/>
  </w:num>
  <w:num w:numId="20">
    <w:abstractNumId w:val="13"/>
  </w:num>
  <w:num w:numId="2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9A"/>
    <w:rsid w:val="00001C3A"/>
    <w:rsid w:val="00003D20"/>
    <w:rsid w:val="00010CDF"/>
    <w:rsid w:val="00010EC7"/>
    <w:rsid w:val="00014641"/>
    <w:rsid w:val="00022D26"/>
    <w:rsid w:val="0002501A"/>
    <w:rsid w:val="00033E83"/>
    <w:rsid w:val="0003554A"/>
    <w:rsid w:val="0003756F"/>
    <w:rsid w:val="000416F2"/>
    <w:rsid w:val="00041FA7"/>
    <w:rsid w:val="00047DB3"/>
    <w:rsid w:val="000515C3"/>
    <w:rsid w:val="0005561C"/>
    <w:rsid w:val="00055815"/>
    <w:rsid w:val="0005594D"/>
    <w:rsid w:val="00060E5A"/>
    <w:rsid w:val="000631E9"/>
    <w:rsid w:val="00063877"/>
    <w:rsid w:val="00065B8F"/>
    <w:rsid w:val="00067310"/>
    <w:rsid w:val="000726AA"/>
    <w:rsid w:val="00074FBE"/>
    <w:rsid w:val="0007710D"/>
    <w:rsid w:val="0008109F"/>
    <w:rsid w:val="00082F89"/>
    <w:rsid w:val="00083591"/>
    <w:rsid w:val="000868D2"/>
    <w:rsid w:val="0008722C"/>
    <w:rsid w:val="00087314"/>
    <w:rsid w:val="000915A2"/>
    <w:rsid w:val="000943A9"/>
    <w:rsid w:val="000A036A"/>
    <w:rsid w:val="000B1FB0"/>
    <w:rsid w:val="000B31B7"/>
    <w:rsid w:val="000B53F0"/>
    <w:rsid w:val="000B71FD"/>
    <w:rsid w:val="000C00D3"/>
    <w:rsid w:val="000D10E6"/>
    <w:rsid w:val="000D23B8"/>
    <w:rsid w:val="000D4D3A"/>
    <w:rsid w:val="000D521A"/>
    <w:rsid w:val="000E2772"/>
    <w:rsid w:val="000E3128"/>
    <w:rsid w:val="000E5A3C"/>
    <w:rsid w:val="000F1F57"/>
    <w:rsid w:val="000F3FC3"/>
    <w:rsid w:val="000F4785"/>
    <w:rsid w:val="000F632E"/>
    <w:rsid w:val="00101FBB"/>
    <w:rsid w:val="00105647"/>
    <w:rsid w:val="00112D97"/>
    <w:rsid w:val="001159AF"/>
    <w:rsid w:val="0011624D"/>
    <w:rsid w:val="00116E78"/>
    <w:rsid w:val="00122B09"/>
    <w:rsid w:val="001244A7"/>
    <w:rsid w:val="001377FA"/>
    <w:rsid w:val="00140929"/>
    <w:rsid w:val="00144E6A"/>
    <w:rsid w:val="00145D9A"/>
    <w:rsid w:val="00147BFC"/>
    <w:rsid w:val="00150161"/>
    <w:rsid w:val="00154E70"/>
    <w:rsid w:val="00155025"/>
    <w:rsid w:val="001550F4"/>
    <w:rsid w:val="001615F3"/>
    <w:rsid w:val="001625A6"/>
    <w:rsid w:val="00165320"/>
    <w:rsid w:val="00165F53"/>
    <w:rsid w:val="00170DE8"/>
    <w:rsid w:val="001760FB"/>
    <w:rsid w:val="0017638E"/>
    <w:rsid w:val="00176850"/>
    <w:rsid w:val="00177B3F"/>
    <w:rsid w:val="0018475D"/>
    <w:rsid w:val="00184CDD"/>
    <w:rsid w:val="0018615B"/>
    <w:rsid w:val="00186EB6"/>
    <w:rsid w:val="0019288E"/>
    <w:rsid w:val="00196663"/>
    <w:rsid w:val="001A0428"/>
    <w:rsid w:val="001A372F"/>
    <w:rsid w:val="001A3A18"/>
    <w:rsid w:val="001A7A46"/>
    <w:rsid w:val="001B28B2"/>
    <w:rsid w:val="001B2E95"/>
    <w:rsid w:val="001B372E"/>
    <w:rsid w:val="001C11C1"/>
    <w:rsid w:val="001C52A8"/>
    <w:rsid w:val="001C6D49"/>
    <w:rsid w:val="001D09C1"/>
    <w:rsid w:val="001D33CD"/>
    <w:rsid w:val="001D4083"/>
    <w:rsid w:val="001E3575"/>
    <w:rsid w:val="001E3E13"/>
    <w:rsid w:val="001E528A"/>
    <w:rsid w:val="001E6B80"/>
    <w:rsid w:val="001E733C"/>
    <w:rsid w:val="001E7C73"/>
    <w:rsid w:val="001F0631"/>
    <w:rsid w:val="001F121D"/>
    <w:rsid w:val="001F48C1"/>
    <w:rsid w:val="001F5559"/>
    <w:rsid w:val="002026C1"/>
    <w:rsid w:val="00210149"/>
    <w:rsid w:val="00216D61"/>
    <w:rsid w:val="00216F04"/>
    <w:rsid w:val="002223A4"/>
    <w:rsid w:val="002249F0"/>
    <w:rsid w:val="00230A6A"/>
    <w:rsid w:val="00231F07"/>
    <w:rsid w:val="0023369C"/>
    <w:rsid w:val="00236AD3"/>
    <w:rsid w:val="00250602"/>
    <w:rsid w:val="00252BE2"/>
    <w:rsid w:val="00253596"/>
    <w:rsid w:val="00253688"/>
    <w:rsid w:val="00254C72"/>
    <w:rsid w:val="0025688E"/>
    <w:rsid w:val="002577CC"/>
    <w:rsid w:val="00257944"/>
    <w:rsid w:val="00261AD4"/>
    <w:rsid w:val="002628E6"/>
    <w:rsid w:val="00265A4F"/>
    <w:rsid w:val="00267741"/>
    <w:rsid w:val="00273CF1"/>
    <w:rsid w:val="00275CE7"/>
    <w:rsid w:val="0027665B"/>
    <w:rsid w:val="00280E02"/>
    <w:rsid w:val="00282798"/>
    <w:rsid w:val="00283F80"/>
    <w:rsid w:val="002852F9"/>
    <w:rsid w:val="00292658"/>
    <w:rsid w:val="00297C15"/>
    <w:rsid w:val="002A1237"/>
    <w:rsid w:val="002A563E"/>
    <w:rsid w:val="002A759E"/>
    <w:rsid w:val="002B000A"/>
    <w:rsid w:val="002B060B"/>
    <w:rsid w:val="002B0ADA"/>
    <w:rsid w:val="002B1B48"/>
    <w:rsid w:val="002B2241"/>
    <w:rsid w:val="002B4CAD"/>
    <w:rsid w:val="002C3B66"/>
    <w:rsid w:val="002C42AE"/>
    <w:rsid w:val="002C4C9F"/>
    <w:rsid w:val="002C58D5"/>
    <w:rsid w:val="002D098D"/>
    <w:rsid w:val="002D2478"/>
    <w:rsid w:val="002D4398"/>
    <w:rsid w:val="002D6336"/>
    <w:rsid w:val="002E035F"/>
    <w:rsid w:val="002E2322"/>
    <w:rsid w:val="002E34C9"/>
    <w:rsid w:val="002E601E"/>
    <w:rsid w:val="002E7CBA"/>
    <w:rsid w:val="002F354E"/>
    <w:rsid w:val="002F6C9B"/>
    <w:rsid w:val="002F7EA8"/>
    <w:rsid w:val="003009A9"/>
    <w:rsid w:val="00301231"/>
    <w:rsid w:val="003046AE"/>
    <w:rsid w:val="0030498E"/>
    <w:rsid w:val="00313071"/>
    <w:rsid w:val="00313F5B"/>
    <w:rsid w:val="00314AC4"/>
    <w:rsid w:val="003205EF"/>
    <w:rsid w:val="00324600"/>
    <w:rsid w:val="0032539D"/>
    <w:rsid w:val="00327289"/>
    <w:rsid w:val="00327802"/>
    <w:rsid w:val="00331C64"/>
    <w:rsid w:val="0033593B"/>
    <w:rsid w:val="00341C90"/>
    <w:rsid w:val="003451A2"/>
    <w:rsid w:val="00345B03"/>
    <w:rsid w:val="00346B09"/>
    <w:rsid w:val="00347351"/>
    <w:rsid w:val="00350554"/>
    <w:rsid w:val="00353F8D"/>
    <w:rsid w:val="003544B3"/>
    <w:rsid w:val="003607F8"/>
    <w:rsid w:val="003610D0"/>
    <w:rsid w:val="00361726"/>
    <w:rsid w:val="00362129"/>
    <w:rsid w:val="0036356C"/>
    <w:rsid w:val="00381A3C"/>
    <w:rsid w:val="003840D1"/>
    <w:rsid w:val="0038599B"/>
    <w:rsid w:val="00386266"/>
    <w:rsid w:val="00387A9F"/>
    <w:rsid w:val="00392873"/>
    <w:rsid w:val="00395A6E"/>
    <w:rsid w:val="003A1790"/>
    <w:rsid w:val="003A29DD"/>
    <w:rsid w:val="003A2C3B"/>
    <w:rsid w:val="003A4A10"/>
    <w:rsid w:val="003B22D8"/>
    <w:rsid w:val="003B5FC1"/>
    <w:rsid w:val="003B6B33"/>
    <w:rsid w:val="003C1DEE"/>
    <w:rsid w:val="003C3336"/>
    <w:rsid w:val="003C4133"/>
    <w:rsid w:val="003C49C6"/>
    <w:rsid w:val="003C4A8D"/>
    <w:rsid w:val="003C4BE9"/>
    <w:rsid w:val="003C51E5"/>
    <w:rsid w:val="003C61C1"/>
    <w:rsid w:val="003C65A7"/>
    <w:rsid w:val="003D561A"/>
    <w:rsid w:val="003E2389"/>
    <w:rsid w:val="003E33D3"/>
    <w:rsid w:val="003E4001"/>
    <w:rsid w:val="003F018A"/>
    <w:rsid w:val="003F4597"/>
    <w:rsid w:val="003F480B"/>
    <w:rsid w:val="003F4A4B"/>
    <w:rsid w:val="003F5089"/>
    <w:rsid w:val="003F5BB1"/>
    <w:rsid w:val="003F6C97"/>
    <w:rsid w:val="00404256"/>
    <w:rsid w:val="00410A17"/>
    <w:rsid w:val="004111B1"/>
    <w:rsid w:val="00411F6F"/>
    <w:rsid w:val="0041380B"/>
    <w:rsid w:val="004145F2"/>
    <w:rsid w:val="00414B9A"/>
    <w:rsid w:val="00421995"/>
    <w:rsid w:val="00422B14"/>
    <w:rsid w:val="004231CD"/>
    <w:rsid w:val="004235B5"/>
    <w:rsid w:val="0042508D"/>
    <w:rsid w:val="004253E6"/>
    <w:rsid w:val="00426C89"/>
    <w:rsid w:val="00433BD7"/>
    <w:rsid w:val="004356B8"/>
    <w:rsid w:val="004400A4"/>
    <w:rsid w:val="00442547"/>
    <w:rsid w:val="00445547"/>
    <w:rsid w:val="00446726"/>
    <w:rsid w:val="00446C59"/>
    <w:rsid w:val="00450DE2"/>
    <w:rsid w:val="0047189F"/>
    <w:rsid w:val="0047441D"/>
    <w:rsid w:val="0047599F"/>
    <w:rsid w:val="00476E57"/>
    <w:rsid w:val="00480E79"/>
    <w:rsid w:val="00481535"/>
    <w:rsid w:val="00481F08"/>
    <w:rsid w:val="0048570C"/>
    <w:rsid w:val="0048630B"/>
    <w:rsid w:val="004952A2"/>
    <w:rsid w:val="00497DB4"/>
    <w:rsid w:val="004A2E38"/>
    <w:rsid w:val="004A60FF"/>
    <w:rsid w:val="004A6865"/>
    <w:rsid w:val="004B0C0C"/>
    <w:rsid w:val="004B6716"/>
    <w:rsid w:val="004B6D42"/>
    <w:rsid w:val="004C1FBF"/>
    <w:rsid w:val="004C381E"/>
    <w:rsid w:val="004C4CFC"/>
    <w:rsid w:val="004C77E1"/>
    <w:rsid w:val="004D32AC"/>
    <w:rsid w:val="004D550B"/>
    <w:rsid w:val="004E2AEF"/>
    <w:rsid w:val="004F02FD"/>
    <w:rsid w:val="004F0F04"/>
    <w:rsid w:val="004F1B4D"/>
    <w:rsid w:val="004F5BB3"/>
    <w:rsid w:val="004F6BBD"/>
    <w:rsid w:val="005033EC"/>
    <w:rsid w:val="00513F97"/>
    <w:rsid w:val="005163C9"/>
    <w:rsid w:val="00524443"/>
    <w:rsid w:val="005259DB"/>
    <w:rsid w:val="00526955"/>
    <w:rsid w:val="00530D68"/>
    <w:rsid w:val="00531258"/>
    <w:rsid w:val="00531467"/>
    <w:rsid w:val="0053197B"/>
    <w:rsid w:val="00531BB3"/>
    <w:rsid w:val="00532B33"/>
    <w:rsid w:val="00533D53"/>
    <w:rsid w:val="00536A78"/>
    <w:rsid w:val="00540716"/>
    <w:rsid w:val="00541985"/>
    <w:rsid w:val="00541C1F"/>
    <w:rsid w:val="00542926"/>
    <w:rsid w:val="00544481"/>
    <w:rsid w:val="00544D58"/>
    <w:rsid w:val="00546D64"/>
    <w:rsid w:val="00557F4A"/>
    <w:rsid w:val="005629DF"/>
    <w:rsid w:val="00565263"/>
    <w:rsid w:val="005768E4"/>
    <w:rsid w:val="005769F1"/>
    <w:rsid w:val="00581045"/>
    <w:rsid w:val="00581560"/>
    <w:rsid w:val="005963F1"/>
    <w:rsid w:val="005A17F5"/>
    <w:rsid w:val="005A2E33"/>
    <w:rsid w:val="005A319D"/>
    <w:rsid w:val="005A38A6"/>
    <w:rsid w:val="005A55C0"/>
    <w:rsid w:val="005B2303"/>
    <w:rsid w:val="005B3FF3"/>
    <w:rsid w:val="005C149A"/>
    <w:rsid w:val="005C2736"/>
    <w:rsid w:val="005C2A49"/>
    <w:rsid w:val="005C4375"/>
    <w:rsid w:val="005C4466"/>
    <w:rsid w:val="005C45F0"/>
    <w:rsid w:val="005C6B19"/>
    <w:rsid w:val="005D1B62"/>
    <w:rsid w:val="005D476A"/>
    <w:rsid w:val="005D6E55"/>
    <w:rsid w:val="005E16DB"/>
    <w:rsid w:val="005E2403"/>
    <w:rsid w:val="005E5748"/>
    <w:rsid w:val="005F363E"/>
    <w:rsid w:val="006006D6"/>
    <w:rsid w:val="00601840"/>
    <w:rsid w:val="00605DFE"/>
    <w:rsid w:val="00610F04"/>
    <w:rsid w:val="00611A72"/>
    <w:rsid w:val="006168FD"/>
    <w:rsid w:val="006169D3"/>
    <w:rsid w:val="0062537C"/>
    <w:rsid w:val="00625E04"/>
    <w:rsid w:val="0063021A"/>
    <w:rsid w:val="00632F73"/>
    <w:rsid w:val="00636025"/>
    <w:rsid w:val="006371CE"/>
    <w:rsid w:val="00640C3D"/>
    <w:rsid w:val="00646E4C"/>
    <w:rsid w:val="00656327"/>
    <w:rsid w:val="00656FE6"/>
    <w:rsid w:val="00657567"/>
    <w:rsid w:val="00660BBF"/>
    <w:rsid w:val="0066365C"/>
    <w:rsid w:val="00666394"/>
    <w:rsid w:val="00672189"/>
    <w:rsid w:val="00674C4D"/>
    <w:rsid w:val="00676637"/>
    <w:rsid w:val="0068247D"/>
    <w:rsid w:val="00683A33"/>
    <w:rsid w:val="006844DB"/>
    <w:rsid w:val="00686DF2"/>
    <w:rsid w:val="006878AB"/>
    <w:rsid w:val="00691514"/>
    <w:rsid w:val="00693A32"/>
    <w:rsid w:val="0069400B"/>
    <w:rsid w:val="006A1263"/>
    <w:rsid w:val="006B0AD3"/>
    <w:rsid w:val="006B120B"/>
    <w:rsid w:val="006B1497"/>
    <w:rsid w:val="006B264B"/>
    <w:rsid w:val="006B3273"/>
    <w:rsid w:val="006B51CF"/>
    <w:rsid w:val="006B54EA"/>
    <w:rsid w:val="006B5ECD"/>
    <w:rsid w:val="006C0E41"/>
    <w:rsid w:val="006C1E90"/>
    <w:rsid w:val="006C315A"/>
    <w:rsid w:val="006C345F"/>
    <w:rsid w:val="006D27A6"/>
    <w:rsid w:val="006D282B"/>
    <w:rsid w:val="006D4847"/>
    <w:rsid w:val="006D576B"/>
    <w:rsid w:val="006D663C"/>
    <w:rsid w:val="006E6E68"/>
    <w:rsid w:val="006F1052"/>
    <w:rsid w:val="006F34C0"/>
    <w:rsid w:val="006F6CA2"/>
    <w:rsid w:val="00706855"/>
    <w:rsid w:val="00710357"/>
    <w:rsid w:val="00710A40"/>
    <w:rsid w:val="00714F23"/>
    <w:rsid w:val="007223DF"/>
    <w:rsid w:val="00722B23"/>
    <w:rsid w:val="00724964"/>
    <w:rsid w:val="00724AD0"/>
    <w:rsid w:val="00742E06"/>
    <w:rsid w:val="00751E71"/>
    <w:rsid w:val="00752242"/>
    <w:rsid w:val="0075659D"/>
    <w:rsid w:val="007566C2"/>
    <w:rsid w:val="007626FA"/>
    <w:rsid w:val="0077011C"/>
    <w:rsid w:val="0077045E"/>
    <w:rsid w:val="00771D4F"/>
    <w:rsid w:val="00773610"/>
    <w:rsid w:val="00782447"/>
    <w:rsid w:val="00782B03"/>
    <w:rsid w:val="00786903"/>
    <w:rsid w:val="00786F3E"/>
    <w:rsid w:val="007870E8"/>
    <w:rsid w:val="0079202E"/>
    <w:rsid w:val="00796C7C"/>
    <w:rsid w:val="007A4784"/>
    <w:rsid w:val="007A50A3"/>
    <w:rsid w:val="007A5284"/>
    <w:rsid w:val="007B018A"/>
    <w:rsid w:val="007B0D80"/>
    <w:rsid w:val="007B25C1"/>
    <w:rsid w:val="007B4E7B"/>
    <w:rsid w:val="007B593F"/>
    <w:rsid w:val="007B6BE5"/>
    <w:rsid w:val="007B7BF0"/>
    <w:rsid w:val="007C250A"/>
    <w:rsid w:val="007D79C7"/>
    <w:rsid w:val="007E0F17"/>
    <w:rsid w:val="007E1779"/>
    <w:rsid w:val="007F036E"/>
    <w:rsid w:val="007F1AC7"/>
    <w:rsid w:val="007F6D4F"/>
    <w:rsid w:val="00804BDE"/>
    <w:rsid w:val="008059E2"/>
    <w:rsid w:val="00806ECA"/>
    <w:rsid w:val="0080739C"/>
    <w:rsid w:val="0081637F"/>
    <w:rsid w:val="008226B0"/>
    <w:rsid w:val="008310F3"/>
    <w:rsid w:val="00831C55"/>
    <w:rsid w:val="008322C7"/>
    <w:rsid w:val="00835793"/>
    <w:rsid w:val="0083636D"/>
    <w:rsid w:val="00841694"/>
    <w:rsid w:val="00841EA2"/>
    <w:rsid w:val="00842CB3"/>
    <w:rsid w:val="00843F7A"/>
    <w:rsid w:val="008444D4"/>
    <w:rsid w:val="00845270"/>
    <w:rsid w:val="0084696A"/>
    <w:rsid w:val="00854DDF"/>
    <w:rsid w:val="00855F32"/>
    <w:rsid w:val="0085784A"/>
    <w:rsid w:val="0086481E"/>
    <w:rsid w:val="00866989"/>
    <w:rsid w:val="00867F40"/>
    <w:rsid w:val="00874046"/>
    <w:rsid w:val="00874B74"/>
    <w:rsid w:val="00876248"/>
    <w:rsid w:val="00876E79"/>
    <w:rsid w:val="008803C6"/>
    <w:rsid w:val="00880497"/>
    <w:rsid w:val="00880C02"/>
    <w:rsid w:val="00894476"/>
    <w:rsid w:val="00894661"/>
    <w:rsid w:val="00895176"/>
    <w:rsid w:val="00895F49"/>
    <w:rsid w:val="0089689F"/>
    <w:rsid w:val="008A0E87"/>
    <w:rsid w:val="008A22F8"/>
    <w:rsid w:val="008A4D99"/>
    <w:rsid w:val="008A63D7"/>
    <w:rsid w:val="008B0C5F"/>
    <w:rsid w:val="008B2F1C"/>
    <w:rsid w:val="008B5D2B"/>
    <w:rsid w:val="008B7332"/>
    <w:rsid w:val="008C42F7"/>
    <w:rsid w:val="008D03CB"/>
    <w:rsid w:val="008D4C4D"/>
    <w:rsid w:val="008D52E0"/>
    <w:rsid w:val="008E28F3"/>
    <w:rsid w:val="008E3309"/>
    <w:rsid w:val="008E4C58"/>
    <w:rsid w:val="008E5A3F"/>
    <w:rsid w:val="008E7A1C"/>
    <w:rsid w:val="008F2261"/>
    <w:rsid w:val="009001A7"/>
    <w:rsid w:val="0090418E"/>
    <w:rsid w:val="00911EB7"/>
    <w:rsid w:val="009132B0"/>
    <w:rsid w:val="00914187"/>
    <w:rsid w:val="00916C09"/>
    <w:rsid w:val="00920DE8"/>
    <w:rsid w:val="00921850"/>
    <w:rsid w:val="00924879"/>
    <w:rsid w:val="00931B40"/>
    <w:rsid w:val="00931D56"/>
    <w:rsid w:val="00932347"/>
    <w:rsid w:val="00932E66"/>
    <w:rsid w:val="009334E9"/>
    <w:rsid w:val="009346FC"/>
    <w:rsid w:val="009349F6"/>
    <w:rsid w:val="009409A3"/>
    <w:rsid w:val="00941D6D"/>
    <w:rsid w:val="00942825"/>
    <w:rsid w:val="00946388"/>
    <w:rsid w:val="009502FE"/>
    <w:rsid w:val="00952C51"/>
    <w:rsid w:val="0095417C"/>
    <w:rsid w:val="0095450E"/>
    <w:rsid w:val="00956E1A"/>
    <w:rsid w:val="0096041B"/>
    <w:rsid w:val="00961C52"/>
    <w:rsid w:val="009701A4"/>
    <w:rsid w:val="0097170F"/>
    <w:rsid w:val="009736A5"/>
    <w:rsid w:val="0097384D"/>
    <w:rsid w:val="00973EFA"/>
    <w:rsid w:val="00981242"/>
    <w:rsid w:val="00983F4F"/>
    <w:rsid w:val="00984C07"/>
    <w:rsid w:val="00986440"/>
    <w:rsid w:val="00991657"/>
    <w:rsid w:val="00992561"/>
    <w:rsid w:val="0099329C"/>
    <w:rsid w:val="0099361D"/>
    <w:rsid w:val="0099370A"/>
    <w:rsid w:val="00993B20"/>
    <w:rsid w:val="0099495A"/>
    <w:rsid w:val="00996224"/>
    <w:rsid w:val="009A2724"/>
    <w:rsid w:val="009A279F"/>
    <w:rsid w:val="009B031C"/>
    <w:rsid w:val="009B1C9D"/>
    <w:rsid w:val="009B2114"/>
    <w:rsid w:val="009B2315"/>
    <w:rsid w:val="009B2DF0"/>
    <w:rsid w:val="009B5AD4"/>
    <w:rsid w:val="009C0DDE"/>
    <w:rsid w:val="009C1DE7"/>
    <w:rsid w:val="009C6AEF"/>
    <w:rsid w:val="009C6B8A"/>
    <w:rsid w:val="009C788B"/>
    <w:rsid w:val="009C7EED"/>
    <w:rsid w:val="009D1364"/>
    <w:rsid w:val="009D202E"/>
    <w:rsid w:val="009D4475"/>
    <w:rsid w:val="009D724A"/>
    <w:rsid w:val="009E42BA"/>
    <w:rsid w:val="009E4AA3"/>
    <w:rsid w:val="009E4C4A"/>
    <w:rsid w:val="009E5156"/>
    <w:rsid w:val="009E79F9"/>
    <w:rsid w:val="009F04D9"/>
    <w:rsid w:val="009F427D"/>
    <w:rsid w:val="009F47AE"/>
    <w:rsid w:val="00A00457"/>
    <w:rsid w:val="00A035AA"/>
    <w:rsid w:val="00A121B7"/>
    <w:rsid w:val="00A1519A"/>
    <w:rsid w:val="00A2245D"/>
    <w:rsid w:val="00A254BD"/>
    <w:rsid w:val="00A27D57"/>
    <w:rsid w:val="00A30A6B"/>
    <w:rsid w:val="00A30F73"/>
    <w:rsid w:val="00A35AD3"/>
    <w:rsid w:val="00A43C69"/>
    <w:rsid w:val="00A4426C"/>
    <w:rsid w:val="00A46987"/>
    <w:rsid w:val="00A469B1"/>
    <w:rsid w:val="00A5306A"/>
    <w:rsid w:val="00A56D62"/>
    <w:rsid w:val="00A61FCA"/>
    <w:rsid w:val="00A64124"/>
    <w:rsid w:val="00A659E7"/>
    <w:rsid w:val="00A66C6F"/>
    <w:rsid w:val="00A66FC2"/>
    <w:rsid w:val="00A67170"/>
    <w:rsid w:val="00A676E2"/>
    <w:rsid w:val="00A70DC5"/>
    <w:rsid w:val="00A7179C"/>
    <w:rsid w:val="00A73082"/>
    <w:rsid w:val="00A73091"/>
    <w:rsid w:val="00A83066"/>
    <w:rsid w:val="00A8453D"/>
    <w:rsid w:val="00A850BC"/>
    <w:rsid w:val="00A87413"/>
    <w:rsid w:val="00A90219"/>
    <w:rsid w:val="00A91697"/>
    <w:rsid w:val="00A9176C"/>
    <w:rsid w:val="00A91B85"/>
    <w:rsid w:val="00A94492"/>
    <w:rsid w:val="00A96BAB"/>
    <w:rsid w:val="00AA003B"/>
    <w:rsid w:val="00AA1B71"/>
    <w:rsid w:val="00AA2610"/>
    <w:rsid w:val="00AA49A3"/>
    <w:rsid w:val="00AB08A6"/>
    <w:rsid w:val="00AB0DD7"/>
    <w:rsid w:val="00AB0F18"/>
    <w:rsid w:val="00AB480D"/>
    <w:rsid w:val="00AB52CF"/>
    <w:rsid w:val="00AB6E71"/>
    <w:rsid w:val="00AB702D"/>
    <w:rsid w:val="00AB7066"/>
    <w:rsid w:val="00AC1AB5"/>
    <w:rsid w:val="00AC25E6"/>
    <w:rsid w:val="00AC2FB6"/>
    <w:rsid w:val="00AC5F14"/>
    <w:rsid w:val="00AC74E2"/>
    <w:rsid w:val="00AD0E85"/>
    <w:rsid w:val="00AD136E"/>
    <w:rsid w:val="00AD237F"/>
    <w:rsid w:val="00AD296A"/>
    <w:rsid w:val="00AD5FF9"/>
    <w:rsid w:val="00AE295C"/>
    <w:rsid w:val="00AF0A1F"/>
    <w:rsid w:val="00AF7C5E"/>
    <w:rsid w:val="00B0384D"/>
    <w:rsid w:val="00B04439"/>
    <w:rsid w:val="00B04E9F"/>
    <w:rsid w:val="00B0501A"/>
    <w:rsid w:val="00B071AF"/>
    <w:rsid w:val="00B07605"/>
    <w:rsid w:val="00B12320"/>
    <w:rsid w:val="00B23548"/>
    <w:rsid w:val="00B30F4A"/>
    <w:rsid w:val="00B32954"/>
    <w:rsid w:val="00B33EEE"/>
    <w:rsid w:val="00B34266"/>
    <w:rsid w:val="00B35B33"/>
    <w:rsid w:val="00B35DCD"/>
    <w:rsid w:val="00B36ECB"/>
    <w:rsid w:val="00B42A93"/>
    <w:rsid w:val="00B44FFD"/>
    <w:rsid w:val="00B46ACF"/>
    <w:rsid w:val="00B476AB"/>
    <w:rsid w:val="00B5223F"/>
    <w:rsid w:val="00B556C5"/>
    <w:rsid w:val="00B56B26"/>
    <w:rsid w:val="00B575DB"/>
    <w:rsid w:val="00B57687"/>
    <w:rsid w:val="00B64213"/>
    <w:rsid w:val="00B7234B"/>
    <w:rsid w:val="00B76682"/>
    <w:rsid w:val="00B807DC"/>
    <w:rsid w:val="00B83C1B"/>
    <w:rsid w:val="00B84404"/>
    <w:rsid w:val="00B84C1E"/>
    <w:rsid w:val="00B8533D"/>
    <w:rsid w:val="00B87329"/>
    <w:rsid w:val="00B94A76"/>
    <w:rsid w:val="00B965BF"/>
    <w:rsid w:val="00B96BD2"/>
    <w:rsid w:val="00B9702B"/>
    <w:rsid w:val="00BA15C3"/>
    <w:rsid w:val="00BA1672"/>
    <w:rsid w:val="00BA1E57"/>
    <w:rsid w:val="00BA1EB6"/>
    <w:rsid w:val="00BA30A6"/>
    <w:rsid w:val="00BA30CB"/>
    <w:rsid w:val="00BA4062"/>
    <w:rsid w:val="00BA4FD2"/>
    <w:rsid w:val="00BB0E58"/>
    <w:rsid w:val="00BB15C5"/>
    <w:rsid w:val="00BB1BD9"/>
    <w:rsid w:val="00BB3BC0"/>
    <w:rsid w:val="00BB418D"/>
    <w:rsid w:val="00BB64EB"/>
    <w:rsid w:val="00BB6E05"/>
    <w:rsid w:val="00BB75A9"/>
    <w:rsid w:val="00BB7C76"/>
    <w:rsid w:val="00BC0EAE"/>
    <w:rsid w:val="00BC1686"/>
    <w:rsid w:val="00BC63DD"/>
    <w:rsid w:val="00BC673F"/>
    <w:rsid w:val="00BC702C"/>
    <w:rsid w:val="00BD2AFF"/>
    <w:rsid w:val="00BD33A5"/>
    <w:rsid w:val="00BE083A"/>
    <w:rsid w:val="00BE2425"/>
    <w:rsid w:val="00BE53E1"/>
    <w:rsid w:val="00BE7D8B"/>
    <w:rsid w:val="00BF14E6"/>
    <w:rsid w:val="00BF1AD7"/>
    <w:rsid w:val="00C021FC"/>
    <w:rsid w:val="00C02F97"/>
    <w:rsid w:val="00C0321A"/>
    <w:rsid w:val="00C0783F"/>
    <w:rsid w:val="00C10881"/>
    <w:rsid w:val="00C17885"/>
    <w:rsid w:val="00C17C9A"/>
    <w:rsid w:val="00C204AA"/>
    <w:rsid w:val="00C21527"/>
    <w:rsid w:val="00C238C3"/>
    <w:rsid w:val="00C23BA6"/>
    <w:rsid w:val="00C2564B"/>
    <w:rsid w:val="00C2616C"/>
    <w:rsid w:val="00C314E8"/>
    <w:rsid w:val="00C342B7"/>
    <w:rsid w:val="00C34647"/>
    <w:rsid w:val="00C365D4"/>
    <w:rsid w:val="00C42A0D"/>
    <w:rsid w:val="00C44100"/>
    <w:rsid w:val="00C46183"/>
    <w:rsid w:val="00C4696B"/>
    <w:rsid w:val="00C479BF"/>
    <w:rsid w:val="00C50E5C"/>
    <w:rsid w:val="00C55B77"/>
    <w:rsid w:val="00C617FB"/>
    <w:rsid w:val="00C62DC5"/>
    <w:rsid w:val="00C641AF"/>
    <w:rsid w:val="00C71C20"/>
    <w:rsid w:val="00C71DF6"/>
    <w:rsid w:val="00C74BA4"/>
    <w:rsid w:val="00C8034A"/>
    <w:rsid w:val="00C82478"/>
    <w:rsid w:val="00C858D0"/>
    <w:rsid w:val="00C8713F"/>
    <w:rsid w:val="00C878C0"/>
    <w:rsid w:val="00C91868"/>
    <w:rsid w:val="00C9686F"/>
    <w:rsid w:val="00CA10E8"/>
    <w:rsid w:val="00CA2FB0"/>
    <w:rsid w:val="00CA791C"/>
    <w:rsid w:val="00CB0564"/>
    <w:rsid w:val="00CB14B9"/>
    <w:rsid w:val="00CB1EB7"/>
    <w:rsid w:val="00CB3810"/>
    <w:rsid w:val="00CB443E"/>
    <w:rsid w:val="00CB674E"/>
    <w:rsid w:val="00CC090E"/>
    <w:rsid w:val="00CC1B23"/>
    <w:rsid w:val="00CC524F"/>
    <w:rsid w:val="00CD0C2E"/>
    <w:rsid w:val="00CD5C49"/>
    <w:rsid w:val="00CD65A9"/>
    <w:rsid w:val="00CD7791"/>
    <w:rsid w:val="00CE35EA"/>
    <w:rsid w:val="00CE35F8"/>
    <w:rsid w:val="00CE615D"/>
    <w:rsid w:val="00CE6282"/>
    <w:rsid w:val="00CE6EE7"/>
    <w:rsid w:val="00CF164D"/>
    <w:rsid w:val="00CF1B44"/>
    <w:rsid w:val="00CF214E"/>
    <w:rsid w:val="00CF47F5"/>
    <w:rsid w:val="00CF6D41"/>
    <w:rsid w:val="00D04297"/>
    <w:rsid w:val="00D105A2"/>
    <w:rsid w:val="00D129A3"/>
    <w:rsid w:val="00D142DA"/>
    <w:rsid w:val="00D1537A"/>
    <w:rsid w:val="00D16AAB"/>
    <w:rsid w:val="00D17859"/>
    <w:rsid w:val="00D20544"/>
    <w:rsid w:val="00D24946"/>
    <w:rsid w:val="00D24C52"/>
    <w:rsid w:val="00D26334"/>
    <w:rsid w:val="00D26870"/>
    <w:rsid w:val="00D303DA"/>
    <w:rsid w:val="00D3085F"/>
    <w:rsid w:val="00D313AC"/>
    <w:rsid w:val="00D34BB2"/>
    <w:rsid w:val="00D35CD8"/>
    <w:rsid w:val="00D365E5"/>
    <w:rsid w:val="00D43BA1"/>
    <w:rsid w:val="00D479D8"/>
    <w:rsid w:val="00D535CC"/>
    <w:rsid w:val="00D54C5F"/>
    <w:rsid w:val="00D5768B"/>
    <w:rsid w:val="00D64930"/>
    <w:rsid w:val="00D73DD4"/>
    <w:rsid w:val="00D83015"/>
    <w:rsid w:val="00D872B0"/>
    <w:rsid w:val="00D87A0E"/>
    <w:rsid w:val="00D90C1F"/>
    <w:rsid w:val="00D97853"/>
    <w:rsid w:val="00D97B19"/>
    <w:rsid w:val="00DA499D"/>
    <w:rsid w:val="00DA78AD"/>
    <w:rsid w:val="00DB0323"/>
    <w:rsid w:val="00DB17D5"/>
    <w:rsid w:val="00DC09C8"/>
    <w:rsid w:val="00DC0FAF"/>
    <w:rsid w:val="00DC10BC"/>
    <w:rsid w:val="00DC3E17"/>
    <w:rsid w:val="00DC5544"/>
    <w:rsid w:val="00DD0072"/>
    <w:rsid w:val="00DD0E25"/>
    <w:rsid w:val="00DD42DD"/>
    <w:rsid w:val="00DD57CB"/>
    <w:rsid w:val="00DE1B9F"/>
    <w:rsid w:val="00DE1BA0"/>
    <w:rsid w:val="00DE1E87"/>
    <w:rsid w:val="00DE58B6"/>
    <w:rsid w:val="00DF36ED"/>
    <w:rsid w:val="00DF652D"/>
    <w:rsid w:val="00DF7CA6"/>
    <w:rsid w:val="00E00225"/>
    <w:rsid w:val="00E00489"/>
    <w:rsid w:val="00E062F8"/>
    <w:rsid w:val="00E0637B"/>
    <w:rsid w:val="00E0690D"/>
    <w:rsid w:val="00E10B1E"/>
    <w:rsid w:val="00E13345"/>
    <w:rsid w:val="00E13693"/>
    <w:rsid w:val="00E155D4"/>
    <w:rsid w:val="00E2237C"/>
    <w:rsid w:val="00E2532E"/>
    <w:rsid w:val="00E25ADF"/>
    <w:rsid w:val="00E42587"/>
    <w:rsid w:val="00E45A27"/>
    <w:rsid w:val="00E47DC8"/>
    <w:rsid w:val="00E532A2"/>
    <w:rsid w:val="00E5375A"/>
    <w:rsid w:val="00E60DED"/>
    <w:rsid w:val="00E65492"/>
    <w:rsid w:val="00E70D79"/>
    <w:rsid w:val="00E70FCE"/>
    <w:rsid w:val="00E74A53"/>
    <w:rsid w:val="00E8369A"/>
    <w:rsid w:val="00E874E9"/>
    <w:rsid w:val="00E908DF"/>
    <w:rsid w:val="00E91E29"/>
    <w:rsid w:val="00E923AE"/>
    <w:rsid w:val="00E93A81"/>
    <w:rsid w:val="00E940D2"/>
    <w:rsid w:val="00E97309"/>
    <w:rsid w:val="00EA19BE"/>
    <w:rsid w:val="00EA38E6"/>
    <w:rsid w:val="00EA43FE"/>
    <w:rsid w:val="00EB1A7C"/>
    <w:rsid w:val="00EB1B06"/>
    <w:rsid w:val="00EB400C"/>
    <w:rsid w:val="00EB799C"/>
    <w:rsid w:val="00EB7B23"/>
    <w:rsid w:val="00EC2FCE"/>
    <w:rsid w:val="00EC4C45"/>
    <w:rsid w:val="00EC5959"/>
    <w:rsid w:val="00ED2362"/>
    <w:rsid w:val="00ED350F"/>
    <w:rsid w:val="00ED4416"/>
    <w:rsid w:val="00ED4463"/>
    <w:rsid w:val="00EE0392"/>
    <w:rsid w:val="00EE0D4D"/>
    <w:rsid w:val="00EF286B"/>
    <w:rsid w:val="00EF68C7"/>
    <w:rsid w:val="00F007E8"/>
    <w:rsid w:val="00F02486"/>
    <w:rsid w:val="00F0275F"/>
    <w:rsid w:val="00F02DE3"/>
    <w:rsid w:val="00F06D0E"/>
    <w:rsid w:val="00F10EB4"/>
    <w:rsid w:val="00F114BA"/>
    <w:rsid w:val="00F22CD7"/>
    <w:rsid w:val="00F23DFA"/>
    <w:rsid w:val="00F24E70"/>
    <w:rsid w:val="00F24FF6"/>
    <w:rsid w:val="00F25879"/>
    <w:rsid w:val="00F339CC"/>
    <w:rsid w:val="00F33C23"/>
    <w:rsid w:val="00F3438F"/>
    <w:rsid w:val="00F3706D"/>
    <w:rsid w:val="00F437E9"/>
    <w:rsid w:val="00F46847"/>
    <w:rsid w:val="00F511CE"/>
    <w:rsid w:val="00F54CF1"/>
    <w:rsid w:val="00F56AB7"/>
    <w:rsid w:val="00F65FFF"/>
    <w:rsid w:val="00F731F9"/>
    <w:rsid w:val="00F76008"/>
    <w:rsid w:val="00F86D8F"/>
    <w:rsid w:val="00F92E83"/>
    <w:rsid w:val="00F96425"/>
    <w:rsid w:val="00F970AC"/>
    <w:rsid w:val="00FA22F8"/>
    <w:rsid w:val="00FA3341"/>
    <w:rsid w:val="00FA7202"/>
    <w:rsid w:val="00FA7528"/>
    <w:rsid w:val="00FB0258"/>
    <w:rsid w:val="00FC03CE"/>
    <w:rsid w:val="00FD1984"/>
    <w:rsid w:val="00FD1FD8"/>
    <w:rsid w:val="00FD2F93"/>
    <w:rsid w:val="00FD74C9"/>
    <w:rsid w:val="00FE2474"/>
    <w:rsid w:val="00FE3CD6"/>
    <w:rsid w:val="00FE62A2"/>
    <w:rsid w:val="00FE77AC"/>
    <w:rsid w:val="00FF0487"/>
    <w:rsid w:val="00FF33C8"/>
    <w:rsid w:val="00FF6D57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11D2B2"/>
  <w15:docId w15:val="{907E8370-BDD2-4794-A9A9-4A3EA07B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="Calibri" w:hAnsi="Comic Sans MS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22F8"/>
    <w:pPr>
      <w:spacing w:after="200" w:line="276" w:lineRule="auto"/>
    </w:pPr>
    <w:rPr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6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F4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A7528"/>
    <w:pPr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8A63D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styleId="BodyTextIndent">
    <w:name w:val="Body Text Indent"/>
    <w:basedOn w:val="Normal"/>
    <w:link w:val="BodyTextIndentChar"/>
    <w:uiPriority w:val="99"/>
    <w:rsid w:val="0099329C"/>
    <w:pPr>
      <w:spacing w:after="0" w:line="240" w:lineRule="auto"/>
      <w:ind w:left="360"/>
    </w:pPr>
    <w:rPr>
      <w:rFonts w:ascii="Arial Narrow" w:hAnsi="Arial Narrow" w:cs="Arial"/>
      <w:color w:val="800080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9329C"/>
    <w:rPr>
      <w:rFonts w:ascii="Arial Narrow" w:hAnsi="Arial Narrow" w:cs="Arial"/>
      <w:color w:val="800080"/>
      <w:sz w:val="20"/>
      <w:szCs w:val="24"/>
      <w:lang w:eastAsia="en-US"/>
    </w:rPr>
  </w:style>
  <w:style w:type="paragraph" w:customStyle="1" w:styleId="MediumGrid1-Accent21">
    <w:name w:val="Medium Grid 1 - Accent 21"/>
    <w:basedOn w:val="Normal"/>
    <w:uiPriority w:val="34"/>
    <w:qFormat/>
    <w:rsid w:val="00BB3BC0"/>
    <w:pPr>
      <w:ind w:left="720"/>
      <w:contextualSpacing/>
    </w:pPr>
    <w:rPr>
      <w:rFonts w:ascii="Calibri" w:hAnsi="Calibri"/>
      <w:sz w:val="22"/>
      <w:szCs w:val="22"/>
    </w:rPr>
  </w:style>
  <w:style w:type="character" w:styleId="Emphasis">
    <w:name w:val="Emphasis"/>
    <w:basedOn w:val="DefaultParagraphFont"/>
    <w:uiPriority w:val="20"/>
    <w:qFormat/>
    <w:locked/>
    <w:rsid w:val="00A90219"/>
    <w:rPr>
      <w:i/>
      <w:iCs/>
    </w:rPr>
  </w:style>
  <w:style w:type="table" w:styleId="TableGrid">
    <w:name w:val="Table Grid"/>
    <w:basedOn w:val="TableNormal"/>
    <w:locked/>
    <w:rsid w:val="0053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5B7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0DE8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81637F"/>
  </w:style>
  <w:style w:type="character" w:customStyle="1" w:styleId="eop">
    <w:name w:val="eop"/>
    <w:basedOn w:val="DefaultParagraphFont"/>
    <w:rsid w:val="0081637F"/>
  </w:style>
  <w:style w:type="paragraph" w:customStyle="1" w:styleId="paragraph">
    <w:name w:val="paragraph"/>
    <w:basedOn w:val="Normal"/>
    <w:rsid w:val="0014092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3818</Words>
  <Characters>19266</Characters>
  <Application>Microsoft Office Word</Application>
  <DocSecurity>0</DocSecurity>
  <Lines>160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Path - Creative</vt:lpstr>
    </vt:vector>
  </TitlesOfParts>
  <Company>Microsoft</Company>
  <LinksUpToDate>false</LinksUpToDate>
  <CharactersWithSpaces>23038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Path - Creative</dc:title>
  <dc:creator>Ali</dc:creator>
  <cp:lastModifiedBy>Lisa Hall</cp:lastModifiedBy>
  <cp:revision>3</cp:revision>
  <cp:lastPrinted>2012-07-11T08:31:00Z</cp:lastPrinted>
  <dcterms:created xsi:type="dcterms:W3CDTF">2026-08-31T11:48:00Z</dcterms:created>
  <dcterms:modified xsi:type="dcterms:W3CDTF">2026-08-31T11:49:00Z</dcterms:modified>
</cp:coreProperties>
</file>