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213" w:rsidRPr="009409A3" w:rsidRDefault="00B64213" w:rsidP="00145D9A">
      <w:pPr>
        <w:spacing w:after="0" w:line="240" w:lineRule="auto"/>
        <w:jc w:val="center"/>
        <w:outlineLvl w:val="0"/>
        <w:rPr>
          <w:b/>
          <w:szCs w:val="24"/>
        </w:rPr>
      </w:pPr>
      <w:r w:rsidRPr="009409A3">
        <w:rPr>
          <w:b/>
          <w:szCs w:val="24"/>
        </w:rPr>
        <w:t>Critic</w:t>
      </w:r>
      <w:r w:rsidR="00C878C0">
        <w:rPr>
          <w:b/>
          <w:szCs w:val="24"/>
        </w:rPr>
        <w:t>al Path</w:t>
      </w:r>
      <w:r w:rsidR="00CC6F2B">
        <w:rPr>
          <w:b/>
          <w:szCs w:val="24"/>
        </w:rPr>
        <w:t>way</w:t>
      </w:r>
      <w:r w:rsidR="00C878C0">
        <w:rPr>
          <w:b/>
          <w:szCs w:val="24"/>
        </w:rPr>
        <w:t xml:space="preserve"> - Creative </w:t>
      </w:r>
      <w:r w:rsidR="00C878C0">
        <w:rPr>
          <w:b/>
          <w:szCs w:val="24"/>
        </w:rPr>
        <w:tab/>
      </w:r>
      <w:r w:rsidR="00C878C0">
        <w:rPr>
          <w:b/>
          <w:szCs w:val="24"/>
        </w:rPr>
        <w:tab/>
        <w:t xml:space="preserve">YEAR </w:t>
      </w:r>
      <w:r w:rsidR="002506BF">
        <w:rPr>
          <w:b/>
          <w:szCs w:val="24"/>
        </w:rPr>
        <w:t>1</w:t>
      </w:r>
      <w:r w:rsidRPr="009409A3">
        <w:rPr>
          <w:b/>
          <w:szCs w:val="24"/>
        </w:rPr>
        <w:tab/>
      </w:r>
      <w:r w:rsidRPr="009409A3">
        <w:rPr>
          <w:b/>
          <w:szCs w:val="24"/>
        </w:rPr>
        <w:tab/>
        <w:t>Term:</w:t>
      </w:r>
      <w:r w:rsidR="002506BF">
        <w:rPr>
          <w:b/>
          <w:szCs w:val="24"/>
        </w:rPr>
        <w:t xml:space="preserve"> </w:t>
      </w:r>
      <w:r w:rsidR="00903332">
        <w:rPr>
          <w:b/>
          <w:szCs w:val="24"/>
        </w:rPr>
        <w:t>S</w:t>
      </w:r>
      <w:r w:rsidR="00103C75">
        <w:rPr>
          <w:b/>
          <w:szCs w:val="24"/>
        </w:rPr>
        <w:t>ummer</w:t>
      </w:r>
      <w:r w:rsidR="002506BF">
        <w:rPr>
          <w:b/>
          <w:szCs w:val="24"/>
        </w:rPr>
        <w:t xml:space="preserve"> </w:t>
      </w:r>
      <w:r w:rsidR="00103C75">
        <w:rPr>
          <w:b/>
          <w:szCs w:val="24"/>
        </w:rPr>
        <w:t xml:space="preserve">1 </w:t>
      </w:r>
      <w:r w:rsidR="002506BF">
        <w:rPr>
          <w:b/>
          <w:szCs w:val="24"/>
        </w:rPr>
        <w:t>Term</w:t>
      </w:r>
      <w:r w:rsidR="00525351">
        <w:rPr>
          <w:b/>
          <w:szCs w:val="24"/>
        </w:rPr>
        <w:t xml:space="preserve"> </w:t>
      </w:r>
      <w:r w:rsidR="00103C75">
        <w:rPr>
          <w:b/>
          <w:szCs w:val="24"/>
        </w:rPr>
        <w:t>202</w:t>
      </w:r>
      <w:r w:rsidR="00F1063E">
        <w:rPr>
          <w:b/>
          <w:szCs w:val="24"/>
        </w:rPr>
        <w:t>5</w:t>
      </w:r>
      <w:r w:rsidR="00103C75">
        <w:rPr>
          <w:b/>
          <w:szCs w:val="24"/>
        </w:rPr>
        <w:t xml:space="preserve"> </w:t>
      </w:r>
      <w:r w:rsidRPr="009409A3">
        <w:rPr>
          <w:b/>
          <w:szCs w:val="24"/>
        </w:rPr>
        <w:t xml:space="preserve"> </w:t>
      </w:r>
    </w:p>
    <w:p w:rsidR="00B64213" w:rsidRPr="009409A3" w:rsidRDefault="00B64213" w:rsidP="00145D9A">
      <w:pPr>
        <w:spacing w:after="0" w:line="240" w:lineRule="auto"/>
        <w:jc w:val="center"/>
        <w:outlineLvl w:val="0"/>
        <w:rPr>
          <w:b/>
          <w:szCs w:val="24"/>
        </w:rPr>
      </w:pPr>
    </w:p>
    <w:tbl>
      <w:tblPr>
        <w:tblW w:w="4995"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7"/>
        <w:gridCol w:w="1745"/>
        <w:gridCol w:w="11"/>
        <w:gridCol w:w="1756"/>
        <w:gridCol w:w="1067"/>
        <w:gridCol w:w="215"/>
        <w:gridCol w:w="474"/>
        <w:gridCol w:w="22"/>
        <w:gridCol w:w="1700"/>
        <w:gridCol w:w="1706"/>
        <w:gridCol w:w="1842"/>
        <w:gridCol w:w="11"/>
        <w:gridCol w:w="131"/>
        <w:gridCol w:w="1619"/>
      </w:tblGrid>
      <w:tr w:rsidR="00462AAC" w:rsidRPr="00916C09" w:rsidTr="005121DE">
        <w:trPr>
          <w:cantSplit/>
          <w:trHeight w:val="1426"/>
        </w:trPr>
        <w:tc>
          <w:tcPr>
            <w:tcW w:w="587" w:type="pct"/>
            <w:vAlign w:val="center"/>
          </w:tcPr>
          <w:p w:rsidR="00462AAC" w:rsidRDefault="00893C26" w:rsidP="002A563E">
            <w:pPr>
              <w:spacing w:after="0" w:line="240" w:lineRule="auto"/>
              <w:jc w:val="center"/>
              <w:rPr>
                <w:b/>
              </w:rPr>
            </w:pPr>
            <w:bookmarkStart w:id="0" w:name="_GoBack"/>
            <w:bookmarkEnd w:id="0"/>
            <w:r>
              <w:rPr>
                <w:b/>
              </w:rPr>
              <w:t>English Objectives</w:t>
            </w:r>
          </w:p>
          <w:p w:rsidR="00CE237D" w:rsidRDefault="00CE237D" w:rsidP="002A563E">
            <w:pPr>
              <w:spacing w:after="0" w:line="240" w:lineRule="auto"/>
              <w:jc w:val="center"/>
              <w:rPr>
                <w:b/>
              </w:rPr>
            </w:pPr>
            <w:r>
              <w:rPr>
                <w:b/>
              </w:rPr>
              <w:t>Ongoing</w:t>
            </w:r>
          </w:p>
        </w:tc>
        <w:tc>
          <w:tcPr>
            <w:tcW w:w="1643" w:type="pct"/>
            <w:gridSpan w:val="4"/>
          </w:tcPr>
          <w:p w:rsidR="00462AAC" w:rsidRPr="00050F2C" w:rsidRDefault="00893C26" w:rsidP="00AF0F0A">
            <w:pPr>
              <w:spacing w:after="0" w:line="240" w:lineRule="auto"/>
              <w:rPr>
                <w:color w:val="FF0000"/>
                <w:sz w:val="20"/>
              </w:rPr>
            </w:pPr>
            <w:r w:rsidRPr="00050F2C">
              <w:rPr>
                <w:color w:val="FF0000"/>
                <w:sz w:val="20"/>
              </w:rPr>
              <w:t>Writing</w:t>
            </w:r>
          </w:p>
          <w:p w:rsidR="00893C26" w:rsidRPr="00893C26" w:rsidRDefault="00893C26" w:rsidP="00893C26">
            <w:pPr>
              <w:spacing w:after="0" w:line="240" w:lineRule="auto"/>
              <w:rPr>
                <w:sz w:val="20"/>
              </w:rPr>
            </w:pPr>
            <w:r w:rsidRPr="00893C26">
              <w:rPr>
                <w:sz w:val="20"/>
              </w:rPr>
              <w:t>Begin to form lower-case letters in the correct direction, starting and finishing in the right place.</w:t>
            </w:r>
          </w:p>
          <w:p w:rsidR="00893C26" w:rsidRDefault="00893C26" w:rsidP="00893C26">
            <w:pPr>
              <w:spacing w:after="0" w:line="240" w:lineRule="auto"/>
              <w:rPr>
                <w:sz w:val="20"/>
              </w:rPr>
            </w:pPr>
            <w:r w:rsidRPr="00893C26">
              <w:rPr>
                <w:color w:val="7030A0"/>
                <w:sz w:val="20"/>
              </w:rPr>
              <w:t xml:space="preserve">GD objective: </w:t>
            </w:r>
            <w:r w:rsidRPr="00893C26">
              <w:rPr>
                <w:sz w:val="20"/>
              </w:rPr>
              <w:t>Confidently form lower-case letters in the correct direction, starting and finishing in the right place</w:t>
            </w:r>
            <w:r w:rsidR="00402E92">
              <w:rPr>
                <w:sz w:val="20"/>
              </w:rPr>
              <w:t>.</w:t>
            </w:r>
          </w:p>
          <w:p w:rsidR="00893C26" w:rsidRPr="00893C26" w:rsidRDefault="00893C26" w:rsidP="00893C26">
            <w:pPr>
              <w:spacing w:after="0" w:line="240" w:lineRule="auto"/>
              <w:rPr>
                <w:sz w:val="20"/>
              </w:rPr>
            </w:pPr>
            <w:r w:rsidRPr="00893C26">
              <w:rPr>
                <w:sz w:val="20"/>
              </w:rPr>
              <w:t>Write sentences by saying out loud what they are going to write about (oral rehearsal).</w:t>
            </w:r>
          </w:p>
          <w:p w:rsidR="00893C26" w:rsidRDefault="00893C26" w:rsidP="00893C26">
            <w:pPr>
              <w:spacing w:after="0" w:line="240" w:lineRule="auto"/>
              <w:rPr>
                <w:sz w:val="20"/>
              </w:rPr>
            </w:pPr>
            <w:r w:rsidRPr="00893C26">
              <w:rPr>
                <w:color w:val="7030A0"/>
                <w:sz w:val="20"/>
              </w:rPr>
              <w:t xml:space="preserve">GD objective: </w:t>
            </w:r>
            <w:r w:rsidRPr="00893C26">
              <w:rPr>
                <w:sz w:val="20"/>
              </w:rPr>
              <w:t>Independently write longer sentences by saying out loud what they are going to write about including the key details</w:t>
            </w:r>
            <w:r w:rsidR="00402E92">
              <w:rPr>
                <w:sz w:val="20"/>
              </w:rPr>
              <w:t>.</w:t>
            </w:r>
          </w:p>
          <w:p w:rsidR="00893C26" w:rsidRPr="00893C26" w:rsidRDefault="00893C26" w:rsidP="00893C26">
            <w:pPr>
              <w:spacing w:after="0" w:line="240" w:lineRule="auto"/>
              <w:rPr>
                <w:sz w:val="20"/>
              </w:rPr>
            </w:pPr>
            <w:r w:rsidRPr="00893C26">
              <w:rPr>
                <w:sz w:val="20"/>
              </w:rPr>
              <w:t>Write sentences by composing a sentence orally before writing it.</w:t>
            </w:r>
          </w:p>
          <w:p w:rsidR="00893C26" w:rsidRDefault="00893C26" w:rsidP="00893C26">
            <w:pPr>
              <w:spacing w:after="0" w:line="240" w:lineRule="auto"/>
              <w:rPr>
                <w:sz w:val="20"/>
              </w:rPr>
            </w:pPr>
            <w:r w:rsidRPr="00893C26">
              <w:rPr>
                <w:color w:val="7030A0"/>
                <w:sz w:val="20"/>
              </w:rPr>
              <w:t xml:space="preserve">GD objective: </w:t>
            </w:r>
            <w:r w:rsidRPr="00893C26">
              <w:rPr>
                <w:sz w:val="20"/>
              </w:rPr>
              <w:t>Independently writes sentences by composing a longer sentence orally before writing it</w:t>
            </w:r>
          </w:p>
          <w:p w:rsidR="00CE237D" w:rsidRPr="00CE237D" w:rsidRDefault="00CE237D" w:rsidP="00CE237D">
            <w:pPr>
              <w:spacing w:after="0" w:line="240" w:lineRule="auto"/>
              <w:rPr>
                <w:sz w:val="20"/>
              </w:rPr>
            </w:pPr>
            <w:r w:rsidRPr="00CE237D">
              <w:rPr>
                <w:sz w:val="20"/>
              </w:rPr>
              <w:t>Write from memory simple sentences dictated by the teacher that include words using phase four GPCs using and common exception (phase four tricky words) taught so far.</w:t>
            </w:r>
          </w:p>
          <w:p w:rsidR="00893C26" w:rsidRDefault="00CE237D" w:rsidP="00CE237D">
            <w:pPr>
              <w:spacing w:after="0" w:line="240" w:lineRule="auto"/>
              <w:rPr>
                <w:sz w:val="20"/>
              </w:rPr>
            </w:pPr>
            <w:r w:rsidRPr="00CE237D">
              <w:rPr>
                <w:color w:val="7030A0"/>
                <w:sz w:val="20"/>
              </w:rPr>
              <w:t xml:space="preserve">GD objective: </w:t>
            </w:r>
            <w:r w:rsidRPr="00CE237D">
              <w:rPr>
                <w:sz w:val="20"/>
              </w:rPr>
              <w:t>Write from memory longer sentences dictated by the teacher that include words using the phase four GPCs and phase four common exception words taught so far.</w:t>
            </w:r>
          </w:p>
          <w:p w:rsidR="00CE237D" w:rsidRPr="00261691" w:rsidRDefault="00CE237D" w:rsidP="00CE237D">
            <w:pPr>
              <w:spacing w:after="0" w:line="240" w:lineRule="auto"/>
              <w:rPr>
                <w:color w:val="00B050"/>
                <w:sz w:val="20"/>
              </w:rPr>
            </w:pPr>
            <w:proofErr w:type="spellStart"/>
            <w:r w:rsidRPr="00261691">
              <w:rPr>
                <w:color w:val="00B050"/>
                <w:sz w:val="20"/>
              </w:rPr>
              <w:t>SPaG</w:t>
            </w:r>
            <w:proofErr w:type="spellEnd"/>
            <w:r w:rsidR="00937674">
              <w:rPr>
                <w:color w:val="00B050"/>
                <w:sz w:val="20"/>
              </w:rPr>
              <w:t>/Composition</w:t>
            </w:r>
          </w:p>
          <w:p w:rsidR="00CE237D" w:rsidRPr="00CE237D" w:rsidRDefault="00CE237D" w:rsidP="00CE237D">
            <w:pPr>
              <w:spacing w:after="0" w:line="240" w:lineRule="auto"/>
              <w:rPr>
                <w:sz w:val="20"/>
              </w:rPr>
            </w:pPr>
            <w:r w:rsidRPr="00CE237D">
              <w:rPr>
                <w:sz w:val="20"/>
              </w:rPr>
              <w:t>Leave spaces between words</w:t>
            </w:r>
          </w:p>
          <w:p w:rsidR="00CE237D" w:rsidRDefault="00CE237D" w:rsidP="00CE237D">
            <w:pPr>
              <w:spacing w:after="0" w:line="240" w:lineRule="auto"/>
              <w:rPr>
                <w:sz w:val="20"/>
              </w:rPr>
            </w:pPr>
            <w:r w:rsidRPr="00CE237D">
              <w:rPr>
                <w:sz w:val="20"/>
              </w:rPr>
              <w:t>Begin to use capital letters and</w:t>
            </w:r>
            <w:r>
              <w:rPr>
                <w:sz w:val="20"/>
              </w:rPr>
              <w:t xml:space="preserve"> </w:t>
            </w:r>
            <w:r w:rsidRPr="00CE237D">
              <w:rPr>
                <w:sz w:val="20"/>
              </w:rPr>
              <w:t>full stops</w:t>
            </w:r>
          </w:p>
          <w:p w:rsidR="00CE237D" w:rsidRPr="00CE237D" w:rsidRDefault="00CE237D" w:rsidP="00CE237D">
            <w:pPr>
              <w:spacing w:after="0" w:line="240" w:lineRule="auto"/>
              <w:rPr>
                <w:sz w:val="20"/>
              </w:rPr>
            </w:pPr>
            <w:r w:rsidRPr="00CE237D">
              <w:rPr>
                <w:sz w:val="20"/>
              </w:rPr>
              <w:t>Use a capital letter for names</w:t>
            </w:r>
          </w:p>
          <w:p w:rsidR="00CE237D" w:rsidRDefault="00CE237D" w:rsidP="00CE237D">
            <w:pPr>
              <w:spacing w:after="0" w:line="240" w:lineRule="auto"/>
              <w:rPr>
                <w:sz w:val="20"/>
              </w:rPr>
            </w:pPr>
            <w:r w:rsidRPr="00CE237D">
              <w:rPr>
                <w:sz w:val="20"/>
              </w:rPr>
              <w:t>of people and the personal</w:t>
            </w:r>
            <w:r>
              <w:rPr>
                <w:sz w:val="20"/>
              </w:rPr>
              <w:t xml:space="preserve"> </w:t>
            </w:r>
            <w:r w:rsidRPr="00CE237D">
              <w:rPr>
                <w:sz w:val="20"/>
              </w:rPr>
              <w:t>pronoun ‘I’</w:t>
            </w:r>
          </w:p>
        </w:tc>
        <w:tc>
          <w:tcPr>
            <w:tcW w:w="2770" w:type="pct"/>
            <w:gridSpan w:val="9"/>
          </w:tcPr>
          <w:p w:rsidR="00462AAC" w:rsidRPr="00AE79AE" w:rsidRDefault="00462AAC" w:rsidP="002A563E">
            <w:pPr>
              <w:autoSpaceDE w:val="0"/>
              <w:autoSpaceDN w:val="0"/>
              <w:adjustRightInd w:val="0"/>
              <w:spacing w:after="0" w:line="240" w:lineRule="auto"/>
              <w:rPr>
                <w:rFonts w:cs="Arial"/>
                <w:color w:val="0070C0"/>
                <w:sz w:val="20"/>
                <w:lang w:eastAsia="en-GB"/>
              </w:rPr>
            </w:pPr>
            <w:r w:rsidRPr="00AE79AE">
              <w:rPr>
                <w:rFonts w:cs="Arial"/>
                <w:color w:val="0070C0"/>
                <w:sz w:val="20"/>
                <w:lang w:eastAsia="en-GB"/>
              </w:rPr>
              <w:t xml:space="preserve">Reading </w:t>
            </w:r>
          </w:p>
          <w:p w:rsidR="00F041F5" w:rsidRPr="00893C26" w:rsidRDefault="00893C26" w:rsidP="00893C26">
            <w:pPr>
              <w:autoSpaceDE w:val="0"/>
              <w:autoSpaceDN w:val="0"/>
              <w:adjustRightInd w:val="0"/>
              <w:spacing w:after="0" w:line="240" w:lineRule="auto"/>
              <w:rPr>
                <w:rFonts w:cs="Arial"/>
                <w:color w:val="000000"/>
                <w:sz w:val="20"/>
                <w:lang w:eastAsia="en-GB"/>
              </w:rPr>
            </w:pPr>
            <w:r w:rsidRPr="00893C26">
              <w:rPr>
                <w:rFonts w:cs="Arial"/>
                <w:color w:val="000000"/>
                <w:sz w:val="20"/>
                <w:lang w:eastAsia="en-GB"/>
              </w:rPr>
              <w:t>Respond speedily with the correct sound to graphemes including in</w:t>
            </w:r>
            <w:r w:rsidR="00AE79AE">
              <w:rPr>
                <w:rFonts w:cs="Arial"/>
                <w:color w:val="000000"/>
                <w:sz w:val="20"/>
                <w:lang w:eastAsia="en-GB"/>
              </w:rPr>
              <w:t>i</w:t>
            </w:r>
            <w:r w:rsidRPr="00893C26">
              <w:rPr>
                <w:rFonts w:cs="Arial"/>
                <w:color w:val="000000"/>
                <w:sz w:val="20"/>
                <w:lang w:eastAsia="en-GB"/>
              </w:rPr>
              <w:t>t</w:t>
            </w:r>
            <w:r w:rsidR="00F041F5">
              <w:rPr>
                <w:rFonts w:cs="Arial"/>
                <w:color w:val="000000"/>
                <w:sz w:val="20"/>
                <w:lang w:eastAsia="en-GB"/>
              </w:rPr>
              <w:t>i</w:t>
            </w:r>
            <w:r w:rsidRPr="00893C26">
              <w:rPr>
                <w:rFonts w:cs="Arial"/>
                <w:color w:val="000000"/>
                <w:sz w:val="20"/>
                <w:lang w:eastAsia="en-GB"/>
              </w:rPr>
              <w:t>al consonant blends and final consonant blends.</w:t>
            </w:r>
          </w:p>
          <w:p w:rsidR="00893C26" w:rsidRDefault="00893C26" w:rsidP="00893C26">
            <w:pPr>
              <w:autoSpaceDE w:val="0"/>
              <w:autoSpaceDN w:val="0"/>
              <w:adjustRightInd w:val="0"/>
              <w:spacing w:after="0" w:line="240" w:lineRule="auto"/>
              <w:rPr>
                <w:rFonts w:cs="Arial"/>
                <w:color w:val="000000"/>
                <w:sz w:val="20"/>
                <w:lang w:eastAsia="en-GB"/>
              </w:rPr>
            </w:pPr>
            <w:r w:rsidRPr="00893C26">
              <w:rPr>
                <w:rFonts w:cs="Arial"/>
                <w:color w:val="7030A0"/>
                <w:sz w:val="20"/>
                <w:lang w:eastAsia="en-GB"/>
              </w:rPr>
              <w:t xml:space="preserve">GD objective: </w:t>
            </w:r>
            <w:r w:rsidRPr="00893C26">
              <w:rPr>
                <w:rFonts w:cs="Arial"/>
                <w:color w:val="000000"/>
                <w:sz w:val="20"/>
                <w:lang w:eastAsia="en-GB"/>
              </w:rPr>
              <w:t>Respond speedily with the correct sound to graphemes containing consonant and final blends, reading them or finding them in words.</w:t>
            </w:r>
          </w:p>
          <w:p w:rsidR="00F041F5" w:rsidRPr="00F041F5" w:rsidRDefault="00F041F5" w:rsidP="00F041F5">
            <w:pPr>
              <w:autoSpaceDE w:val="0"/>
              <w:autoSpaceDN w:val="0"/>
              <w:adjustRightInd w:val="0"/>
              <w:spacing w:after="0" w:line="240" w:lineRule="auto"/>
              <w:rPr>
                <w:rFonts w:cs="Arial"/>
                <w:color w:val="000000"/>
                <w:sz w:val="20"/>
                <w:lang w:eastAsia="en-GB"/>
              </w:rPr>
            </w:pPr>
            <w:r w:rsidRPr="00F041F5">
              <w:rPr>
                <w:rFonts w:cs="Arial"/>
                <w:color w:val="000000"/>
                <w:sz w:val="20"/>
                <w:lang w:eastAsia="en-GB"/>
              </w:rPr>
              <w:t>Respond speedily with the correct sound to graphemes (letters or groups of letters) for all 40+ phonemes, including, where applicable, alternative sounds for graphemes.</w:t>
            </w:r>
          </w:p>
          <w:p w:rsidR="00F041F5" w:rsidRDefault="00F041F5" w:rsidP="00F041F5">
            <w:pPr>
              <w:autoSpaceDE w:val="0"/>
              <w:autoSpaceDN w:val="0"/>
              <w:adjustRightInd w:val="0"/>
              <w:spacing w:after="0" w:line="240" w:lineRule="auto"/>
              <w:rPr>
                <w:rFonts w:cs="Arial"/>
                <w:color w:val="000000"/>
                <w:sz w:val="20"/>
                <w:lang w:eastAsia="en-GB"/>
              </w:rPr>
            </w:pPr>
            <w:r w:rsidRPr="00F041F5">
              <w:rPr>
                <w:rFonts w:cs="Arial"/>
                <w:color w:val="7030A0"/>
                <w:sz w:val="20"/>
                <w:lang w:eastAsia="en-GB"/>
              </w:rPr>
              <w:t xml:space="preserve">GD objective: </w:t>
            </w:r>
            <w:r w:rsidRPr="00F041F5">
              <w:rPr>
                <w:rFonts w:cs="Arial"/>
                <w:color w:val="000000"/>
                <w:sz w:val="20"/>
                <w:lang w:eastAsia="en-GB"/>
              </w:rPr>
              <w:t>Respond speedily with the correct sound to graphemes (letters or groups of letters) for all 40+ phonemes, including, where applicable, alternative sounds for graphemes; reading them or finding them in words.</w:t>
            </w:r>
          </w:p>
          <w:p w:rsidR="00893C26" w:rsidRPr="00893C26" w:rsidRDefault="00893C26" w:rsidP="00893C26">
            <w:pPr>
              <w:autoSpaceDE w:val="0"/>
              <w:autoSpaceDN w:val="0"/>
              <w:adjustRightInd w:val="0"/>
              <w:spacing w:after="0" w:line="240" w:lineRule="auto"/>
              <w:rPr>
                <w:rFonts w:cs="Arial"/>
                <w:color w:val="000000"/>
                <w:sz w:val="20"/>
                <w:lang w:eastAsia="en-GB"/>
              </w:rPr>
            </w:pPr>
            <w:r w:rsidRPr="00893C26">
              <w:rPr>
                <w:rFonts w:cs="Arial"/>
                <w:color w:val="000000"/>
                <w:sz w:val="20"/>
                <w:lang w:eastAsia="en-GB"/>
              </w:rPr>
              <w:t>Develop pleasure in reading, motivation to read, vocabulary and understanding by listening to and discussing a wide range of poems, stories and non-fiction at a level beyond that at which they can read independently.</w:t>
            </w:r>
          </w:p>
          <w:p w:rsidR="00893C26" w:rsidRDefault="00893C26" w:rsidP="00893C26">
            <w:pPr>
              <w:autoSpaceDE w:val="0"/>
              <w:autoSpaceDN w:val="0"/>
              <w:adjustRightInd w:val="0"/>
              <w:spacing w:after="0" w:line="240" w:lineRule="auto"/>
              <w:rPr>
                <w:rFonts w:cs="Arial"/>
                <w:color w:val="000000"/>
                <w:sz w:val="20"/>
                <w:lang w:eastAsia="en-GB"/>
              </w:rPr>
            </w:pPr>
            <w:r w:rsidRPr="00893C26">
              <w:rPr>
                <w:rFonts w:cs="Arial"/>
                <w:color w:val="7030A0"/>
                <w:sz w:val="20"/>
                <w:lang w:eastAsia="en-GB"/>
              </w:rPr>
              <w:t xml:space="preserve">GD objective: </w:t>
            </w:r>
            <w:r w:rsidRPr="00893C26">
              <w:rPr>
                <w:rFonts w:cs="Arial"/>
                <w:color w:val="000000"/>
                <w:sz w:val="20"/>
                <w:lang w:eastAsia="en-GB"/>
              </w:rPr>
              <w:t>Develop pleasure in reading, motivation to read, vocabulary and understanding by listening to and comparing a wide range of poems, stories and non-fiction at a level beyond that at which they can read independently.</w:t>
            </w:r>
          </w:p>
          <w:p w:rsidR="00893C26" w:rsidRDefault="00893C26" w:rsidP="00893C26">
            <w:pPr>
              <w:autoSpaceDE w:val="0"/>
              <w:autoSpaceDN w:val="0"/>
              <w:adjustRightInd w:val="0"/>
              <w:spacing w:after="0" w:line="240" w:lineRule="auto"/>
              <w:rPr>
                <w:rFonts w:cs="Arial"/>
                <w:color w:val="000000"/>
                <w:sz w:val="20"/>
                <w:lang w:eastAsia="en-GB"/>
              </w:rPr>
            </w:pPr>
            <w:r w:rsidRPr="00893C26">
              <w:rPr>
                <w:rFonts w:cs="Arial"/>
                <w:color w:val="000000"/>
                <w:sz w:val="20"/>
                <w:lang w:eastAsia="en-GB"/>
              </w:rPr>
              <w:t>Develop pleasure in reading, motivation to read, vocabulary and understanding by becoming very familiar with key stories, fairy stories and traditional tales, retelling them and considering their particular characteristics.</w:t>
            </w:r>
          </w:p>
          <w:p w:rsidR="00893C26" w:rsidRPr="00893C26" w:rsidRDefault="00893C26" w:rsidP="00893C26">
            <w:pPr>
              <w:autoSpaceDE w:val="0"/>
              <w:autoSpaceDN w:val="0"/>
              <w:adjustRightInd w:val="0"/>
              <w:spacing w:after="0" w:line="240" w:lineRule="auto"/>
              <w:rPr>
                <w:rFonts w:cs="Arial"/>
                <w:color w:val="000000"/>
                <w:sz w:val="20"/>
                <w:lang w:eastAsia="en-GB"/>
              </w:rPr>
            </w:pPr>
            <w:r w:rsidRPr="00893C26">
              <w:rPr>
                <w:rFonts w:cs="Arial"/>
                <w:color w:val="000000"/>
                <w:sz w:val="20"/>
                <w:lang w:eastAsia="en-GB"/>
              </w:rPr>
              <w:t>Understand both the books they can already read accurately and fluently and those they listen to by discussing the significance of the title and events.</w:t>
            </w:r>
          </w:p>
          <w:p w:rsidR="00893C26" w:rsidRPr="004E000B" w:rsidRDefault="00893C26" w:rsidP="00893C26">
            <w:pPr>
              <w:autoSpaceDE w:val="0"/>
              <w:autoSpaceDN w:val="0"/>
              <w:adjustRightInd w:val="0"/>
              <w:spacing w:after="0" w:line="240" w:lineRule="auto"/>
              <w:rPr>
                <w:rFonts w:cs="Arial"/>
                <w:color w:val="000000"/>
                <w:sz w:val="20"/>
                <w:lang w:eastAsia="en-GB"/>
              </w:rPr>
            </w:pPr>
            <w:r w:rsidRPr="00893C26">
              <w:rPr>
                <w:rFonts w:cs="Arial"/>
                <w:color w:val="7030A0"/>
                <w:sz w:val="20"/>
                <w:lang w:eastAsia="en-GB"/>
              </w:rPr>
              <w:t xml:space="preserve">GD objective: </w:t>
            </w:r>
            <w:r w:rsidRPr="00893C26">
              <w:rPr>
                <w:rFonts w:cs="Arial"/>
                <w:color w:val="000000"/>
                <w:sz w:val="20"/>
                <w:lang w:eastAsia="en-GB"/>
              </w:rPr>
              <w:t>Understand both the books they can already read accurately and fluently and those they listen to by discussing the significance of the title and events and comparing these with different books.</w:t>
            </w:r>
          </w:p>
        </w:tc>
      </w:tr>
      <w:tr w:rsidR="00C91AAB" w:rsidRPr="00916C09" w:rsidTr="005121DE">
        <w:trPr>
          <w:cantSplit/>
          <w:trHeight w:val="952"/>
        </w:trPr>
        <w:tc>
          <w:tcPr>
            <w:tcW w:w="587" w:type="pct"/>
            <w:vAlign w:val="center"/>
          </w:tcPr>
          <w:p w:rsidR="00C91AAB" w:rsidRDefault="00C91AAB" w:rsidP="0072790A">
            <w:pPr>
              <w:spacing w:after="0" w:line="240" w:lineRule="auto"/>
              <w:jc w:val="center"/>
              <w:rPr>
                <w:b/>
              </w:rPr>
            </w:pPr>
            <w:r>
              <w:rPr>
                <w:b/>
              </w:rPr>
              <w:t xml:space="preserve">Text </w:t>
            </w:r>
          </w:p>
          <w:p w:rsidR="00C91AAB" w:rsidRDefault="00C91AAB" w:rsidP="0072790A">
            <w:pPr>
              <w:spacing w:after="0" w:line="240" w:lineRule="auto"/>
              <w:jc w:val="center"/>
              <w:rPr>
                <w:b/>
              </w:rPr>
            </w:pPr>
          </w:p>
        </w:tc>
        <w:tc>
          <w:tcPr>
            <w:tcW w:w="1898" w:type="pct"/>
            <w:gridSpan w:val="7"/>
          </w:tcPr>
          <w:p w:rsidR="00C91AAB" w:rsidRPr="004E1D37" w:rsidRDefault="00C91AAB" w:rsidP="00503B95">
            <w:pPr>
              <w:spacing w:after="0"/>
              <w:jc w:val="center"/>
              <w:rPr>
                <w:szCs w:val="24"/>
              </w:rPr>
            </w:pPr>
            <w:r w:rsidRPr="004E1D37">
              <w:rPr>
                <w:szCs w:val="24"/>
              </w:rPr>
              <w:t>Jack and the Beanstalk</w:t>
            </w:r>
          </w:p>
          <w:p w:rsidR="00C91AAB" w:rsidRPr="004E1D37" w:rsidRDefault="00C91AAB" w:rsidP="00503B95">
            <w:pPr>
              <w:spacing w:after="0"/>
              <w:jc w:val="center"/>
              <w:rPr>
                <w:szCs w:val="24"/>
              </w:rPr>
            </w:pPr>
            <w:r w:rsidRPr="004E1D37">
              <w:rPr>
                <w:szCs w:val="24"/>
              </w:rPr>
              <w:t>Talk 4 Writing</w:t>
            </w:r>
          </w:p>
          <w:p w:rsidR="00C91AAB" w:rsidRPr="004E1D37" w:rsidRDefault="00C91AAB" w:rsidP="007C2829">
            <w:pPr>
              <w:shd w:val="clear" w:color="auto" w:fill="FFFFFF" w:themeFill="background1"/>
              <w:spacing w:after="0" w:line="240" w:lineRule="auto"/>
              <w:rPr>
                <w:szCs w:val="24"/>
              </w:rPr>
            </w:pPr>
          </w:p>
        </w:tc>
        <w:tc>
          <w:tcPr>
            <w:tcW w:w="1222" w:type="pct"/>
            <w:gridSpan w:val="2"/>
          </w:tcPr>
          <w:p w:rsidR="00C91AAB" w:rsidRDefault="00C91AAB" w:rsidP="00CB1AE3">
            <w:pPr>
              <w:widowControl w:val="0"/>
              <w:autoSpaceDE w:val="0"/>
              <w:autoSpaceDN w:val="0"/>
              <w:adjustRightInd w:val="0"/>
              <w:spacing w:after="0" w:line="240" w:lineRule="auto"/>
              <w:rPr>
                <w:szCs w:val="24"/>
              </w:rPr>
            </w:pPr>
            <w:r w:rsidRPr="004E1D37">
              <w:rPr>
                <w:szCs w:val="24"/>
              </w:rPr>
              <w:t xml:space="preserve">               Bean Diary</w:t>
            </w:r>
          </w:p>
          <w:p w:rsidR="00E0723D" w:rsidRPr="004E1D37" w:rsidRDefault="00E0723D" w:rsidP="00E0723D">
            <w:pPr>
              <w:widowControl w:val="0"/>
              <w:autoSpaceDE w:val="0"/>
              <w:autoSpaceDN w:val="0"/>
              <w:adjustRightInd w:val="0"/>
              <w:spacing w:after="0" w:line="240" w:lineRule="auto"/>
              <w:jc w:val="center"/>
              <w:rPr>
                <w:szCs w:val="24"/>
              </w:rPr>
            </w:pPr>
          </w:p>
          <w:p w:rsidR="00CB1AE3" w:rsidRPr="004E1D37" w:rsidRDefault="00CB1AE3" w:rsidP="00CB1AE3">
            <w:pPr>
              <w:shd w:val="clear" w:color="auto" w:fill="FFFFFF" w:themeFill="background1"/>
              <w:spacing w:after="0" w:line="240" w:lineRule="auto"/>
              <w:rPr>
                <w:szCs w:val="24"/>
              </w:rPr>
            </w:pPr>
          </w:p>
        </w:tc>
        <w:tc>
          <w:tcPr>
            <w:tcW w:w="661" w:type="pct"/>
          </w:tcPr>
          <w:p w:rsidR="00C91AAB" w:rsidRPr="004E1D37" w:rsidRDefault="00C91AAB" w:rsidP="006C35B1">
            <w:pPr>
              <w:shd w:val="clear" w:color="auto" w:fill="FFFFFF" w:themeFill="background1"/>
              <w:spacing w:after="0" w:line="240" w:lineRule="auto"/>
              <w:jc w:val="center"/>
              <w:rPr>
                <w:szCs w:val="24"/>
              </w:rPr>
            </w:pPr>
            <w:r w:rsidRPr="004E1D37">
              <w:rPr>
                <w:szCs w:val="24"/>
              </w:rPr>
              <w:t>Plants DK</w:t>
            </w:r>
          </w:p>
        </w:tc>
        <w:tc>
          <w:tcPr>
            <w:tcW w:w="632" w:type="pct"/>
            <w:gridSpan w:val="3"/>
          </w:tcPr>
          <w:p w:rsidR="00C91AAB" w:rsidRPr="004E1D37" w:rsidRDefault="002A0381" w:rsidP="006C35B1">
            <w:pPr>
              <w:shd w:val="clear" w:color="auto" w:fill="FFFFFF" w:themeFill="background1"/>
              <w:spacing w:after="0" w:line="240" w:lineRule="auto"/>
              <w:jc w:val="center"/>
              <w:rPr>
                <w:szCs w:val="24"/>
              </w:rPr>
            </w:pPr>
            <w:r w:rsidRPr="004E1D37">
              <w:rPr>
                <w:szCs w:val="24"/>
              </w:rPr>
              <w:t>‘</w:t>
            </w:r>
            <w:r w:rsidR="00C91AAB" w:rsidRPr="004E1D37">
              <w:rPr>
                <w:szCs w:val="24"/>
              </w:rPr>
              <w:t>Hands</w:t>
            </w:r>
            <w:r w:rsidRPr="004E1D37">
              <w:rPr>
                <w:szCs w:val="24"/>
              </w:rPr>
              <w:t>’</w:t>
            </w:r>
          </w:p>
          <w:p w:rsidR="00C91AAB" w:rsidRPr="004E1D37" w:rsidRDefault="00C91AAB" w:rsidP="006C35B1">
            <w:pPr>
              <w:shd w:val="clear" w:color="auto" w:fill="FFFFFF" w:themeFill="background1"/>
              <w:spacing w:after="0" w:line="240" w:lineRule="auto"/>
              <w:jc w:val="center"/>
              <w:rPr>
                <w:szCs w:val="24"/>
              </w:rPr>
            </w:pPr>
            <w:r w:rsidRPr="004E1D37">
              <w:rPr>
                <w:szCs w:val="24"/>
              </w:rPr>
              <w:t>Julia Donaldson</w:t>
            </w:r>
          </w:p>
        </w:tc>
      </w:tr>
      <w:tr w:rsidR="00DA6EBA" w:rsidRPr="00916C09" w:rsidTr="005121DE">
        <w:trPr>
          <w:cantSplit/>
          <w:trHeight w:val="952"/>
        </w:trPr>
        <w:tc>
          <w:tcPr>
            <w:tcW w:w="587" w:type="pct"/>
            <w:vAlign w:val="center"/>
          </w:tcPr>
          <w:p w:rsidR="00DA6EBA" w:rsidRDefault="00DA6EBA" w:rsidP="00DA6EBA">
            <w:pPr>
              <w:spacing w:after="0" w:line="240" w:lineRule="auto"/>
              <w:jc w:val="center"/>
              <w:rPr>
                <w:b/>
              </w:rPr>
            </w:pPr>
            <w:r>
              <w:rPr>
                <w:b/>
              </w:rPr>
              <w:lastRenderedPageBreak/>
              <w:t>Written Outcomes</w:t>
            </w:r>
          </w:p>
        </w:tc>
        <w:tc>
          <w:tcPr>
            <w:tcW w:w="630" w:type="pct"/>
            <w:gridSpan w:val="2"/>
          </w:tcPr>
          <w:p w:rsidR="00DA6EBA" w:rsidRPr="004E1D37" w:rsidRDefault="00DA6EBA" w:rsidP="00DA6EBA">
            <w:pPr>
              <w:spacing w:after="0"/>
              <w:rPr>
                <w:sz w:val="18"/>
                <w:szCs w:val="18"/>
              </w:rPr>
            </w:pPr>
            <w:r w:rsidRPr="004E1D37">
              <w:rPr>
                <w:sz w:val="18"/>
                <w:szCs w:val="18"/>
              </w:rPr>
              <w:t>WALT: identify key features of traditional tales</w:t>
            </w:r>
          </w:p>
          <w:p w:rsidR="00DA6EBA" w:rsidRPr="004E1D37" w:rsidRDefault="00DA6EBA" w:rsidP="00DA6EBA">
            <w:pPr>
              <w:spacing w:after="0"/>
              <w:rPr>
                <w:sz w:val="18"/>
                <w:szCs w:val="18"/>
              </w:rPr>
            </w:pPr>
            <w:r w:rsidRPr="004E1D37">
              <w:rPr>
                <w:sz w:val="18"/>
                <w:szCs w:val="18"/>
              </w:rPr>
              <w:t>WALT: create a story map including a variety of adverbials of time.  Retell the story using the map and story making actions</w:t>
            </w:r>
          </w:p>
          <w:p w:rsidR="00DA6EBA" w:rsidRPr="004E1D37" w:rsidRDefault="00DA6EBA" w:rsidP="00DA6EBA">
            <w:pPr>
              <w:spacing w:after="0"/>
              <w:rPr>
                <w:sz w:val="18"/>
                <w:szCs w:val="18"/>
              </w:rPr>
            </w:pPr>
            <w:r w:rsidRPr="004E1D37">
              <w:rPr>
                <w:sz w:val="18"/>
                <w:szCs w:val="18"/>
              </w:rPr>
              <w:t>Sequence a simple narrative with a beginning, middle and end</w:t>
            </w:r>
          </w:p>
        </w:tc>
        <w:tc>
          <w:tcPr>
            <w:tcW w:w="630" w:type="pct"/>
          </w:tcPr>
          <w:p w:rsidR="00DA6EBA" w:rsidRPr="004E1D37" w:rsidRDefault="00DA6EBA" w:rsidP="00DA6EBA">
            <w:pPr>
              <w:spacing w:after="0"/>
              <w:rPr>
                <w:sz w:val="18"/>
                <w:szCs w:val="18"/>
              </w:rPr>
            </w:pPr>
            <w:r w:rsidRPr="004E1D37">
              <w:rPr>
                <w:sz w:val="18"/>
                <w:szCs w:val="18"/>
              </w:rPr>
              <w:t xml:space="preserve">WALT: Create an innovated story including a new character and the language of traditional tales; start sentences in different ways sentences and a variety of ways to start sentences to form a simple narrative </w:t>
            </w:r>
          </w:p>
          <w:p w:rsidR="00DA6EBA" w:rsidRPr="004E1D37" w:rsidRDefault="00DA6EBA" w:rsidP="00DA6EBA">
            <w:pPr>
              <w:spacing w:after="0"/>
              <w:rPr>
                <w:sz w:val="18"/>
                <w:szCs w:val="18"/>
              </w:rPr>
            </w:pPr>
          </w:p>
        </w:tc>
        <w:tc>
          <w:tcPr>
            <w:tcW w:w="630" w:type="pct"/>
            <w:gridSpan w:val="3"/>
          </w:tcPr>
          <w:p w:rsidR="00DA6EBA" w:rsidRPr="004E1D37" w:rsidRDefault="00DA6EBA" w:rsidP="00DA6EBA">
            <w:pPr>
              <w:spacing w:after="0"/>
              <w:rPr>
                <w:sz w:val="18"/>
                <w:szCs w:val="18"/>
              </w:rPr>
            </w:pPr>
            <w:r w:rsidRPr="004E1D37">
              <w:rPr>
                <w:sz w:val="18"/>
                <w:szCs w:val="18"/>
              </w:rPr>
              <w:t>WALT: create an invented traditional tale  including  a variety of ways to start sentences to form a simple narrative</w:t>
            </w:r>
          </w:p>
          <w:p w:rsidR="00DA6EBA" w:rsidRPr="004E1D37" w:rsidRDefault="00DA6EBA" w:rsidP="00DA6EBA">
            <w:pPr>
              <w:spacing w:after="0"/>
              <w:rPr>
                <w:sz w:val="18"/>
                <w:szCs w:val="18"/>
              </w:rPr>
            </w:pPr>
          </w:p>
        </w:tc>
        <w:tc>
          <w:tcPr>
            <w:tcW w:w="618" w:type="pct"/>
            <w:gridSpan w:val="2"/>
          </w:tcPr>
          <w:p w:rsidR="00DA6EBA" w:rsidRPr="004E1D37" w:rsidRDefault="00DA6EBA" w:rsidP="00DA6EBA">
            <w:pPr>
              <w:spacing w:after="0"/>
              <w:rPr>
                <w:sz w:val="18"/>
                <w:szCs w:val="18"/>
              </w:rPr>
            </w:pPr>
            <w:r w:rsidRPr="004E1D37">
              <w:rPr>
                <w:sz w:val="18"/>
                <w:szCs w:val="18"/>
              </w:rPr>
              <w:t>WALT: write a set of instructions to grow a broad bean</w:t>
            </w:r>
          </w:p>
          <w:p w:rsidR="00DA6EBA" w:rsidRPr="004E1D37" w:rsidRDefault="00CB1AE3" w:rsidP="00DA6EBA">
            <w:pPr>
              <w:spacing w:after="0"/>
              <w:rPr>
                <w:sz w:val="18"/>
                <w:szCs w:val="18"/>
              </w:rPr>
            </w:pPr>
            <w:r w:rsidRPr="004E1D37">
              <w:rPr>
                <w:sz w:val="18"/>
                <w:szCs w:val="18"/>
              </w:rPr>
              <w:t>WALT: c</w:t>
            </w:r>
            <w:r w:rsidR="00DA6EBA" w:rsidRPr="004E1D37">
              <w:rPr>
                <w:sz w:val="18"/>
                <w:szCs w:val="18"/>
              </w:rPr>
              <w:t>reate a broad bean diary</w:t>
            </w:r>
          </w:p>
        </w:tc>
        <w:tc>
          <w:tcPr>
            <w:tcW w:w="612" w:type="pct"/>
          </w:tcPr>
          <w:p w:rsidR="00DA6EBA" w:rsidRPr="004E1D37" w:rsidRDefault="00C91AAB" w:rsidP="00DA6EBA">
            <w:pPr>
              <w:spacing w:after="0"/>
              <w:rPr>
                <w:sz w:val="18"/>
                <w:szCs w:val="18"/>
              </w:rPr>
            </w:pPr>
            <w:r w:rsidRPr="004E1D37">
              <w:rPr>
                <w:sz w:val="18"/>
                <w:szCs w:val="18"/>
              </w:rPr>
              <w:t xml:space="preserve">WALT: </w:t>
            </w:r>
            <w:r w:rsidR="00CB1AE3" w:rsidRPr="004E1D37">
              <w:rPr>
                <w:sz w:val="18"/>
                <w:szCs w:val="18"/>
              </w:rPr>
              <w:t>continue to create a Broad Bean Diary</w:t>
            </w:r>
          </w:p>
        </w:tc>
        <w:tc>
          <w:tcPr>
            <w:tcW w:w="665" w:type="pct"/>
            <w:gridSpan w:val="2"/>
            <w:shd w:val="clear" w:color="auto" w:fill="FFFFFF"/>
          </w:tcPr>
          <w:p w:rsidR="00C91AAB" w:rsidRPr="004E1D37" w:rsidRDefault="00C91AAB" w:rsidP="00C91AAB">
            <w:pPr>
              <w:spacing w:line="240" w:lineRule="auto"/>
              <w:textAlignment w:val="baseline"/>
              <w:rPr>
                <w:sz w:val="18"/>
                <w:szCs w:val="18"/>
              </w:rPr>
            </w:pPr>
            <w:r w:rsidRPr="004E1D37">
              <w:rPr>
                <w:sz w:val="18"/>
                <w:szCs w:val="18"/>
              </w:rPr>
              <w:t>WALT: create a simple information book about plants</w:t>
            </w:r>
          </w:p>
          <w:p w:rsidR="00693286" w:rsidRPr="004E1D37" w:rsidRDefault="00C91AAB" w:rsidP="00C91AAB">
            <w:pPr>
              <w:spacing w:line="240" w:lineRule="auto"/>
              <w:textAlignment w:val="baseline"/>
              <w:rPr>
                <w:sz w:val="18"/>
                <w:szCs w:val="18"/>
              </w:rPr>
            </w:pPr>
            <w:r w:rsidRPr="004E1D37">
              <w:rPr>
                <w:sz w:val="18"/>
                <w:szCs w:val="18"/>
              </w:rPr>
              <w:t>(TAP’s science)</w:t>
            </w:r>
          </w:p>
        </w:tc>
        <w:tc>
          <w:tcPr>
            <w:tcW w:w="628" w:type="pct"/>
            <w:gridSpan w:val="2"/>
          </w:tcPr>
          <w:p w:rsidR="00DA6EBA" w:rsidRPr="004E1D37" w:rsidRDefault="00BD58BE" w:rsidP="00DA6EBA">
            <w:pPr>
              <w:spacing w:after="0"/>
              <w:rPr>
                <w:sz w:val="18"/>
                <w:szCs w:val="18"/>
              </w:rPr>
            </w:pPr>
            <w:r w:rsidRPr="004E1D37">
              <w:rPr>
                <w:sz w:val="18"/>
                <w:szCs w:val="18"/>
              </w:rPr>
              <w:t xml:space="preserve">WALT: read and perform </w:t>
            </w:r>
            <w:r w:rsidR="00AC5FBF" w:rsidRPr="004E1D37">
              <w:rPr>
                <w:sz w:val="18"/>
                <w:szCs w:val="18"/>
              </w:rPr>
              <w:t>a rhyming poem</w:t>
            </w:r>
          </w:p>
          <w:p w:rsidR="00E92807" w:rsidRPr="004E1D37" w:rsidRDefault="00E92807" w:rsidP="00DA6EBA">
            <w:pPr>
              <w:spacing w:after="0"/>
              <w:rPr>
                <w:sz w:val="18"/>
                <w:szCs w:val="18"/>
              </w:rPr>
            </w:pPr>
          </w:p>
          <w:p w:rsidR="00E92807" w:rsidRPr="004E1D37" w:rsidRDefault="00E92807" w:rsidP="00DA6EBA">
            <w:pPr>
              <w:spacing w:after="0"/>
              <w:rPr>
                <w:sz w:val="18"/>
                <w:szCs w:val="18"/>
              </w:rPr>
            </w:pPr>
            <w:r w:rsidRPr="004E1D37">
              <w:rPr>
                <w:sz w:val="18"/>
                <w:szCs w:val="18"/>
              </w:rPr>
              <w:t>WALT: innovate a poem ‘Kind Hands’</w:t>
            </w:r>
          </w:p>
        </w:tc>
      </w:tr>
      <w:tr w:rsidR="00DA6EBA" w:rsidRPr="00916C09" w:rsidTr="005121DE">
        <w:trPr>
          <w:cantSplit/>
          <w:trHeight w:val="952"/>
        </w:trPr>
        <w:tc>
          <w:tcPr>
            <w:tcW w:w="587" w:type="pct"/>
            <w:vAlign w:val="center"/>
          </w:tcPr>
          <w:p w:rsidR="00DA6EBA" w:rsidRDefault="00DA6EBA" w:rsidP="00DA6EBA">
            <w:pPr>
              <w:spacing w:after="0" w:line="240" w:lineRule="auto"/>
              <w:jc w:val="center"/>
              <w:rPr>
                <w:b/>
              </w:rPr>
            </w:pPr>
            <w:r>
              <w:rPr>
                <w:b/>
              </w:rPr>
              <w:t>Literacy Theme</w:t>
            </w:r>
          </w:p>
        </w:tc>
        <w:tc>
          <w:tcPr>
            <w:tcW w:w="630" w:type="pct"/>
            <w:gridSpan w:val="2"/>
          </w:tcPr>
          <w:p w:rsidR="00DA6EBA" w:rsidRPr="004E1D37" w:rsidRDefault="00DA6EBA" w:rsidP="00DA6EBA">
            <w:pPr>
              <w:spacing w:after="0"/>
              <w:rPr>
                <w:sz w:val="18"/>
                <w:szCs w:val="18"/>
              </w:rPr>
            </w:pPr>
            <w:r w:rsidRPr="004E1D37">
              <w:rPr>
                <w:sz w:val="18"/>
                <w:szCs w:val="18"/>
              </w:rPr>
              <w:t>Fiction</w:t>
            </w:r>
          </w:p>
          <w:p w:rsidR="00DA6EBA" w:rsidRPr="004E1D37" w:rsidRDefault="00DA6EBA" w:rsidP="00DA6EBA">
            <w:pPr>
              <w:spacing w:after="0"/>
              <w:rPr>
                <w:sz w:val="18"/>
                <w:szCs w:val="18"/>
              </w:rPr>
            </w:pPr>
            <w:r w:rsidRPr="004E1D37">
              <w:rPr>
                <w:sz w:val="18"/>
                <w:szCs w:val="18"/>
              </w:rPr>
              <w:t>Traditional tales</w:t>
            </w:r>
          </w:p>
        </w:tc>
        <w:tc>
          <w:tcPr>
            <w:tcW w:w="630" w:type="pct"/>
          </w:tcPr>
          <w:p w:rsidR="00DA6EBA" w:rsidRPr="004E1D37" w:rsidRDefault="00DA6EBA" w:rsidP="00DA6EBA">
            <w:pPr>
              <w:spacing w:after="0"/>
              <w:rPr>
                <w:sz w:val="18"/>
                <w:szCs w:val="18"/>
              </w:rPr>
            </w:pPr>
            <w:r w:rsidRPr="004E1D37">
              <w:rPr>
                <w:sz w:val="18"/>
                <w:szCs w:val="18"/>
              </w:rPr>
              <w:t>Fiction</w:t>
            </w:r>
          </w:p>
          <w:p w:rsidR="00DA6EBA" w:rsidRPr="004E1D37" w:rsidRDefault="00DA6EBA" w:rsidP="00DA6EBA">
            <w:pPr>
              <w:spacing w:after="0"/>
              <w:rPr>
                <w:sz w:val="18"/>
                <w:szCs w:val="18"/>
              </w:rPr>
            </w:pPr>
            <w:r w:rsidRPr="004E1D37">
              <w:rPr>
                <w:sz w:val="18"/>
                <w:szCs w:val="18"/>
              </w:rPr>
              <w:t>Traditional tales</w:t>
            </w:r>
          </w:p>
        </w:tc>
        <w:tc>
          <w:tcPr>
            <w:tcW w:w="630" w:type="pct"/>
            <w:gridSpan w:val="3"/>
          </w:tcPr>
          <w:p w:rsidR="00DA6EBA" w:rsidRPr="004E1D37" w:rsidRDefault="00DA6EBA" w:rsidP="00DA6EBA">
            <w:pPr>
              <w:spacing w:after="0"/>
              <w:rPr>
                <w:sz w:val="18"/>
                <w:szCs w:val="18"/>
              </w:rPr>
            </w:pPr>
            <w:r w:rsidRPr="004E1D37">
              <w:rPr>
                <w:sz w:val="18"/>
                <w:szCs w:val="18"/>
              </w:rPr>
              <w:t>Fiction</w:t>
            </w:r>
          </w:p>
          <w:p w:rsidR="00DA6EBA" w:rsidRPr="004E1D37" w:rsidRDefault="00DA6EBA" w:rsidP="00DA6EBA">
            <w:pPr>
              <w:spacing w:after="0"/>
              <w:rPr>
                <w:sz w:val="18"/>
                <w:szCs w:val="18"/>
              </w:rPr>
            </w:pPr>
            <w:r w:rsidRPr="004E1D37">
              <w:rPr>
                <w:sz w:val="18"/>
                <w:szCs w:val="18"/>
              </w:rPr>
              <w:t>Traditional tales</w:t>
            </w:r>
          </w:p>
          <w:p w:rsidR="00DA6EBA" w:rsidRPr="004E1D37" w:rsidRDefault="00DA6EBA" w:rsidP="00DA6EBA">
            <w:pPr>
              <w:spacing w:after="0"/>
              <w:rPr>
                <w:sz w:val="18"/>
                <w:szCs w:val="18"/>
              </w:rPr>
            </w:pPr>
            <w:r w:rsidRPr="004E1D37">
              <w:rPr>
                <w:sz w:val="18"/>
                <w:szCs w:val="18"/>
              </w:rPr>
              <w:t>Traditional story language</w:t>
            </w:r>
          </w:p>
        </w:tc>
        <w:tc>
          <w:tcPr>
            <w:tcW w:w="618" w:type="pct"/>
            <w:gridSpan w:val="2"/>
          </w:tcPr>
          <w:p w:rsidR="00DA6EBA" w:rsidRPr="004E1D37" w:rsidRDefault="00DA6EBA" w:rsidP="00DA6EBA">
            <w:pPr>
              <w:spacing w:after="0"/>
              <w:rPr>
                <w:sz w:val="18"/>
                <w:szCs w:val="18"/>
              </w:rPr>
            </w:pPr>
            <w:r w:rsidRPr="004E1D37">
              <w:rPr>
                <w:sz w:val="18"/>
                <w:szCs w:val="18"/>
              </w:rPr>
              <w:t>Non-fiction</w:t>
            </w:r>
          </w:p>
          <w:p w:rsidR="00DA6EBA" w:rsidRPr="004E1D37" w:rsidRDefault="00DA6EBA" w:rsidP="00DA6EBA">
            <w:pPr>
              <w:spacing w:after="0"/>
              <w:rPr>
                <w:sz w:val="18"/>
                <w:szCs w:val="18"/>
              </w:rPr>
            </w:pPr>
            <w:r w:rsidRPr="004E1D37">
              <w:rPr>
                <w:sz w:val="18"/>
                <w:szCs w:val="18"/>
              </w:rPr>
              <w:t>Instructions</w:t>
            </w:r>
          </w:p>
        </w:tc>
        <w:tc>
          <w:tcPr>
            <w:tcW w:w="612" w:type="pct"/>
          </w:tcPr>
          <w:p w:rsidR="00DA6EBA" w:rsidRPr="004E1D37" w:rsidRDefault="00DA6EBA" w:rsidP="00DA6EBA">
            <w:pPr>
              <w:spacing w:after="0"/>
              <w:rPr>
                <w:sz w:val="18"/>
                <w:szCs w:val="18"/>
              </w:rPr>
            </w:pPr>
            <w:r w:rsidRPr="004E1D37">
              <w:rPr>
                <w:sz w:val="18"/>
                <w:szCs w:val="18"/>
              </w:rPr>
              <w:t>Non-fiction</w:t>
            </w:r>
          </w:p>
          <w:p w:rsidR="00DA6EBA" w:rsidRPr="004E1D37" w:rsidRDefault="00DA6EBA" w:rsidP="00DA6EBA">
            <w:pPr>
              <w:spacing w:after="0"/>
              <w:rPr>
                <w:sz w:val="18"/>
                <w:szCs w:val="18"/>
              </w:rPr>
            </w:pPr>
            <w:r w:rsidRPr="004E1D37">
              <w:rPr>
                <w:sz w:val="18"/>
                <w:szCs w:val="18"/>
              </w:rPr>
              <w:t>Non-chronological report</w:t>
            </w:r>
          </w:p>
          <w:p w:rsidR="00DA6EBA" w:rsidRPr="004E1D37" w:rsidRDefault="00DA6EBA" w:rsidP="00DA6EBA">
            <w:pPr>
              <w:spacing w:after="0"/>
              <w:rPr>
                <w:sz w:val="18"/>
                <w:szCs w:val="18"/>
              </w:rPr>
            </w:pPr>
            <w:r w:rsidRPr="004E1D37">
              <w:rPr>
                <w:sz w:val="18"/>
                <w:szCs w:val="18"/>
              </w:rPr>
              <w:t>Non-fiction devices and features</w:t>
            </w:r>
          </w:p>
          <w:p w:rsidR="00DA6EBA" w:rsidRPr="004E1D37" w:rsidRDefault="003A2320" w:rsidP="003A2320">
            <w:pPr>
              <w:spacing w:after="0"/>
              <w:rPr>
                <w:sz w:val="18"/>
                <w:szCs w:val="18"/>
              </w:rPr>
            </w:pPr>
            <w:r w:rsidRPr="004E1D37">
              <w:rPr>
                <w:sz w:val="18"/>
                <w:szCs w:val="18"/>
              </w:rPr>
              <w:t>How to title ,numbers, imperative verbs, short and clear instructions</w:t>
            </w:r>
          </w:p>
        </w:tc>
        <w:tc>
          <w:tcPr>
            <w:tcW w:w="665" w:type="pct"/>
            <w:gridSpan w:val="2"/>
          </w:tcPr>
          <w:p w:rsidR="003A2320" w:rsidRPr="004E1D37" w:rsidRDefault="003A2320" w:rsidP="003A2320">
            <w:pPr>
              <w:spacing w:after="0"/>
              <w:rPr>
                <w:sz w:val="18"/>
                <w:szCs w:val="18"/>
              </w:rPr>
            </w:pPr>
            <w:r w:rsidRPr="004E1D37">
              <w:rPr>
                <w:sz w:val="18"/>
                <w:szCs w:val="18"/>
              </w:rPr>
              <w:t>Non-fiction</w:t>
            </w:r>
          </w:p>
          <w:p w:rsidR="003A2320" w:rsidRPr="004E1D37" w:rsidRDefault="003A2320" w:rsidP="003A2320">
            <w:pPr>
              <w:spacing w:after="0"/>
              <w:rPr>
                <w:sz w:val="18"/>
                <w:szCs w:val="18"/>
              </w:rPr>
            </w:pPr>
            <w:r w:rsidRPr="004E1D37">
              <w:rPr>
                <w:sz w:val="18"/>
                <w:szCs w:val="18"/>
              </w:rPr>
              <w:t>Non-chronological report</w:t>
            </w:r>
          </w:p>
          <w:p w:rsidR="003A2320" w:rsidRPr="004E1D37" w:rsidRDefault="003A2320" w:rsidP="003A2320">
            <w:pPr>
              <w:spacing w:after="0"/>
              <w:rPr>
                <w:sz w:val="18"/>
                <w:szCs w:val="18"/>
              </w:rPr>
            </w:pPr>
            <w:r w:rsidRPr="004E1D37">
              <w:rPr>
                <w:sz w:val="18"/>
                <w:szCs w:val="18"/>
              </w:rPr>
              <w:t>Non-fiction devices and features</w:t>
            </w:r>
          </w:p>
          <w:p w:rsidR="003A2320" w:rsidRPr="004E1D37" w:rsidRDefault="003A2320" w:rsidP="003A2320">
            <w:pPr>
              <w:spacing w:after="0"/>
              <w:rPr>
                <w:sz w:val="18"/>
                <w:szCs w:val="18"/>
              </w:rPr>
            </w:pPr>
            <w:r w:rsidRPr="004E1D37">
              <w:rPr>
                <w:sz w:val="18"/>
                <w:szCs w:val="18"/>
              </w:rPr>
              <w:t>Labels, diagrams, captions, lists and arrows</w:t>
            </w:r>
          </w:p>
          <w:p w:rsidR="000263C0" w:rsidRPr="004E1D37" w:rsidRDefault="000263C0" w:rsidP="00DA6EBA">
            <w:pPr>
              <w:shd w:val="clear" w:color="auto" w:fill="FFFFFF" w:themeFill="background1"/>
              <w:spacing w:after="0" w:line="240" w:lineRule="auto"/>
              <w:rPr>
                <w:sz w:val="18"/>
                <w:szCs w:val="18"/>
              </w:rPr>
            </w:pPr>
          </w:p>
        </w:tc>
        <w:tc>
          <w:tcPr>
            <w:tcW w:w="628" w:type="pct"/>
            <w:gridSpan w:val="2"/>
          </w:tcPr>
          <w:p w:rsidR="00E92807" w:rsidRPr="004E1D37" w:rsidRDefault="00E92807" w:rsidP="00E92807">
            <w:pPr>
              <w:shd w:val="clear" w:color="auto" w:fill="FFFFFF" w:themeFill="background1"/>
              <w:spacing w:after="0" w:line="240" w:lineRule="auto"/>
              <w:rPr>
                <w:sz w:val="18"/>
                <w:szCs w:val="18"/>
              </w:rPr>
            </w:pPr>
            <w:r w:rsidRPr="004E1D37">
              <w:rPr>
                <w:sz w:val="18"/>
                <w:szCs w:val="18"/>
              </w:rPr>
              <w:t>Poetry</w:t>
            </w:r>
          </w:p>
          <w:p w:rsidR="00E92807" w:rsidRPr="004E1D37" w:rsidRDefault="00E92807" w:rsidP="00E92807">
            <w:pPr>
              <w:shd w:val="clear" w:color="auto" w:fill="FFFFFF" w:themeFill="background1"/>
              <w:spacing w:after="0" w:line="240" w:lineRule="auto"/>
              <w:rPr>
                <w:sz w:val="18"/>
                <w:szCs w:val="18"/>
              </w:rPr>
            </w:pPr>
            <w:r w:rsidRPr="004E1D37">
              <w:rPr>
                <w:sz w:val="18"/>
                <w:szCs w:val="18"/>
              </w:rPr>
              <w:t>Rhyming poem</w:t>
            </w:r>
          </w:p>
          <w:p w:rsidR="00DA6EBA" w:rsidRPr="004E1D37" w:rsidRDefault="00E92807" w:rsidP="00E92807">
            <w:pPr>
              <w:shd w:val="clear" w:color="auto" w:fill="FFFFFF" w:themeFill="background1"/>
              <w:spacing w:after="0" w:line="240" w:lineRule="auto"/>
              <w:rPr>
                <w:sz w:val="18"/>
                <w:szCs w:val="18"/>
              </w:rPr>
            </w:pPr>
            <w:r w:rsidRPr="004E1D37">
              <w:rPr>
                <w:sz w:val="18"/>
                <w:szCs w:val="18"/>
              </w:rPr>
              <w:t>Performance poetry</w:t>
            </w:r>
          </w:p>
        </w:tc>
      </w:tr>
      <w:tr w:rsidR="00AC7401" w:rsidRPr="00916C09" w:rsidTr="005121DE">
        <w:trPr>
          <w:cantSplit/>
          <w:trHeight w:val="952"/>
        </w:trPr>
        <w:tc>
          <w:tcPr>
            <w:tcW w:w="587" w:type="pct"/>
            <w:vAlign w:val="center"/>
          </w:tcPr>
          <w:p w:rsidR="00AC7401" w:rsidRDefault="00C575DE" w:rsidP="00AC7401">
            <w:pPr>
              <w:spacing w:after="0" w:line="240" w:lineRule="auto"/>
              <w:jc w:val="center"/>
              <w:rPr>
                <w:b/>
              </w:rPr>
            </w:pPr>
            <w:r>
              <w:rPr>
                <w:b/>
              </w:rPr>
              <w:t>Reading for Pleasure</w:t>
            </w:r>
          </w:p>
          <w:p w:rsidR="00E0723D" w:rsidRDefault="00E0723D" w:rsidP="00AC7401">
            <w:pPr>
              <w:spacing w:after="0" w:line="240" w:lineRule="auto"/>
              <w:jc w:val="center"/>
              <w:rPr>
                <w:b/>
              </w:rPr>
            </w:pPr>
            <w:proofErr w:type="spellStart"/>
            <w:r>
              <w:rPr>
                <w:b/>
              </w:rPr>
              <w:t>RfP</w:t>
            </w:r>
            <w:proofErr w:type="spellEnd"/>
          </w:p>
        </w:tc>
        <w:tc>
          <w:tcPr>
            <w:tcW w:w="630" w:type="pct"/>
            <w:gridSpan w:val="2"/>
          </w:tcPr>
          <w:p w:rsidR="00AC7401" w:rsidRPr="004E1D37" w:rsidRDefault="00AC7401" w:rsidP="00AC7401">
            <w:pPr>
              <w:spacing w:after="0" w:line="240" w:lineRule="auto"/>
              <w:rPr>
                <w:sz w:val="18"/>
                <w:szCs w:val="18"/>
              </w:rPr>
            </w:pPr>
            <w:r w:rsidRPr="004E1D37">
              <w:rPr>
                <w:sz w:val="18"/>
                <w:szCs w:val="18"/>
              </w:rPr>
              <w:t>Mighty Maddie: Comparing Weights by</w:t>
            </w:r>
          </w:p>
          <w:p w:rsidR="00AC7401" w:rsidRPr="004E1D37" w:rsidRDefault="00AC7401" w:rsidP="00AC7401">
            <w:pPr>
              <w:spacing w:after="0" w:line="240" w:lineRule="auto"/>
              <w:rPr>
                <w:sz w:val="18"/>
                <w:szCs w:val="18"/>
              </w:rPr>
            </w:pPr>
            <w:r w:rsidRPr="004E1D37">
              <w:rPr>
                <w:sz w:val="18"/>
                <w:szCs w:val="18"/>
              </w:rPr>
              <w:t xml:space="preserve">Stuart J Murphy </w:t>
            </w:r>
          </w:p>
          <w:p w:rsidR="00AC7401" w:rsidRPr="004E1D37" w:rsidRDefault="00AC7401" w:rsidP="00AC7401">
            <w:pPr>
              <w:spacing w:after="0" w:line="240" w:lineRule="auto"/>
              <w:rPr>
                <w:sz w:val="18"/>
                <w:szCs w:val="18"/>
              </w:rPr>
            </w:pPr>
            <w:r w:rsidRPr="004E1D37">
              <w:rPr>
                <w:sz w:val="18"/>
                <w:szCs w:val="18"/>
              </w:rPr>
              <w:t xml:space="preserve">So Light, So Heavy by Susanne Strasser </w:t>
            </w:r>
          </w:p>
          <w:p w:rsidR="00AC7401" w:rsidRPr="004E1D37" w:rsidRDefault="00AC7401" w:rsidP="00AC7401">
            <w:pPr>
              <w:spacing w:after="0" w:line="240" w:lineRule="auto"/>
              <w:rPr>
                <w:sz w:val="18"/>
                <w:szCs w:val="18"/>
              </w:rPr>
            </w:pPr>
            <w:r w:rsidRPr="004E1D37">
              <w:rPr>
                <w:sz w:val="18"/>
                <w:szCs w:val="18"/>
              </w:rPr>
              <w:t xml:space="preserve">A Beach </w:t>
            </w:r>
            <w:proofErr w:type="gramStart"/>
            <w:r w:rsidRPr="004E1D37">
              <w:rPr>
                <w:sz w:val="18"/>
                <w:szCs w:val="18"/>
              </w:rPr>
              <w:t>For</w:t>
            </w:r>
            <w:proofErr w:type="gramEnd"/>
            <w:r w:rsidRPr="004E1D37">
              <w:rPr>
                <w:sz w:val="18"/>
                <w:szCs w:val="18"/>
              </w:rPr>
              <w:t xml:space="preserve"> Albert: Capacity by Eleanor May.</w:t>
            </w:r>
          </w:p>
        </w:tc>
        <w:tc>
          <w:tcPr>
            <w:tcW w:w="630" w:type="pct"/>
          </w:tcPr>
          <w:p w:rsidR="00AC7401" w:rsidRPr="004E1D37" w:rsidRDefault="00AC7401" w:rsidP="00AC7401">
            <w:pPr>
              <w:spacing w:after="0" w:line="240" w:lineRule="auto"/>
              <w:rPr>
                <w:sz w:val="18"/>
                <w:szCs w:val="18"/>
              </w:rPr>
            </w:pPr>
            <w:r w:rsidRPr="004E1D37">
              <w:rPr>
                <w:sz w:val="18"/>
                <w:szCs w:val="18"/>
              </w:rPr>
              <w:t>Poems Out Loud</w:t>
            </w:r>
          </w:p>
          <w:p w:rsidR="00AC7401" w:rsidRPr="004E1D37" w:rsidRDefault="00AC7401" w:rsidP="00AC7401">
            <w:pPr>
              <w:spacing w:after="0" w:line="240" w:lineRule="auto"/>
              <w:rPr>
                <w:sz w:val="18"/>
                <w:szCs w:val="18"/>
              </w:rPr>
            </w:pPr>
            <w:r w:rsidRPr="004E1D37">
              <w:rPr>
                <w:sz w:val="18"/>
                <w:szCs w:val="18"/>
              </w:rPr>
              <w:t>Various Poets</w:t>
            </w:r>
          </w:p>
          <w:p w:rsidR="00AC7401" w:rsidRPr="004E1D37" w:rsidRDefault="00AC7401" w:rsidP="00AC7401">
            <w:pPr>
              <w:spacing w:after="0" w:line="240" w:lineRule="auto"/>
              <w:rPr>
                <w:sz w:val="18"/>
                <w:szCs w:val="18"/>
              </w:rPr>
            </w:pPr>
            <w:r w:rsidRPr="004E1D37">
              <w:rPr>
                <w:sz w:val="18"/>
                <w:szCs w:val="18"/>
              </w:rPr>
              <w:t xml:space="preserve"> &amp; Laurie Stansfield</w:t>
            </w:r>
          </w:p>
          <w:p w:rsidR="00AC7401" w:rsidRPr="004E1D37" w:rsidRDefault="00AC7401" w:rsidP="00AC7401">
            <w:pPr>
              <w:spacing w:after="0" w:line="240" w:lineRule="auto"/>
              <w:rPr>
                <w:sz w:val="18"/>
                <w:szCs w:val="18"/>
              </w:rPr>
            </w:pPr>
            <w:r w:rsidRPr="004E1D37">
              <w:rPr>
                <w:sz w:val="18"/>
                <w:szCs w:val="18"/>
              </w:rPr>
              <w:t>Poetry</w:t>
            </w:r>
          </w:p>
        </w:tc>
        <w:tc>
          <w:tcPr>
            <w:tcW w:w="630" w:type="pct"/>
            <w:gridSpan w:val="3"/>
          </w:tcPr>
          <w:p w:rsidR="00AC7401" w:rsidRPr="004E1D37" w:rsidRDefault="00AC7401" w:rsidP="00AC7401">
            <w:pPr>
              <w:spacing w:after="0" w:line="240" w:lineRule="auto"/>
              <w:rPr>
                <w:sz w:val="18"/>
                <w:szCs w:val="18"/>
              </w:rPr>
            </w:pPr>
            <w:r w:rsidRPr="004E1D37">
              <w:rPr>
                <w:sz w:val="18"/>
                <w:szCs w:val="18"/>
              </w:rPr>
              <w:t>Harry’s Hazelnut</w:t>
            </w:r>
          </w:p>
          <w:p w:rsidR="00AC7401" w:rsidRPr="004E1D37" w:rsidRDefault="00AC7401" w:rsidP="00AC7401">
            <w:pPr>
              <w:spacing w:after="0" w:line="240" w:lineRule="auto"/>
              <w:rPr>
                <w:sz w:val="18"/>
                <w:szCs w:val="18"/>
              </w:rPr>
            </w:pPr>
            <w:r w:rsidRPr="004E1D37">
              <w:rPr>
                <w:sz w:val="18"/>
                <w:szCs w:val="18"/>
              </w:rPr>
              <w:t>Ruth Parsons</w:t>
            </w:r>
          </w:p>
        </w:tc>
        <w:tc>
          <w:tcPr>
            <w:tcW w:w="618" w:type="pct"/>
            <w:gridSpan w:val="2"/>
          </w:tcPr>
          <w:p w:rsidR="00AC7401" w:rsidRPr="004E1D37" w:rsidRDefault="00AC7401" w:rsidP="00AC7401">
            <w:pPr>
              <w:spacing w:after="0" w:line="240" w:lineRule="auto"/>
              <w:rPr>
                <w:sz w:val="18"/>
                <w:szCs w:val="18"/>
              </w:rPr>
            </w:pPr>
            <w:r w:rsidRPr="004E1D37">
              <w:rPr>
                <w:sz w:val="18"/>
                <w:szCs w:val="18"/>
              </w:rPr>
              <w:t>The Big Book of Blooms</w:t>
            </w:r>
          </w:p>
          <w:p w:rsidR="00AC7401" w:rsidRPr="004E1D37" w:rsidRDefault="00AC7401" w:rsidP="00AC7401">
            <w:pPr>
              <w:spacing w:after="0" w:line="240" w:lineRule="auto"/>
              <w:rPr>
                <w:sz w:val="18"/>
                <w:szCs w:val="18"/>
              </w:rPr>
            </w:pPr>
            <w:r w:rsidRPr="004E1D37">
              <w:rPr>
                <w:sz w:val="18"/>
                <w:szCs w:val="18"/>
              </w:rPr>
              <w:t xml:space="preserve">Yuval </w:t>
            </w:r>
            <w:proofErr w:type="spellStart"/>
            <w:r w:rsidRPr="004E1D37">
              <w:rPr>
                <w:sz w:val="18"/>
                <w:szCs w:val="18"/>
              </w:rPr>
              <w:t>Zommer</w:t>
            </w:r>
            <w:proofErr w:type="spellEnd"/>
          </w:p>
          <w:p w:rsidR="00AC7401" w:rsidRPr="004E1D37" w:rsidRDefault="00AC7401" w:rsidP="00AC7401">
            <w:pPr>
              <w:spacing w:after="0" w:line="240" w:lineRule="auto"/>
              <w:rPr>
                <w:sz w:val="18"/>
                <w:szCs w:val="18"/>
              </w:rPr>
            </w:pPr>
            <w:r w:rsidRPr="004E1D37">
              <w:rPr>
                <w:sz w:val="18"/>
                <w:szCs w:val="18"/>
              </w:rPr>
              <w:t xml:space="preserve">Non-fiction </w:t>
            </w:r>
            <w:proofErr w:type="spellStart"/>
            <w:r w:rsidRPr="004E1D37">
              <w:rPr>
                <w:sz w:val="18"/>
                <w:szCs w:val="18"/>
              </w:rPr>
              <w:t>Picturebook</w:t>
            </w:r>
            <w:proofErr w:type="spellEnd"/>
          </w:p>
        </w:tc>
        <w:tc>
          <w:tcPr>
            <w:tcW w:w="612" w:type="pct"/>
          </w:tcPr>
          <w:p w:rsidR="00AC7401" w:rsidRPr="004E1D37" w:rsidRDefault="00AC7401" w:rsidP="00AC7401">
            <w:pPr>
              <w:spacing w:after="0" w:line="240" w:lineRule="auto"/>
              <w:rPr>
                <w:sz w:val="18"/>
                <w:szCs w:val="18"/>
              </w:rPr>
            </w:pPr>
            <w:r w:rsidRPr="004E1D37">
              <w:rPr>
                <w:sz w:val="18"/>
                <w:szCs w:val="18"/>
              </w:rPr>
              <w:t xml:space="preserve">David Attenborough </w:t>
            </w:r>
          </w:p>
          <w:p w:rsidR="00AC7401" w:rsidRPr="004E1D37" w:rsidRDefault="00AC7401" w:rsidP="00AC7401">
            <w:pPr>
              <w:spacing w:after="0" w:line="240" w:lineRule="auto"/>
              <w:rPr>
                <w:sz w:val="18"/>
                <w:szCs w:val="18"/>
              </w:rPr>
            </w:pPr>
            <w:r w:rsidRPr="004E1D37">
              <w:rPr>
                <w:sz w:val="18"/>
                <w:szCs w:val="18"/>
              </w:rPr>
              <w:t>Little People, Big Dreams</w:t>
            </w:r>
          </w:p>
        </w:tc>
        <w:tc>
          <w:tcPr>
            <w:tcW w:w="665" w:type="pct"/>
            <w:gridSpan w:val="2"/>
          </w:tcPr>
          <w:p w:rsidR="00AC7401" w:rsidRPr="004E1D37" w:rsidRDefault="00AC7401" w:rsidP="00AC7401">
            <w:pPr>
              <w:spacing w:after="0" w:line="240" w:lineRule="auto"/>
              <w:rPr>
                <w:sz w:val="18"/>
                <w:szCs w:val="18"/>
              </w:rPr>
            </w:pPr>
            <w:r w:rsidRPr="004E1D37">
              <w:rPr>
                <w:sz w:val="18"/>
                <w:szCs w:val="18"/>
              </w:rPr>
              <w:t>Michael Rosen</w:t>
            </w:r>
          </w:p>
          <w:p w:rsidR="00AC7401" w:rsidRPr="004E1D37" w:rsidRDefault="00AC7401" w:rsidP="00AC7401">
            <w:pPr>
              <w:spacing w:after="0" w:line="240" w:lineRule="auto"/>
              <w:rPr>
                <w:sz w:val="18"/>
                <w:szCs w:val="18"/>
              </w:rPr>
            </w:pPr>
            <w:r w:rsidRPr="004E1D37">
              <w:rPr>
                <w:sz w:val="18"/>
                <w:szCs w:val="18"/>
              </w:rPr>
              <w:t>Chocolate Cake</w:t>
            </w:r>
          </w:p>
        </w:tc>
        <w:tc>
          <w:tcPr>
            <w:tcW w:w="628" w:type="pct"/>
            <w:gridSpan w:val="2"/>
          </w:tcPr>
          <w:p w:rsidR="00AC7401" w:rsidRPr="004E1D37" w:rsidRDefault="00A3772D" w:rsidP="00AC7401">
            <w:pPr>
              <w:shd w:val="clear" w:color="auto" w:fill="FFFFFF" w:themeFill="background1"/>
              <w:spacing w:after="0" w:line="240" w:lineRule="auto"/>
              <w:rPr>
                <w:sz w:val="18"/>
                <w:szCs w:val="18"/>
              </w:rPr>
            </w:pPr>
            <w:r w:rsidRPr="004E1D37">
              <w:rPr>
                <w:sz w:val="18"/>
                <w:szCs w:val="18"/>
              </w:rPr>
              <w:t>A.A Milne</w:t>
            </w:r>
          </w:p>
          <w:p w:rsidR="00A3772D" w:rsidRPr="004E1D37" w:rsidRDefault="00A3772D" w:rsidP="00AC7401">
            <w:pPr>
              <w:shd w:val="clear" w:color="auto" w:fill="FFFFFF" w:themeFill="background1"/>
              <w:spacing w:after="0" w:line="240" w:lineRule="auto"/>
              <w:rPr>
                <w:sz w:val="18"/>
                <w:szCs w:val="18"/>
              </w:rPr>
            </w:pPr>
            <w:r w:rsidRPr="004E1D37">
              <w:rPr>
                <w:sz w:val="18"/>
                <w:szCs w:val="18"/>
              </w:rPr>
              <w:t>If I were King</w:t>
            </w:r>
          </w:p>
        </w:tc>
      </w:tr>
      <w:tr w:rsidR="00881168" w:rsidRPr="00916C09" w:rsidTr="005121DE">
        <w:trPr>
          <w:cantSplit/>
          <w:trHeight w:val="952"/>
        </w:trPr>
        <w:tc>
          <w:tcPr>
            <w:tcW w:w="587" w:type="pct"/>
            <w:shd w:val="clear" w:color="auto" w:fill="FFFFFF" w:themeFill="background1"/>
            <w:vAlign w:val="center"/>
          </w:tcPr>
          <w:p w:rsidR="00881168" w:rsidRPr="00881168" w:rsidRDefault="00881168" w:rsidP="00881168">
            <w:pPr>
              <w:spacing w:after="0" w:line="240" w:lineRule="auto"/>
              <w:jc w:val="center"/>
              <w:rPr>
                <w:b/>
                <w:sz w:val="2"/>
              </w:rPr>
            </w:pPr>
            <w:r w:rsidRPr="00881168">
              <w:rPr>
                <w:b/>
                <w:sz w:val="22"/>
                <w:szCs w:val="22"/>
              </w:rPr>
              <w:lastRenderedPageBreak/>
              <w:t>Phonics</w:t>
            </w:r>
          </w:p>
        </w:tc>
        <w:tc>
          <w:tcPr>
            <w:tcW w:w="630" w:type="pct"/>
            <w:gridSpan w:val="2"/>
            <w:shd w:val="clear" w:color="auto" w:fill="auto"/>
          </w:tcPr>
          <w:p w:rsidR="00CD518C" w:rsidRPr="002519EE" w:rsidRDefault="00CD518C" w:rsidP="00CD518C">
            <w:pPr>
              <w:spacing w:after="0" w:line="240" w:lineRule="auto"/>
              <w:rPr>
                <w:szCs w:val="24"/>
              </w:rPr>
            </w:pPr>
            <w:r w:rsidRPr="002519EE">
              <w:rPr>
                <w:szCs w:val="24"/>
              </w:rPr>
              <w:t>/ul/ as in bottle /r/ as in writing</w:t>
            </w:r>
          </w:p>
          <w:p w:rsidR="00CD518C" w:rsidRPr="002519EE" w:rsidRDefault="00CD518C" w:rsidP="00CD518C">
            <w:pPr>
              <w:spacing w:after="0" w:line="240" w:lineRule="auto"/>
              <w:rPr>
                <w:szCs w:val="24"/>
              </w:rPr>
            </w:pPr>
          </w:p>
          <w:p w:rsidR="00881168" w:rsidRPr="002519EE" w:rsidRDefault="00881168" w:rsidP="00CD518C">
            <w:pPr>
              <w:spacing w:after="0" w:line="240" w:lineRule="auto"/>
              <w:rPr>
                <w:szCs w:val="24"/>
              </w:rPr>
            </w:pPr>
          </w:p>
        </w:tc>
        <w:tc>
          <w:tcPr>
            <w:tcW w:w="630" w:type="pct"/>
            <w:shd w:val="clear" w:color="auto" w:fill="auto"/>
          </w:tcPr>
          <w:p w:rsidR="00CD518C" w:rsidRPr="002519EE" w:rsidRDefault="00CD518C" w:rsidP="00CD518C">
            <w:pPr>
              <w:spacing w:after="0" w:line="240" w:lineRule="auto"/>
              <w:rPr>
                <w:szCs w:val="24"/>
              </w:rPr>
            </w:pPr>
            <w:r w:rsidRPr="002519EE">
              <w:rPr>
                <w:szCs w:val="24"/>
              </w:rPr>
              <w:t>/t/ as in mixed /</w:t>
            </w:r>
            <w:proofErr w:type="spellStart"/>
            <w:r w:rsidRPr="002519EE">
              <w:rPr>
                <w:szCs w:val="24"/>
              </w:rPr>
              <w:t>ch</w:t>
            </w:r>
            <w:proofErr w:type="spellEnd"/>
            <w:r w:rsidRPr="002519EE">
              <w:rPr>
                <w:szCs w:val="24"/>
              </w:rPr>
              <w:t>/ as in hatching</w:t>
            </w:r>
          </w:p>
          <w:p w:rsidR="00881168" w:rsidRPr="002519EE" w:rsidRDefault="00CD518C" w:rsidP="00CD518C">
            <w:pPr>
              <w:pStyle w:val="ListParagraph"/>
              <w:spacing w:after="0" w:line="240" w:lineRule="auto"/>
              <w:ind w:left="183"/>
              <w:rPr>
                <w:rFonts w:ascii="Comic Sans MS" w:hAnsi="Comic Sans MS"/>
                <w:sz w:val="24"/>
                <w:szCs w:val="24"/>
              </w:rPr>
            </w:pPr>
            <w:r w:rsidRPr="002519EE">
              <w:rPr>
                <w:rFonts w:ascii="Comic Sans MS" w:hAnsi="Comic Sans MS"/>
                <w:sz w:val="24"/>
                <w:szCs w:val="24"/>
              </w:rPr>
              <w:t>/d/ as in drilled</w:t>
            </w:r>
          </w:p>
        </w:tc>
        <w:tc>
          <w:tcPr>
            <w:tcW w:w="630" w:type="pct"/>
            <w:gridSpan w:val="3"/>
            <w:shd w:val="clear" w:color="auto" w:fill="auto"/>
          </w:tcPr>
          <w:p w:rsidR="00CD518C" w:rsidRPr="002519EE" w:rsidRDefault="00CD518C" w:rsidP="00CD518C">
            <w:pPr>
              <w:spacing w:after="0" w:line="240" w:lineRule="auto"/>
              <w:rPr>
                <w:szCs w:val="24"/>
              </w:rPr>
            </w:pPr>
            <w:r w:rsidRPr="002519EE">
              <w:rPr>
                <w:szCs w:val="24"/>
              </w:rPr>
              <w:t>/</w:t>
            </w:r>
            <w:proofErr w:type="spellStart"/>
            <w:r w:rsidRPr="002519EE">
              <w:rPr>
                <w:szCs w:val="24"/>
              </w:rPr>
              <w:t>zh</w:t>
            </w:r>
            <w:proofErr w:type="spellEnd"/>
            <w:r w:rsidRPr="002519EE">
              <w:rPr>
                <w:szCs w:val="24"/>
              </w:rPr>
              <w:t>/ as in treasure, television, collage</w:t>
            </w:r>
          </w:p>
          <w:p w:rsidR="00881168" w:rsidRPr="002519EE" w:rsidRDefault="00CD518C" w:rsidP="00CD518C">
            <w:pPr>
              <w:pStyle w:val="ListParagraph"/>
              <w:spacing w:after="0" w:line="240" w:lineRule="auto"/>
              <w:ind w:left="183"/>
              <w:rPr>
                <w:rFonts w:ascii="Comic Sans MS" w:hAnsi="Comic Sans MS"/>
                <w:sz w:val="24"/>
                <w:szCs w:val="24"/>
              </w:rPr>
            </w:pPr>
            <w:r w:rsidRPr="002519EE">
              <w:rPr>
                <w:rFonts w:ascii="Comic Sans MS" w:hAnsi="Comic Sans MS"/>
                <w:sz w:val="24"/>
                <w:szCs w:val="24"/>
              </w:rPr>
              <w:t>/m/ as in comb</w:t>
            </w:r>
          </w:p>
        </w:tc>
        <w:tc>
          <w:tcPr>
            <w:tcW w:w="618" w:type="pct"/>
            <w:gridSpan w:val="2"/>
            <w:shd w:val="clear" w:color="auto" w:fill="auto"/>
          </w:tcPr>
          <w:p w:rsidR="00CD518C" w:rsidRPr="002519EE" w:rsidRDefault="00CD518C" w:rsidP="00CD518C">
            <w:pPr>
              <w:spacing w:after="0" w:line="240" w:lineRule="auto"/>
              <w:rPr>
                <w:szCs w:val="24"/>
              </w:rPr>
            </w:pPr>
            <w:r w:rsidRPr="002519EE">
              <w:rPr>
                <w:szCs w:val="24"/>
              </w:rPr>
              <w:t>/n/ as in knot</w:t>
            </w:r>
          </w:p>
          <w:p w:rsidR="00CD518C" w:rsidRPr="002519EE" w:rsidRDefault="00CD518C" w:rsidP="00CD518C">
            <w:pPr>
              <w:spacing w:after="0" w:line="240" w:lineRule="auto"/>
              <w:rPr>
                <w:szCs w:val="24"/>
              </w:rPr>
            </w:pPr>
            <w:r w:rsidRPr="002519EE">
              <w:rPr>
                <w:szCs w:val="24"/>
              </w:rPr>
              <w:t>/n/ as in sign</w:t>
            </w:r>
          </w:p>
          <w:p w:rsidR="00881168" w:rsidRPr="002519EE" w:rsidRDefault="00881168" w:rsidP="00881168">
            <w:pPr>
              <w:pStyle w:val="ListParagraph"/>
              <w:spacing w:after="0" w:line="240" w:lineRule="auto"/>
              <w:ind w:left="183"/>
              <w:rPr>
                <w:rFonts w:ascii="Comic Sans MS" w:hAnsi="Comic Sans MS"/>
                <w:sz w:val="24"/>
                <w:szCs w:val="24"/>
              </w:rPr>
            </w:pPr>
          </w:p>
        </w:tc>
        <w:tc>
          <w:tcPr>
            <w:tcW w:w="612" w:type="pct"/>
            <w:shd w:val="clear" w:color="auto" w:fill="auto"/>
          </w:tcPr>
          <w:p w:rsidR="002519EE" w:rsidRPr="002519EE" w:rsidRDefault="002519EE" w:rsidP="002519EE">
            <w:pPr>
              <w:pStyle w:val="ListParagraph"/>
              <w:spacing w:after="0" w:line="240" w:lineRule="auto"/>
              <w:ind w:left="182"/>
              <w:rPr>
                <w:rFonts w:ascii="Comic Sans MS" w:hAnsi="Comic Sans MS"/>
                <w:sz w:val="24"/>
                <w:szCs w:val="24"/>
              </w:rPr>
            </w:pPr>
            <w:r w:rsidRPr="002519EE">
              <w:rPr>
                <w:rFonts w:ascii="Comic Sans MS" w:hAnsi="Comic Sans MS"/>
                <w:sz w:val="24"/>
                <w:szCs w:val="24"/>
              </w:rPr>
              <w:t>/</w:t>
            </w:r>
            <w:proofErr w:type="spellStart"/>
            <w:r w:rsidRPr="002519EE">
              <w:rPr>
                <w:rFonts w:ascii="Comic Sans MS" w:hAnsi="Comic Sans MS"/>
                <w:sz w:val="24"/>
                <w:szCs w:val="24"/>
              </w:rPr>
              <w:t>ch+u</w:t>
            </w:r>
            <w:proofErr w:type="spellEnd"/>
            <w:r w:rsidRPr="002519EE">
              <w:rPr>
                <w:rFonts w:ascii="Comic Sans MS" w:hAnsi="Comic Sans MS"/>
                <w:sz w:val="24"/>
                <w:szCs w:val="24"/>
              </w:rPr>
              <w:t xml:space="preserve">/ as in picture </w:t>
            </w:r>
          </w:p>
          <w:p w:rsidR="00881168" w:rsidRPr="002519EE" w:rsidRDefault="002519EE" w:rsidP="002519EE">
            <w:pPr>
              <w:pStyle w:val="ListParagraph"/>
              <w:spacing w:after="0" w:line="240" w:lineRule="auto"/>
              <w:ind w:left="182"/>
              <w:rPr>
                <w:rFonts w:ascii="Comic Sans MS" w:hAnsi="Comic Sans MS"/>
                <w:sz w:val="24"/>
                <w:szCs w:val="24"/>
              </w:rPr>
            </w:pPr>
            <w:r w:rsidRPr="002519EE">
              <w:rPr>
                <w:rFonts w:ascii="Comic Sans MS" w:hAnsi="Comic Sans MS"/>
                <w:sz w:val="24"/>
                <w:szCs w:val="24"/>
              </w:rPr>
              <w:t>/</w:t>
            </w:r>
            <w:proofErr w:type="spellStart"/>
            <w:r w:rsidRPr="002519EE">
              <w:rPr>
                <w:rFonts w:ascii="Comic Sans MS" w:hAnsi="Comic Sans MS"/>
                <w:sz w:val="24"/>
                <w:szCs w:val="24"/>
              </w:rPr>
              <w:t>i</w:t>
            </w:r>
            <w:proofErr w:type="spellEnd"/>
            <w:r w:rsidRPr="002519EE">
              <w:rPr>
                <w:rFonts w:ascii="Comic Sans MS" w:hAnsi="Comic Sans MS"/>
                <w:sz w:val="24"/>
                <w:szCs w:val="24"/>
              </w:rPr>
              <w:t>/ as in pyramid</w:t>
            </w:r>
          </w:p>
        </w:tc>
        <w:tc>
          <w:tcPr>
            <w:tcW w:w="665" w:type="pct"/>
            <w:gridSpan w:val="2"/>
          </w:tcPr>
          <w:p w:rsidR="00881168" w:rsidRPr="004E1D37" w:rsidRDefault="002519EE" w:rsidP="00881168">
            <w:pPr>
              <w:spacing w:after="0" w:line="240" w:lineRule="auto"/>
              <w:rPr>
                <w:sz w:val="18"/>
                <w:szCs w:val="18"/>
              </w:rPr>
            </w:pPr>
            <w:r>
              <w:t>/s/ as in scissors /s/ as in whistle</w:t>
            </w:r>
          </w:p>
        </w:tc>
        <w:tc>
          <w:tcPr>
            <w:tcW w:w="628" w:type="pct"/>
            <w:gridSpan w:val="2"/>
          </w:tcPr>
          <w:p w:rsidR="00881168" w:rsidRPr="004E1D37" w:rsidRDefault="002519EE" w:rsidP="00881168">
            <w:pPr>
              <w:shd w:val="clear" w:color="auto" w:fill="FFFFFF" w:themeFill="background1"/>
              <w:spacing w:after="0" w:line="240" w:lineRule="auto"/>
              <w:rPr>
                <w:sz w:val="18"/>
                <w:szCs w:val="18"/>
              </w:rPr>
            </w:pPr>
            <w:r>
              <w:t>/o/ as in watch /</w:t>
            </w:r>
            <w:proofErr w:type="spellStart"/>
            <w:r>
              <w:t>sh</w:t>
            </w:r>
            <w:proofErr w:type="spellEnd"/>
            <w:r>
              <w:t>/ as in station</w:t>
            </w:r>
          </w:p>
        </w:tc>
      </w:tr>
      <w:tr w:rsidR="00CD518C" w:rsidRPr="00916C09" w:rsidTr="005121DE">
        <w:trPr>
          <w:cantSplit/>
          <w:trHeight w:val="952"/>
        </w:trPr>
        <w:tc>
          <w:tcPr>
            <w:tcW w:w="587" w:type="pct"/>
            <w:shd w:val="clear" w:color="auto" w:fill="FFFFFF" w:themeFill="background1"/>
            <w:vAlign w:val="center"/>
          </w:tcPr>
          <w:p w:rsidR="00CD518C" w:rsidRPr="00881168" w:rsidRDefault="00CD518C" w:rsidP="00881168">
            <w:pPr>
              <w:spacing w:after="0" w:line="240" w:lineRule="auto"/>
              <w:jc w:val="center"/>
              <w:rPr>
                <w:b/>
                <w:sz w:val="22"/>
                <w:szCs w:val="22"/>
              </w:rPr>
            </w:pPr>
            <w:r>
              <w:rPr>
                <w:b/>
                <w:sz w:val="22"/>
                <w:szCs w:val="22"/>
              </w:rPr>
              <w:t>Tricky words</w:t>
            </w:r>
          </w:p>
        </w:tc>
        <w:tc>
          <w:tcPr>
            <w:tcW w:w="630" w:type="pct"/>
            <w:gridSpan w:val="2"/>
            <w:shd w:val="clear" w:color="auto" w:fill="auto"/>
          </w:tcPr>
          <w:p w:rsidR="00CD518C" w:rsidRDefault="00CD518C" w:rsidP="00CD518C">
            <w:pPr>
              <w:spacing w:after="0" w:line="240" w:lineRule="auto"/>
            </w:pPr>
            <w:r>
              <w:t>Consolidation</w:t>
            </w:r>
          </w:p>
          <w:p w:rsidR="00CD518C" w:rsidRPr="002519EE" w:rsidRDefault="002519EE" w:rsidP="00CD518C">
            <w:pPr>
              <w:spacing w:after="0" w:line="240" w:lineRule="auto"/>
              <w:rPr>
                <w:szCs w:val="24"/>
              </w:rPr>
            </w:pPr>
            <w:r w:rsidRPr="002519EE">
              <w:rPr>
                <w:szCs w:val="24"/>
              </w:rPr>
              <w:t>oh, their,</w:t>
            </w:r>
          </w:p>
        </w:tc>
        <w:tc>
          <w:tcPr>
            <w:tcW w:w="630" w:type="pct"/>
            <w:shd w:val="clear" w:color="auto" w:fill="auto"/>
          </w:tcPr>
          <w:p w:rsidR="00CD518C" w:rsidRDefault="00CD518C" w:rsidP="00CD518C">
            <w:pPr>
              <w:spacing w:after="0" w:line="240" w:lineRule="auto"/>
            </w:pPr>
            <w:r>
              <w:t>Consolidation</w:t>
            </w:r>
          </w:p>
          <w:p w:rsidR="00CD518C" w:rsidRDefault="002519EE" w:rsidP="00CD518C">
            <w:pPr>
              <w:spacing w:after="0" w:line="240" w:lineRule="auto"/>
            </w:pPr>
            <w:r>
              <w:t>people, Mr, Mrs</w:t>
            </w:r>
          </w:p>
        </w:tc>
        <w:tc>
          <w:tcPr>
            <w:tcW w:w="630" w:type="pct"/>
            <w:gridSpan w:val="3"/>
            <w:shd w:val="clear" w:color="auto" w:fill="auto"/>
          </w:tcPr>
          <w:p w:rsidR="00CD518C" w:rsidRDefault="00CD518C" w:rsidP="00CD518C">
            <w:pPr>
              <w:spacing w:after="0" w:line="240" w:lineRule="auto"/>
            </w:pPr>
            <w:r>
              <w:t>Consolidation</w:t>
            </w:r>
          </w:p>
          <w:p w:rsidR="00CD518C" w:rsidRDefault="002519EE" w:rsidP="00CD518C">
            <w:pPr>
              <w:spacing w:after="0" w:line="240" w:lineRule="auto"/>
            </w:pPr>
            <w:r>
              <w:t>asked, could,</w:t>
            </w:r>
          </w:p>
        </w:tc>
        <w:tc>
          <w:tcPr>
            <w:tcW w:w="618" w:type="pct"/>
            <w:gridSpan w:val="2"/>
            <w:shd w:val="clear" w:color="auto" w:fill="auto"/>
          </w:tcPr>
          <w:p w:rsidR="00CD518C" w:rsidRDefault="00CD518C" w:rsidP="00CD518C">
            <w:pPr>
              <w:spacing w:after="0" w:line="240" w:lineRule="auto"/>
            </w:pPr>
            <w:r>
              <w:t>Consolidation</w:t>
            </w:r>
          </w:p>
          <w:p w:rsidR="002519EE" w:rsidRDefault="002519EE" w:rsidP="00CD518C">
            <w:pPr>
              <w:spacing w:after="0" w:line="240" w:lineRule="auto"/>
            </w:pPr>
            <w:r>
              <w:t>water, where</w:t>
            </w:r>
          </w:p>
          <w:p w:rsidR="00CD518C" w:rsidRDefault="00CD518C" w:rsidP="00CD518C">
            <w:pPr>
              <w:spacing w:after="0" w:line="240" w:lineRule="auto"/>
            </w:pPr>
          </w:p>
        </w:tc>
        <w:tc>
          <w:tcPr>
            <w:tcW w:w="612" w:type="pct"/>
            <w:shd w:val="clear" w:color="auto" w:fill="auto"/>
          </w:tcPr>
          <w:p w:rsidR="00CD518C" w:rsidRDefault="002519EE" w:rsidP="00CD518C">
            <w:pPr>
              <w:spacing w:after="0" w:line="240" w:lineRule="auto"/>
            </w:pPr>
            <w:r>
              <w:t>Consolidation</w:t>
            </w:r>
          </w:p>
          <w:p w:rsidR="00AF2057" w:rsidRDefault="00AF2057" w:rsidP="00CD518C">
            <w:pPr>
              <w:spacing w:after="0" w:line="240" w:lineRule="auto"/>
            </w:pPr>
            <w:r>
              <w:t>who, again,</w:t>
            </w:r>
          </w:p>
        </w:tc>
        <w:tc>
          <w:tcPr>
            <w:tcW w:w="665" w:type="pct"/>
            <w:gridSpan w:val="2"/>
          </w:tcPr>
          <w:p w:rsidR="00CD518C" w:rsidRDefault="002519EE" w:rsidP="00881168">
            <w:pPr>
              <w:spacing w:after="0" w:line="240" w:lineRule="auto"/>
            </w:pPr>
            <w:r>
              <w:t>Consolidation</w:t>
            </w:r>
          </w:p>
          <w:p w:rsidR="00AF2057" w:rsidRPr="004E1D37" w:rsidRDefault="00AF2057" w:rsidP="00881168">
            <w:pPr>
              <w:spacing w:after="0" w:line="240" w:lineRule="auto"/>
              <w:rPr>
                <w:sz w:val="18"/>
                <w:szCs w:val="18"/>
              </w:rPr>
            </w:pPr>
            <w:r>
              <w:t xml:space="preserve">thought, </w:t>
            </w:r>
            <w:proofErr w:type="spellStart"/>
            <w:r>
              <w:t>through</w:t>
            </w:r>
            <w:proofErr w:type="spellEnd"/>
            <w:r>
              <w:t>,</w:t>
            </w:r>
          </w:p>
        </w:tc>
        <w:tc>
          <w:tcPr>
            <w:tcW w:w="628" w:type="pct"/>
            <w:gridSpan w:val="2"/>
          </w:tcPr>
          <w:p w:rsidR="00CD518C" w:rsidRDefault="002519EE" w:rsidP="00881168">
            <w:pPr>
              <w:shd w:val="clear" w:color="auto" w:fill="FFFFFF" w:themeFill="background1"/>
              <w:spacing w:after="0" w:line="240" w:lineRule="auto"/>
            </w:pPr>
            <w:r>
              <w:t>Consolidation</w:t>
            </w:r>
          </w:p>
          <w:p w:rsidR="00AF2057" w:rsidRPr="004E1D37" w:rsidRDefault="00AF2057" w:rsidP="00881168">
            <w:pPr>
              <w:shd w:val="clear" w:color="auto" w:fill="FFFFFF" w:themeFill="background1"/>
              <w:spacing w:after="0" w:line="240" w:lineRule="auto"/>
              <w:rPr>
                <w:sz w:val="18"/>
                <w:szCs w:val="18"/>
              </w:rPr>
            </w:pPr>
            <w:r>
              <w:t>many, laughed,</w:t>
            </w:r>
          </w:p>
        </w:tc>
      </w:tr>
      <w:tr w:rsidR="00881168" w:rsidRPr="00916C09" w:rsidTr="005121DE">
        <w:trPr>
          <w:cantSplit/>
          <w:trHeight w:val="952"/>
        </w:trPr>
        <w:tc>
          <w:tcPr>
            <w:tcW w:w="587" w:type="pct"/>
            <w:shd w:val="clear" w:color="auto" w:fill="FFFFFF" w:themeFill="background1"/>
            <w:vAlign w:val="center"/>
          </w:tcPr>
          <w:p w:rsidR="00881168" w:rsidRPr="00866989" w:rsidRDefault="00881168" w:rsidP="00881168">
            <w:pPr>
              <w:spacing w:after="0" w:line="240" w:lineRule="auto"/>
              <w:jc w:val="center"/>
              <w:rPr>
                <w:b/>
                <w:sz w:val="2"/>
              </w:rPr>
            </w:pPr>
          </w:p>
          <w:p w:rsidR="00881168" w:rsidRDefault="00881168" w:rsidP="00881168">
            <w:pPr>
              <w:spacing w:after="0" w:line="240" w:lineRule="auto"/>
              <w:jc w:val="center"/>
              <w:rPr>
                <w:b/>
                <w:sz w:val="22"/>
              </w:rPr>
            </w:pPr>
            <w:proofErr w:type="spellStart"/>
            <w:r w:rsidRPr="00087314">
              <w:rPr>
                <w:b/>
                <w:sz w:val="22"/>
              </w:rPr>
              <w:t>SPaG</w:t>
            </w:r>
            <w:proofErr w:type="spellEnd"/>
            <w:r w:rsidRPr="00087314">
              <w:rPr>
                <w:b/>
                <w:sz w:val="22"/>
              </w:rPr>
              <w:t xml:space="preserve"> </w:t>
            </w:r>
          </w:p>
          <w:p w:rsidR="00881168" w:rsidRPr="00866989" w:rsidRDefault="00881168" w:rsidP="00881168">
            <w:pPr>
              <w:spacing w:after="0" w:line="240" w:lineRule="auto"/>
              <w:jc w:val="center"/>
              <w:rPr>
                <w:b/>
                <w:sz w:val="22"/>
              </w:rPr>
            </w:pPr>
            <w:r w:rsidRPr="00087314">
              <w:rPr>
                <w:b/>
                <w:sz w:val="22"/>
              </w:rPr>
              <w:t>Focus</w:t>
            </w:r>
          </w:p>
        </w:tc>
        <w:tc>
          <w:tcPr>
            <w:tcW w:w="630" w:type="pct"/>
            <w:gridSpan w:val="2"/>
            <w:shd w:val="clear" w:color="auto" w:fill="auto"/>
          </w:tcPr>
          <w:p w:rsidR="00881168" w:rsidRPr="00610F04" w:rsidRDefault="00881168" w:rsidP="00881168">
            <w:pPr>
              <w:pStyle w:val="ListParagraph"/>
              <w:numPr>
                <w:ilvl w:val="0"/>
                <w:numId w:val="23"/>
              </w:numPr>
              <w:spacing w:after="0" w:line="240" w:lineRule="auto"/>
              <w:ind w:left="183" w:hanging="141"/>
              <w:rPr>
                <w:rFonts w:ascii="Comic Sans MS" w:hAnsi="Comic Sans MS"/>
                <w:sz w:val="16"/>
                <w:szCs w:val="16"/>
              </w:rPr>
            </w:pPr>
            <w:r>
              <w:rPr>
                <w:rFonts w:ascii="Comic Sans MS" w:hAnsi="Comic Sans MS"/>
                <w:sz w:val="16"/>
                <w:szCs w:val="16"/>
              </w:rPr>
              <w:t>Spell the days of the week and CEW words</w:t>
            </w:r>
          </w:p>
        </w:tc>
        <w:tc>
          <w:tcPr>
            <w:tcW w:w="630" w:type="pct"/>
            <w:shd w:val="clear" w:color="auto" w:fill="auto"/>
          </w:tcPr>
          <w:p w:rsidR="00881168" w:rsidRDefault="00881168" w:rsidP="00881168">
            <w:pPr>
              <w:pStyle w:val="ListParagraph"/>
              <w:numPr>
                <w:ilvl w:val="0"/>
                <w:numId w:val="23"/>
              </w:numPr>
              <w:spacing w:after="0" w:line="240" w:lineRule="auto"/>
              <w:ind w:left="183" w:hanging="141"/>
              <w:rPr>
                <w:rFonts w:ascii="Comic Sans MS" w:hAnsi="Comic Sans MS"/>
                <w:sz w:val="16"/>
                <w:szCs w:val="16"/>
              </w:rPr>
            </w:pPr>
            <w:r>
              <w:rPr>
                <w:rFonts w:ascii="Comic Sans MS" w:hAnsi="Comic Sans MS"/>
                <w:sz w:val="16"/>
                <w:szCs w:val="16"/>
              </w:rPr>
              <w:t xml:space="preserve">Suffix -s  </w:t>
            </w:r>
          </w:p>
          <w:p w:rsidR="00881168" w:rsidRPr="00610F04" w:rsidRDefault="00881168" w:rsidP="00881168">
            <w:pPr>
              <w:pStyle w:val="ListParagraph"/>
              <w:numPr>
                <w:ilvl w:val="0"/>
                <w:numId w:val="23"/>
              </w:numPr>
              <w:spacing w:after="0" w:line="240" w:lineRule="auto"/>
              <w:ind w:left="183" w:hanging="141"/>
              <w:rPr>
                <w:rFonts w:ascii="Comic Sans MS" w:hAnsi="Comic Sans MS"/>
                <w:sz w:val="16"/>
                <w:szCs w:val="16"/>
              </w:rPr>
            </w:pPr>
            <w:r>
              <w:rPr>
                <w:rFonts w:ascii="Comic Sans MS" w:hAnsi="Comic Sans MS"/>
                <w:sz w:val="16"/>
                <w:szCs w:val="16"/>
              </w:rPr>
              <w:t>Suffix-es</w:t>
            </w:r>
          </w:p>
        </w:tc>
        <w:tc>
          <w:tcPr>
            <w:tcW w:w="630" w:type="pct"/>
            <w:gridSpan w:val="3"/>
            <w:shd w:val="clear" w:color="auto" w:fill="auto"/>
          </w:tcPr>
          <w:p w:rsidR="00881168" w:rsidRDefault="00881168" w:rsidP="00881168">
            <w:pPr>
              <w:pStyle w:val="ListParagraph"/>
              <w:numPr>
                <w:ilvl w:val="0"/>
                <w:numId w:val="23"/>
              </w:numPr>
              <w:spacing w:after="0" w:line="240" w:lineRule="auto"/>
              <w:ind w:left="183" w:hanging="141"/>
              <w:rPr>
                <w:rFonts w:ascii="Comic Sans MS" w:hAnsi="Comic Sans MS"/>
                <w:sz w:val="16"/>
                <w:szCs w:val="16"/>
              </w:rPr>
            </w:pPr>
            <w:r>
              <w:rPr>
                <w:rFonts w:ascii="Comic Sans MS" w:hAnsi="Comic Sans MS"/>
                <w:sz w:val="16"/>
                <w:szCs w:val="16"/>
              </w:rPr>
              <w:t>Spelling CEW words</w:t>
            </w:r>
          </w:p>
          <w:p w:rsidR="00881168" w:rsidRPr="00610F04" w:rsidRDefault="00881168" w:rsidP="00881168">
            <w:pPr>
              <w:pStyle w:val="ListParagraph"/>
              <w:numPr>
                <w:ilvl w:val="0"/>
                <w:numId w:val="23"/>
              </w:numPr>
              <w:spacing w:after="0" w:line="240" w:lineRule="auto"/>
              <w:ind w:left="183" w:hanging="141"/>
              <w:rPr>
                <w:rFonts w:ascii="Comic Sans MS" w:hAnsi="Comic Sans MS"/>
                <w:sz w:val="16"/>
                <w:szCs w:val="16"/>
              </w:rPr>
            </w:pPr>
            <w:r>
              <w:rPr>
                <w:rFonts w:ascii="Comic Sans MS" w:hAnsi="Comic Sans MS"/>
                <w:sz w:val="16"/>
                <w:szCs w:val="16"/>
              </w:rPr>
              <w:t>Application of phonic knowledge</w:t>
            </w:r>
          </w:p>
        </w:tc>
        <w:tc>
          <w:tcPr>
            <w:tcW w:w="618" w:type="pct"/>
            <w:gridSpan w:val="2"/>
            <w:shd w:val="clear" w:color="auto" w:fill="auto"/>
          </w:tcPr>
          <w:p w:rsidR="00881168" w:rsidRDefault="00881168" w:rsidP="00881168">
            <w:pPr>
              <w:pStyle w:val="ListParagraph"/>
              <w:numPr>
                <w:ilvl w:val="0"/>
                <w:numId w:val="23"/>
              </w:numPr>
              <w:spacing w:after="0" w:line="240" w:lineRule="auto"/>
              <w:ind w:left="183" w:hanging="141"/>
              <w:rPr>
                <w:rFonts w:ascii="Comic Sans MS" w:hAnsi="Comic Sans MS"/>
                <w:sz w:val="16"/>
                <w:szCs w:val="16"/>
              </w:rPr>
            </w:pPr>
            <w:r>
              <w:rPr>
                <w:rFonts w:ascii="Comic Sans MS" w:hAnsi="Comic Sans MS"/>
                <w:sz w:val="16"/>
                <w:szCs w:val="16"/>
              </w:rPr>
              <w:t>Question marks</w:t>
            </w:r>
          </w:p>
          <w:p w:rsidR="00881168" w:rsidRPr="00610F04" w:rsidRDefault="00881168" w:rsidP="00881168">
            <w:pPr>
              <w:pStyle w:val="ListParagraph"/>
              <w:numPr>
                <w:ilvl w:val="0"/>
                <w:numId w:val="23"/>
              </w:numPr>
              <w:spacing w:after="0" w:line="240" w:lineRule="auto"/>
              <w:ind w:left="183" w:hanging="141"/>
              <w:rPr>
                <w:rFonts w:ascii="Comic Sans MS" w:hAnsi="Comic Sans MS"/>
                <w:sz w:val="16"/>
                <w:szCs w:val="16"/>
              </w:rPr>
            </w:pPr>
            <w:r>
              <w:rPr>
                <w:rFonts w:ascii="Comic Sans MS" w:hAnsi="Comic Sans MS"/>
                <w:sz w:val="16"/>
                <w:szCs w:val="16"/>
              </w:rPr>
              <w:t>Punctuate two sentences using capital letters and full stops</w:t>
            </w:r>
          </w:p>
        </w:tc>
        <w:tc>
          <w:tcPr>
            <w:tcW w:w="612" w:type="pct"/>
            <w:shd w:val="clear" w:color="auto" w:fill="auto"/>
          </w:tcPr>
          <w:p w:rsidR="00881168" w:rsidRPr="0099361D" w:rsidRDefault="00881168" w:rsidP="00881168">
            <w:pPr>
              <w:pStyle w:val="ListParagraph"/>
              <w:numPr>
                <w:ilvl w:val="0"/>
                <w:numId w:val="23"/>
              </w:numPr>
              <w:spacing w:after="0" w:line="240" w:lineRule="auto"/>
              <w:ind w:left="182" w:hanging="141"/>
              <w:rPr>
                <w:rFonts w:ascii="Comic Sans MS" w:hAnsi="Comic Sans MS"/>
                <w:sz w:val="16"/>
                <w:szCs w:val="16"/>
              </w:rPr>
            </w:pPr>
            <w:r>
              <w:rPr>
                <w:rFonts w:ascii="Comic Sans MS" w:hAnsi="Comic Sans MS"/>
                <w:sz w:val="16"/>
                <w:szCs w:val="16"/>
              </w:rPr>
              <w:t>Suffix _</w:t>
            </w:r>
            <w:proofErr w:type="spellStart"/>
            <w:r>
              <w:rPr>
                <w:rFonts w:ascii="Comic Sans MS" w:hAnsi="Comic Sans MS"/>
                <w:sz w:val="16"/>
                <w:szCs w:val="16"/>
              </w:rPr>
              <w:t>ing</w:t>
            </w:r>
            <w:proofErr w:type="spellEnd"/>
            <w:r>
              <w:rPr>
                <w:rFonts w:ascii="Comic Sans MS" w:hAnsi="Comic Sans MS"/>
                <w:sz w:val="16"/>
                <w:szCs w:val="16"/>
              </w:rPr>
              <w:t xml:space="preserve"> </w:t>
            </w:r>
          </w:p>
        </w:tc>
        <w:tc>
          <w:tcPr>
            <w:tcW w:w="665" w:type="pct"/>
            <w:gridSpan w:val="2"/>
          </w:tcPr>
          <w:p w:rsidR="00881168" w:rsidRPr="004E1D37" w:rsidRDefault="00881168" w:rsidP="00881168">
            <w:pPr>
              <w:spacing w:after="0" w:line="240" w:lineRule="auto"/>
              <w:rPr>
                <w:sz w:val="18"/>
                <w:szCs w:val="18"/>
              </w:rPr>
            </w:pPr>
          </w:p>
        </w:tc>
        <w:tc>
          <w:tcPr>
            <w:tcW w:w="628" w:type="pct"/>
            <w:gridSpan w:val="2"/>
          </w:tcPr>
          <w:p w:rsidR="00881168" w:rsidRPr="004E1D37" w:rsidRDefault="00881168" w:rsidP="00881168">
            <w:pPr>
              <w:shd w:val="clear" w:color="auto" w:fill="FFFFFF" w:themeFill="background1"/>
              <w:spacing w:after="0" w:line="240" w:lineRule="auto"/>
              <w:rPr>
                <w:sz w:val="18"/>
                <w:szCs w:val="18"/>
              </w:rPr>
            </w:pPr>
          </w:p>
        </w:tc>
      </w:tr>
      <w:tr w:rsidR="00881168" w:rsidRPr="00916C09" w:rsidTr="005121DE">
        <w:trPr>
          <w:cantSplit/>
          <w:trHeight w:val="952"/>
        </w:trPr>
        <w:tc>
          <w:tcPr>
            <w:tcW w:w="587" w:type="pct"/>
            <w:vAlign w:val="center"/>
          </w:tcPr>
          <w:p w:rsidR="00881168" w:rsidRPr="008C1D26" w:rsidRDefault="00881168" w:rsidP="00881168">
            <w:pPr>
              <w:spacing w:after="0" w:line="240" w:lineRule="auto"/>
              <w:jc w:val="center"/>
              <w:rPr>
                <w:b/>
              </w:rPr>
            </w:pPr>
            <w:r w:rsidRPr="008C1D26">
              <w:rPr>
                <w:b/>
              </w:rPr>
              <w:t>Guided Reading</w:t>
            </w:r>
          </w:p>
        </w:tc>
        <w:tc>
          <w:tcPr>
            <w:tcW w:w="4413" w:type="pct"/>
            <w:gridSpan w:val="13"/>
          </w:tcPr>
          <w:p w:rsidR="00881168" w:rsidRPr="004E1D37" w:rsidRDefault="00881168" w:rsidP="00881168">
            <w:pPr>
              <w:spacing w:after="0" w:line="240" w:lineRule="auto"/>
              <w:rPr>
                <w:sz w:val="18"/>
                <w:szCs w:val="18"/>
              </w:rPr>
            </w:pPr>
            <w:r w:rsidRPr="004E1D37">
              <w:rPr>
                <w:sz w:val="18"/>
                <w:szCs w:val="18"/>
              </w:rPr>
              <w:t>We are working on:</w:t>
            </w:r>
            <w:r w:rsidRPr="004E1D37">
              <w:rPr>
                <w:sz w:val="18"/>
                <w:szCs w:val="18"/>
              </w:rPr>
              <w:br/>
            </w:r>
            <w:r w:rsidRPr="004E1D37">
              <w:rPr>
                <w:b/>
                <w:color w:val="FF0000"/>
                <w:sz w:val="18"/>
                <w:szCs w:val="18"/>
              </w:rPr>
              <w:t>V</w:t>
            </w:r>
            <w:r w:rsidRPr="004E1D37">
              <w:rPr>
                <w:sz w:val="18"/>
                <w:szCs w:val="18"/>
              </w:rPr>
              <w:t xml:space="preserve">ocabulary  What does the word ………. mean in this sentence?? </w:t>
            </w:r>
          </w:p>
          <w:p w:rsidR="00881168" w:rsidRPr="004E1D37" w:rsidRDefault="00881168" w:rsidP="00881168">
            <w:pPr>
              <w:spacing w:after="0" w:line="240" w:lineRule="auto"/>
              <w:rPr>
                <w:sz w:val="18"/>
                <w:szCs w:val="18"/>
              </w:rPr>
            </w:pPr>
            <w:r w:rsidRPr="004E1D37">
              <w:rPr>
                <w:b/>
                <w:color w:val="FF0000"/>
                <w:sz w:val="18"/>
                <w:szCs w:val="18"/>
              </w:rPr>
              <w:t>I</w:t>
            </w:r>
            <w:r w:rsidRPr="004E1D37">
              <w:rPr>
                <w:sz w:val="18"/>
                <w:szCs w:val="18"/>
              </w:rPr>
              <w:t>nference    Why did ………… happen?</w:t>
            </w:r>
            <w:r w:rsidRPr="004E1D37">
              <w:rPr>
                <w:sz w:val="18"/>
                <w:szCs w:val="18"/>
              </w:rPr>
              <w:br/>
            </w:r>
            <w:r w:rsidRPr="004E1D37">
              <w:rPr>
                <w:b/>
                <w:color w:val="FF0000"/>
                <w:sz w:val="18"/>
                <w:szCs w:val="18"/>
              </w:rPr>
              <w:t>P</w:t>
            </w:r>
            <w:r w:rsidRPr="004E1D37">
              <w:rPr>
                <w:sz w:val="18"/>
                <w:szCs w:val="18"/>
              </w:rPr>
              <w:t>rediction    Looking at the cover and the title, what do you think this book is about?</w:t>
            </w:r>
            <w:r w:rsidRPr="004E1D37">
              <w:rPr>
                <w:sz w:val="18"/>
                <w:szCs w:val="18"/>
              </w:rPr>
              <w:cr/>
            </w:r>
            <w:r w:rsidRPr="004E1D37">
              <w:rPr>
                <w:b/>
                <w:color w:val="FF0000"/>
                <w:sz w:val="18"/>
                <w:szCs w:val="18"/>
              </w:rPr>
              <w:t>E</w:t>
            </w:r>
            <w:r w:rsidRPr="004E1D37">
              <w:rPr>
                <w:sz w:val="18"/>
                <w:szCs w:val="18"/>
              </w:rPr>
              <w:t>xplaining    What do you like about this text?</w:t>
            </w:r>
          </w:p>
          <w:p w:rsidR="00881168" w:rsidRPr="00A03087" w:rsidRDefault="00881168" w:rsidP="00881168">
            <w:pPr>
              <w:spacing w:after="0" w:line="240" w:lineRule="auto"/>
              <w:rPr>
                <w:sz w:val="16"/>
                <w:szCs w:val="16"/>
              </w:rPr>
            </w:pPr>
            <w:r w:rsidRPr="004E1D37">
              <w:rPr>
                <w:b/>
                <w:color w:val="FF0000"/>
                <w:sz w:val="18"/>
                <w:szCs w:val="18"/>
              </w:rPr>
              <w:t>R</w:t>
            </w:r>
            <w:r w:rsidRPr="004E1D37">
              <w:rPr>
                <w:sz w:val="18"/>
                <w:szCs w:val="18"/>
              </w:rPr>
              <w:t xml:space="preserve">etrieval      Which is your favourite/worst/ funniest/scariest part of the story? </w:t>
            </w:r>
            <w:r w:rsidRPr="004E1D37">
              <w:rPr>
                <w:sz w:val="18"/>
                <w:szCs w:val="18"/>
              </w:rPr>
              <w:br/>
            </w:r>
            <w:r w:rsidRPr="004E1D37">
              <w:rPr>
                <w:b/>
                <w:color w:val="FF0000"/>
                <w:sz w:val="18"/>
                <w:szCs w:val="18"/>
              </w:rPr>
              <w:t>S</w:t>
            </w:r>
            <w:r w:rsidRPr="004E1D37">
              <w:rPr>
                <w:sz w:val="18"/>
                <w:szCs w:val="18"/>
              </w:rPr>
              <w:t>ummarising  Can you sequence the key moments in this story?</w:t>
            </w:r>
          </w:p>
        </w:tc>
      </w:tr>
      <w:tr w:rsidR="00881168" w:rsidRPr="004E1D37" w:rsidTr="005121DE">
        <w:trPr>
          <w:cantSplit/>
          <w:trHeight w:val="611"/>
        </w:trPr>
        <w:tc>
          <w:tcPr>
            <w:tcW w:w="587" w:type="pct"/>
            <w:vMerge w:val="restart"/>
            <w:shd w:val="clear" w:color="auto" w:fill="FFFFFF" w:themeFill="background1"/>
            <w:vAlign w:val="center"/>
          </w:tcPr>
          <w:p w:rsidR="00881168" w:rsidRPr="004B1B66" w:rsidRDefault="00881168" w:rsidP="00881168">
            <w:pPr>
              <w:spacing w:after="0" w:line="240" w:lineRule="auto"/>
              <w:jc w:val="center"/>
              <w:rPr>
                <w:b/>
                <w:sz w:val="18"/>
                <w:szCs w:val="18"/>
              </w:rPr>
            </w:pPr>
            <w:bookmarkStart w:id="1" w:name="_Hlk195257569"/>
            <w:r w:rsidRPr="004B1B66">
              <w:rPr>
                <w:b/>
                <w:sz w:val="18"/>
                <w:szCs w:val="18"/>
              </w:rPr>
              <w:t>History</w:t>
            </w:r>
          </w:p>
          <w:p w:rsidR="00881168" w:rsidRPr="004B1B66" w:rsidRDefault="00881168" w:rsidP="00881168">
            <w:pPr>
              <w:spacing w:after="0" w:line="240" w:lineRule="auto"/>
              <w:jc w:val="center"/>
              <w:rPr>
                <w:sz w:val="18"/>
                <w:szCs w:val="18"/>
              </w:rPr>
            </w:pPr>
            <w:r w:rsidRPr="004B1B66">
              <w:rPr>
                <w:sz w:val="18"/>
                <w:szCs w:val="18"/>
              </w:rPr>
              <w:t>Castles</w:t>
            </w:r>
          </w:p>
          <w:p w:rsidR="00881168" w:rsidRPr="004B1B66" w:rsidRDefault="00881168" w:rsidP="00881168">
            <w:pPr>
              <w:spacing w:after="0" w:line="240" w:lineRule="auto"/>
              <w:jc w:val="center"/>
              <w:rPr>
                <w:sz w:val="18"/>
                <w:szCs w:val="18"/>
              </w:rPr>
            </w:pPr>
            <w:r w:rsidRPr="004B1B66">
              <w:rPr>
                <w:noProof/>
                <w:sz w:val="18"/>
                <w:szCs w:val="18"/>
              </w:rPr>
              <w:lastRenderedPageBreak/>
              <w:drawing>
                <wp:inline distT="0" distB="0" distL="0" distR="0" wp14:anchorId="5680A4BB" wp14:editId="203C8DED">
                  <wp:extent cx="958272" cy="159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03170" cy="166607"/>
                          </a:xfrm>
                          <a:prstGeom prst="rect">
                            <a:avLst/>
                          </a:prstGeom>
                        </pic:spPr>
                      </pic:pic>
                    </a:graphicData>
                  </a:graphic>
                </wp:inline>
              </w:drawing>
            </w:r>
          </w:p>
          <w:p w:rsidR="00881168" w:rsidRPr="004B1B66" w:rsidRDefault="00881168" w:rsidP="00881168">
            <w:pPr>
              <w:spacing w:after="0" w:line="240" w:lineRule="auto"/>
              <w:jc w:val="center"/>
              <w:rPr>
                <w:sz w:val="18"/>
                <w:szCs w:val="18"/>
              </w:rPr>
            </w:pPr>
            <w:r w:rsidRPr="004B1B66">
              <w:rPr>
                <w:sz w:val="18"/>
                <w:szCs w:val="18"/>
              </w:rPr>
              <w:t>(</w:t>
            </w:r>
            <w:proofErr w:type="spellStart"/>
            <w:r w:rsidRPr="004B1B66">
              <w:rPr>
                <w:sz w:val="18"/>
                <w:szCs w:val="18"/>
              </w:rPr>
              <w:t>Keystage</w:t>
            </w:r>
            <w:proofErr w:type="spellEnd"/>
            <w:r w:rsidRPr="004B1B66">
              <w:rPr>
                <w:sz w:val="18"/>
                <w:szCs w:val="18"/>
              </w:rPr>
              <w:t xml:space="preserve"> history)</w:t>
            </w:r>
          </w:p>
          <w:p w:rsidR="00881168" w:rsidRPr="004B1B66" w:rsidRDefault="00881168" w:rsidP="00881168">
            <w:pPr>
              <w:spacing w:after="0" w:line="240" w:lineRule="auto"/>
              <w:jc w:val="center"/>
              <w:rPr>
                <w:b/>
                <w:sz w:val="18"/>
                <w:szCs w:val="18"/>
              </w:rPr>
            </w:pPr>
          </w:p>
        </w:tc>
        <w:tc>
          <w:tcPr>
            <w:tcW w:w="4413" w:type="pct"/>
            <w:gridSpan w:val="13"/>
            <w:shd w:val="clear" w:color="auto" w:fill="auto"/>
          </w:tcPr>
          <w:p w:rsidR="00881168" w:rsidRPr="00881168" w:rsidRDefault="00881168" w:rsidP="00881168">
            <w:pPr>
              <w:spacing w:after="0" w:line="240" w:lineRule="auto"/>
              <w:jc w:val="center"/>
              <w:rPr>
                <w:color w:val="4F81BD" w:themeColor="accent1"/>
                <w:sz w:val="28"/>
                <w:szCs w:val="28"/>
              </w:rPr>
            </w:pPr>
            <w:r w:rsidRPr="00881168">
              <w:rPr>
                <w:color w:val="0070C0"/>
                <w:sz w:val="28"/>
                <w:szCs w:val="28"/>
              </w:rPr>
              <w:lastRenderedPageBreak/>
              <w:t xml:space="preserve">Why did they build castles a long, long time ago? </w:t>
            </w:r>
          </w:p>
        </w:tc>
      </w:tr>
      <w:tr w:rsidR="00881168" w:rsidRPr="004E1D37" w:rsidTr="005121DE">
        <w:trPr>
          <w:cantSplit/>
          <w:trHeight w:val="1191"/>
        </w:trPr>
        <w:tc>
          <w:tcPr>
            <w:tcW w:w="587" w:type="pct"/>
            <w:vMerge/>
            <w:vAlign w:val="center"/>
          </w:tcPr>
          <w:p w:rsidR="00881168" w:rsidRPr="000915A2" w:rsidRDefault="00881168" w:rsidP="00881168">
            <w:pPr>
              <w:spacing w:after="0" w:line="240" w:lineRule="auto"/>
              <w:jc w:val="center"/>
              <w:rPr>
                <w:b/>
              </w:rPr>
            </w:pPr>
          </w:p>
        </w:tc>
        <w:tc>
          <w:tcPr>
            <w:tcW w:w="626" w:type="pct"/>
            <w:shd w:val="clear" w:color="auto" w:fill="auto"/>
          </w:tcPr>
          <w:p w:rsidR="00881168" w:rsidRPr="001A5B98" w:rsidRDefault="00881168" w:rsidP="00881168">
            <w:pPr>
              <w:spacing w:after="0" w:line="240" w:lineRule="auto"/>
              <w:rPr>
                <w:color w:val="0070C0"/>
                <w:sz w:val="18"/>
                <w:szCs w:val="18"/>
              </w:rPr>
            </w:pPr>
            <w:r w:rsidRPr="001A5B98">
              <w:rPr>
                <w:color w:val="0070C0"/>
                <w:sz w:val="18"/>
                <w:szCs w:val="18"/>
              </w:rPr>
              <w:t xml:space="preserve">What do we know about castles? </w:t>
            </w:r>
          </w:p>
          <w:p w:rsidR="00881168" w:rsidRPr="004B1B66" w:rsidRDefault="00881168" w:rsidP="00881168">
            <w:pPr>
              <w:spacing w:after="0" w:line="240" w:lineRule="auto"/>
              <w:rPr>
                <w:sz w:val="18"/>
                <w:szCs w:val="18"/>
              </w:rPr>
            </w:pPr>
            <w:r w:rsidRPr="004B1B66">
              <w:rPr>
                <w:sz w:val="18"/>
                <w:szCs w:val="18"/>
              </w:rPr>
              <w:t>WALT: communicate own experiences and knowledge about castles</w:t>
            </w:r>
          </w:p>
          <w:p w:rsidR="00881168" w:rsidRPr="004B1B66" w:rsidRDefault="00881168" w:rsidP="00881168">
            <w:pPr>
              <w:spacing w:after="0" w:line="240" w:lineRule="auto"/>
              <w:rPr>
                <w:sz w:val="18"/>
                <w:szCs w:val="18"/>
              </w:rPr>
            </w:pPr>
          </w:p>
          <w:p w:rsidR="00881168" w:rsidRPr="004B1B66" w:rsidRDefault="00881168" w:rsidP="00881168">
            <w:pPr>
              <w:spacing w:after="0" w:line="240" w:lineRule="auto"/>
              <w:rPr>
                <w:i/>
                <w:sz w:val="18"/>
                <w:szCs w:val="18"/>
              </w:rPr>
            </w:pPr>
            <w:r w:rsidRPr="004B1B66">
              <w:rPr>
                <w:i/>
                <w:sz w:val="18"/>
                <w:szCs w:val="18"/>
              </w:rPr>
              <w:t xml:space="preserve">Castle </w:t>
            </w:r>
          </w:p>
          <w:p w:rsidR="00881168" w:rsidRPr="004B1B66" w:rsidRDefault="00881168" w:rsidP="00881168">
            <w:pPr>
              <w:spacing w:after="0" w:line="240" w:lineRule="auto"/>
              <w:rPr>
                <w:i/>
                <w:sz w:val="18"/>
                <w:szCs w:val="18"/>
              </w:rPr>
            </w:pPr>
            <w:r w:rsidRPr="004B1B66">
              <w:rPr>
                <w:i/>
                <w:sz w:val="18"/>
                <w:szCs w:val="18"/>
              </w:rPr>
              <w:t>Fortress</w:t>
            </w:r>
          </w:p>
          <w:p w:rsidR="00881168" w:rsidRPr="004B1B66" w:rsidRDefault="00881168" w:rsidP="00881168">
            <w:pPr>
              <w:spacing w:after="0" w:line="240" w:lineRule="auto"/>
              <w:rPr>
                <w:i/>
                <w:sz w:val="18"/>
                <w:szCs w:val="18"/>
              </w:rPr>
            </w:pPr>
            <w:r w:rsidRPr="004B1B66">
              <w:rPr>
                <w:i/>
                <w:sz w:val="18"/>
                <w:szCs w:val="18"/>
              </w:rPr>
              <w:t xml:space="preserve">Control </w:t>
            </w:r>
          </w:p>
          <w:p w:rsidR="00881168" w:rsidRPr="004B1B66" w:rsidRDefault="00881168" w:rsidP="00881168">
            <w:pPr>
              <w:spacing w:after="0" w:line="240" w:lineRule="auto"/>
              <w:rPr>
                <w:i/>
                <w:sz w:val="18"/>
                <w:szCs w:val="18"/>
              </w:rPr>
            </w:pPr>
            <w:r w:rsidRPr="004B1B66">
              <w:rPr>
                <w:i/>
                <w:sz w:val="18"/>
                <w:szCs w:val="18"/>
              </w:rPr>
              <w:t>Surrounding land</w:t>
            </w:r>
          </w:p>
          <w:p w:rsidR="00881168" w:rsidRPr="004B1B66" w:rsidRDefault="00881168" w:rsidP="00881168">
            <w:pPr>
              <w:spacing w:after="0" w:line="240" w:lineRule="auto"/>
              <w:rPr>
                <w:i/>
                <w:sz w:val="18"/>
                <w:szCs w:val="18"/>
              </w:rPr>
            </w:pPr>
            <w:r w:rsidRPr="004B1B66">
              <w:rPr>
                <w:i/>
                <w:sz w:val="18"/>
                <w:szCs w:val="18"/>
              </w:rPr>
              <w:t>Attack</w:t>
            </w:r>
          </w:p>
          <w:p w:rsidR="00881168" w:rsidRPr="004B1B66" w:rsidRDefault="00881168" w:rsidP="00881168">
            <w:pPr>
              <w:spacing w:after="0" w:line="240" w:lineRule="auto"/>
              <w:rPr>
                <w:i/>
                <w:sz w:val="18"/>
                <w:szCs w:val="18"/>
              </w:rPr>
            </w:pPr>
            <w:r w:rsidRPr="004B1B66">
              <w:rPr>
                <w:i/>
                <w:sz w:val="18"/>
                <w:szCs w:val="18"/>
              </w:rPr>
              <w:t>Defend</w:t>
            </w:r>
          </w:p>
          <w:p w:rsidR="00881168" w:rsidRPr="004B1B66" w:rsidRDefault="00881168" w:rsidP="00881168">
            <w:pPr>
              <w:spacing w:after="0" w:line="240" w:lineRule="auto"/>
              <w:rPr>
                <w:i/>
                <w:sz w:val="18"/>
                <w:szCs w:val="18"/>
              </w:rPr>
            </w:pPr>
            <w:r w:rsidRPr="004B1B66">
              <w:rPr>
                <w:i/>
                <w:sz w:val="18"/>
                <w:szCs w:val="18"/>
              </w:rPr>
              <w:t>Protect</w:t>
            </w:r>
          </w:p>
          <w:p w:rsidR="00881168" w:rsidRPr="004B1B66" w:rsidRDefault="00881168" w:rsidP="00881168">
            <w:pPr>
              <w:spacing w:after="0" w:line="240" w:lineRule="auto"/>
              <w:rPr>
                <w:i/>
                <w:sz w:val="18"/>
                <w:szCs w:val="18"/>
              </w:rPr>
            </w:pPr>
            <w:r w:rsidRPr="004B1B66">
              <w:rPr>
                <w:i/>
                <w:sz w:val="18"/>
                <w:szCs w:val="18"/>
              </w:rPr>
              <w:t>Timeline</w:t>
            </w:r>
          </w:p>
          <w:p w:rsidR="00881168" w:rsidRPr="004E1D37" w:rsidRDefault="00881168" w:rsidP="00881168">
            <w:pPr>
              <w:ind w:right="72"/>
              <w:rPr>
                <w:sz w:val="18"/>
                <w:szCs w:val="18"/>
              </w:rPr>
            </w:pPr>
          </w:p>
        </w:tc>
        <w:tc>
          <w:tcPr>
            <w:tcW w:w="1017" w:type="pct"/>
            <w:gridSpan w:val="3"/>
            <w:shd w:val="clear" w:color="auto" w:fill="auto"/>
          </w:tcPr>
          <w:p w:rsidR="00881168" w:rsidRPr="001A5B98" w:rsidRDefault="00881168" w:rsidP="00881168">
            <w:pPr>
              <w:spacing w:after="0" w:line="240" w:lineRule="auto"/>
              <w:rPr>
                <w:color w:val="0070C0"/>
                <w:sz w:val="18"/>
                <w:szCs w:val="18"/>
              </w:rPr>
            </w:pPr>
            <w:r w:rsidRPr="001A5B98">
              <w:rPr>
                <w:color w:val="0070C0"/>
                <w:sz w:val="18"/>
                <w:szCs w:val="18"/>
              </w:rPr>
              <w:t xml:space="preserve">What clues does Chepstow Castle hold? </w:t>
            </w:r>
          </w:p>
          <w:p w:rsidR="00881168" w:rsidRPr="004B1B66" w:rsidRDefault="00881168" w:rsidP="00881168">
            <w:pPr>
              <w:spacing w:after="0" w:line="240" w:lineRule="auto"/>
              <w:rPr>
                <w:sz w:val="18"/>
                <w:szCs w:val="18"/>
              </w:rPr>
            </w:pPr>
            <w:r w:rsidRPr="004B1B66">
              <w:rPr>
                <w:sz w:val="18"/>
                <w:szCs w:val="18"/>
              </w:rPr>
              <w:t xml:space="preserve">WALT: describe places and features </w:t>
            </w:r>
          </w:p>
          <w:p w:rsidR="00881168" w:rsidRPr="004B1B66" w:rsidRDefault="00881168" w:rsidP="00881168">
            <w:pPr>
              <w:spacing w:after="0" w:line="240" w:lineRule="auto"/>
              <w:rPr>
                <w:sz w:val="18"/>
                <w:szCs w:val="18"/>
              </w:rPr>
            </w:pPr>
            <w:r w:rsidRPr="004B1B66">
              <w:rPr>
                <w:sz w:val="18"/>
                <w:szCs w:val="18"/>
              </w:rPr>
              <w:t xml:space="preserve">IAT:  use </w:t>
            </w:r>
            <w:proofErr w:type="spellStart"/>
            <w:r w:rsidRPr="004B1B66">
              <w:rPr>
                <w:sz w:val="18"/>
                <w:szCs w:val="18"/>
              </w:rPr>
              <w:t>geog</w:t>
            </w:r>
            <w:proofErr w:type="spellEnd"/>
            <w:r w:rsidRPr="004B1B66">
              <w:rPr>
                <w:sz w:val="18"/>
                <w:szCs w:val="18"/>
              </w:rPr>
              <w:t xml:space="preserve">/science vocab </w:t>
            </w:r>
          </w:p>
          <w:p w:rsidR="00881168" w:rsidRPr="004B1B66" w:rsidRDefault="00881168" w:rsidP="00881168">
            <w:pPr>
              <w:spacing w:after="0" w:line="240" w:lineRule="auto"/>
              <w:rPr>
                <w:sz w:val="18"/>
                <w:szCs w:val="18"/>
              </w:rPr>
            </w:pPr>
            <w:r w:rsidRPr="004B1B66">
              <w:rPr>
                <w:sz w:val="18"/>
                <w:szCs w:val="18"/>
              </w:rPr>
              <w:t xml:space="preserve">IAT:  make deductions </w:t>
            </w:r>
          </w:p>
          <w:p w:rsidR="00881168" w:rsidRPr="004B1B66" w:rsidRDefault="00881168" w:rsidP="00881168">
            <w:pPr>
              <w:spacing w:after="0" w:line="240" w:lineRule="auto"/>
              <w:rPr>
                <w:sz w:val="18"/>
                <w:szCs w:val="18"/>
              </w:rPr>
            </w:pPr>
            <w:r w:rsidRPr="004B1B66">
              <w:rPr>
                <w:sz w:val="18"/>
                <w:szCs w:val="18"/>
              </w:rPr>
              <w:t xml:space="preserve">IAT: use primary/secondary evidence </w:t>
            </w:r>
          </w:p>
          <w:p w:rsidR="00881168" w:rsidRPr="004B1B66" w:rsidRDefault="00881168" w:rsidP="00881168">
            <w:pPr>
              <w:spacing w:after="0" w:line="240" w:lineRule="auto"/>
              <w:rPr>
                <w:i/>
                <w:sz w:val="18"/>
                <w:szCs w:val="18"/>
              </w:rPr>
            </w:pPr>
            <w:r w:rsidRPr="004B1B66">
              <w:rPr>
                <w:i/>
                <w:sz w:val="18"/>
                <w:szCs w:val="18"/>
              </w:rPr>
              <w:t xml:space="preserve">Position </w:t>
            </w:r>
          </w:p>
          <w:p w:rsidR="00881168" w:rsidRPr="004B1B66" w:rsidRDefault="00881168" w:rsidP="00881168">
            <w:pPr>
              <w:spacing w:after="0" w:line="240" w:lineRule="auto"/>
              <w:rPr>
                <w:i/>
                <w:sz w:val="18"/>
                <w:szCs w:val="18"/>
              </w:rPr>
            </w:pPr>
            <w:r w:rsidRPr="004B1B66">
              <w:rPr>
                <w:i/>
                <w:sz w:val="18"/>
                <w:szCs w:val="18"/>
              </w:rPr>
              <w:t>Drawbridge</w:t>
            </w:r>
          </w:p>
          <w:p w:rsidR="00881168" w:rsidRPr="004B1B66" w:rsidRDefault="00881168" w:rsidP="00881168">
            <w:pPr>
              <w:spacing w:after="0" w:line="240" w:lineRule="auto"/>
              <w:rPr>
                <w:i/>
                <w:sz w:val="18"/>
                <w:szCs w:val="18"/>
              </w:rPr>
            </w:pPr>
            <w:r w:rsidRPr="004B1B66">
              <w:rPr>
                <w:i/>
                <w:sz w:val="18"/>
                <w:szCs w:val="18"/>
              </w:rPr>
              <w:t>Moat</w:t>
            </w:r>
          </w:p>
          <w:p w:rsidR="00881168" w:rsidRPr="004B1B66" w:rsidRDefault="00881168" w:rsidP="00881168">
            <w:pPr>
              <w:spacing w:after="0" w:line="240" w:lineRule="auto"/>
              <w:rPr>
                <w:i/>
                <w:sz w:val="18"/>
                <w:szCs w:val="18"/>
              </w:rPr>
            </w:pPr>
            <w:r w:rsidRPr="004B1B66">
              <w:rPr>
                <w:i/>
                <w:sz w:val="18"/>
                <w:szCs w:val="18"/>
              </w:rPr>
              <w:t>Keep</w:t>
            </w:r>
          </w:p>
          <w:p w:rsidR="00881168" w:rsidRPr="00881168" w:rsidRDefault="00881168" w:rsidP="00881168">
            <w:pPr>
              <w:spacing w:after="0" w:line="240" w:lineRule="auto"/>
              <w:rPr>
                <w:color w:val="0070C0"/>
                <w:sz w:val="18"/>
                <w:szCs w:val="18"/>
              </w:rPr>
            </w:pPr>
            <w:r w:rsidRPr="00881168">
              <w:rPr>
                <w:color w:val="0070C0"/>
                <w:sz w:val="18"/>
                <w:szCs w:val="18"/>
              </w:rPr>
              <w:t>How do we know that they were also intended for defence?</w:t>
            </w:r>
          </w:p>
          <w:p w:rsidR="00881168" w:rsidRPr="004B1B66" w:rsidRDefault="00881168" w:rsidP="00881168">
            <w:pPr>
              <w:spacing w:after="0" w:line="240" w:lineRule="auto"/>
              <w:rPr>
                <w:sz w:val="18"/>
                <w:szCs w:val="18"/>
              </w:rPr>
            </w:pPr>
            <w:r w:rsidRPr="004B1B66">
              <w:rPr>
                <w:sz w:val="18"/>
                <w:szCs w:val="18"/>
              </w:rPr>
              <w:t xml:space="preserve">WALT: listen to opinions </w:t>
            </w:r>
          </w:p>
          <w:p w:rsidR="00881168" w:rsidRPr="004B1B66" w:rsidRDefault="00881168" w:rsidP="00881168">
            <w:pPr>
              <w:spacing w:after="0" w:line="240" w:lineRule="auto"/>
              <w:rPr>
                <w:sz w:val="18"/>
                <w:szCs w:val="18"/>
              </w:rPr>
            </w:pPr>
            <w:r w:rsidRPr="004B1B66">
              <w:rPr>
                <w:sz w:val="18"/>
                <w:szCs w:val="18"/>
              </w:rPr>
              <w:t>IAT: use pictures and primary resources to look at structures</w:t>
            </w:r>
          </w:p>
          <w:p w:rsidR="00881168" w:rsidRPr="004B1B66" w:rsidRDefault="00881168" w:rsidP="00881168">
            <w:pPr>
              <w:spacing w:after="0" w:line="240" w:lineRule="auto"/>
              <w:rPr>
                <w:i/>
                <w:sz w:val="18"/>
                <w:szCs w:val="18"/>
              </w:rPr>
            </w:pPr>
            <w:r w:rsidRPr="004B1B66">
              <w:rPr>
                <w:i/>
                <w:sz w:val="18"/>
                <w:szCs w:val="18"/>
              </w:rPr>
              <w:t>Defend</w:t>
            </w:r>
          </w:p>
          <w:p w:rsidR="00881168" w:rsidRPr="004B1B66" w:rsidRDefault="00881168" w:rsidP="00881168">
            <w:pPr>
              <w:spacing w:after="0" w:line="240" w:lineRule="auto"/>
              <w:rPr>
                <w:i/>
                <w:sz w:val="18"/>
                <w:szCs w:val="18"/>
              </w:rPr>
            </w:pPr>
            <w:r w:rsidRPr="004B1B66">
              <w:rPr>
                <w:i/>
                <w:sz w:val="18"/>
                <w:szCs w:val="18"/>
              </w:rPr>
              <w:t>Arrow loop</w:t>
            </w:r>
          </w:p>
          <w:p w:rsidR="00881168" w:rsidRPr="004B1B66" w:rsidRDefault="00881168" w:rsidP="00881168">
            <w:pPr>
              <w:spacing w:after="0" w:line="240" w:lineRule="auto"/>
              <w:rPr>
                <w:i/>
                <w:sz w:val="18"/>
                <w:szCs w:val="18"/>
              </w:rPr>
            </w:pPr>
            <w:r w:rsidRPr="004B1B66">
              <w:rPr>
                <w:i/>
                <w:sz w:val="18"/>
                <w:szCs w:val="18"/>
              </w:rPr>
              <w:t>Barbican</w:t>
            </w:r>
          </w:p>
          <w:p w:rsidR="00881168" w:rsidRPr="004B1B66" w:rsidRDefault="00881168" w:rsidP="00881168">
            <w:pPr>
              <w:spacing w:after="0" w:line="240" w:lineRule="auto"/>
              <w:rPr>
                <w:i/>
                <w:sz w:val="18"/>
                <w:szCs w:val="18"/>
              </w:rPr>
            </w:pPr>
            <w:r w:rsidRPr="004B1B66">
              <w:rPr>
                <w:i/>
                <w:sz w:val="18"/>
                <w:szCs w:val="18"/>
              </w:rPr>
              <w:t xml:space="preserve">Battlements </w:t>
            </w:r>
          </w:p>
          <w:p w:rsidR="00881168" w:rsidRPr="004B1B66" w:rsidRDefault="00881168" w:rsidP="00881168">
            <w:pPr>
              <w:spacing w:after="0" w:line="240" w:lineRule="auto"/>
              <w:rPr>
                <w:i/>
                <w:sz w:val="18"/>
                <w:szCs w:val="18"/>
              </w:rPr>
            </w:pPr>
            <w:r w:rsidRPr="004B1B66">
              <w:rPr>
                <w:i/>
                <w:sz w:val="18"/>
                <w:szCs w:val="18"/>
              </w:rPr>
              <w:t>Drawbridge</w:t>
            </w:r>
          </w:p>
          <w:p w:rsidR="00881168" w:rsidRPr="004B1B66" w:rsidRDefault="00881168" w:rsidP="00881168">
            <w:pPr>
              <w:spacing w:after="0" w:line="240" w:lineRule="auto"/>
              <w:rPr>
                <w:i/>
                <w:sz w:val="18"/>
                <w:szCs w:val="18"/>
              </w:rPr>
            </w:pPr>
            <w:r w:rsidRPr="004B1B66">
              <w:rPr>
                <w:i/>
                <w:sz w:val="18"/>
                <w:szCs w:val="18"/>
              </w:rPr>
              <w:t>Portcullis</w:t>
            </w:r>
          </w:p>
          <w:p w:rsidR="00881168" w:rsidRPr="004B1B66" w:rsidRDefault="00881168" w:rsidP="00881168">
            <w:pPr>
              <w:spacing w:after="0" w:line="240" w:lineRule="auto"/>
              <w:rPr>
                <w:i/>
                <w:sz w:val="18"/>
                <w:szCs w:val="18"/>
              </w:rPr>
            </w:pPr>
            <w:r w:rsidRPr="004B1B66">
              <w:rPr>
                <w:i/>
                <w:sz w:val="18"/>
                <w:szCs w:val="18"/>
              </w:rPr>
              <w:t>Dungeon</w:t>
            </w:r>
          </w:p>
          <w:p w:rsidR="00881168" w:rsidRPr="004E1D37" w:rsidRDefault="00881168" w:rsidP="00881168">
            <w:pPr>
              <w:spacing w:after="0"/>
              <w:ind w:right="72"/>
              <w:rPr>
                <w:sz w:val="18"/>
                <w:szCs w:val="18"/>
              </w:rPr>
            </w:pPr>
          </w:p>
        </w:tc>
        <w:tc>
          <w:tcPr>
            <w:tcW w:w="865" w:type="pct"/>
            <w:gridSpan w:val="4"/>
            <w:shd w:val="clear" w:color="auto" w:fill="auto"/>
          </w:tcPr>
          <w:p w:rsidR="00881168" w:rsidRPr="001A5B98" w:rsidRDefault="00881168" w:rsidP="00881168">
            <w:pPr>
              <w:spacing w:after="0" w:line="240" w:lineRule="auto"/>
              <w:rPr>
                <w:color w:val="0070C0"/>
                <w:sz w:val="18"/>
                <w:szCs w:val="18"/>
              </w:rPr>
            </w:pPr>
            <w:r w:rsidRPr="001A5B98">
              <w:rPr>
                <w:color w:val="0070C0"/>
                <w:sz w:val="18"/>
                <w:szCs w:val="18"/>
              </w:rPr>
              <w:t>How is it similar/different to homes today?</w:t>
            </w:r>
          </w:p>
          <w:p w:rsidR="00881168" w:rsidRPr="004B1B66" w:rsidRDefault="00881168" w:rsidP="00881168">
            <w:pPr>
              <w:spacing w:after="0" w:line="240" w:lineRule="auto"/>
              <w:rPr>
                <w:sz w:val="18"/>
                <w:szCs w:val="18"/>
              </w:rPr>
            </w:pPr>
            <w:r w:rsidRPr="004B1B66">
              <w:rPr>
                <w:sz w:val="18"/>
                <w:szCs w:val="18"/>
              </w:rPr>
              <w:t xml:space="preserve">WALT: express own views, compare and empathise </w:t>
            </w:r>
          </w:p>
          <w:p w:rsidR="00881168" w:rsidRPr="004B1B66" w:rsidRDefault="00881168" w:rsidP="00881168">
            <w:pPr>
              <w:spacing w:after="0" w:line="240" w:lineRule="auto"/>
              <w:rPr>
                <w:sz w:val="18"/>
                <w:szCs w:val="18"/>
              </w:rPr>
            </w:pPr>
            <w:r w:rsidRPr="004B1B66">
              <w:rPr>
                <w:sz w:val="18"/>
                <w:szCs w:val="18"/>
              </w:rPr>
              <w:t>IAT: investigate properties</w:t>
            </w:r>
          </w:p>
          <w:p w:rsidR="00881168" w:rsidRPr="004B1B66" w:rsidRDefault="00881168" w:rsidP="00881168">
            <w:pPr>
              <w:spacing w:after="0" w:line="240" w:lineRule="auto"/>
              <w:rPr>
                <w:sz w:val="18"/>
                <w:szCs w:val="18"/>
              </w:rPr>
            </w:pPr>
          </w:p>
          <w:p w:rsidR="00881168" w:rsidRPr="004B1B66" w:rsidRDefault="00881168" w:rsidP="00881168">
            <w:pPr>
              <w:spacing w:after="0" w:line="240" w:lineRule="auto"/>
              <w:rPr>
                <w:i/>
                <w:sz w:val="18"/>
                <w:szCs w:val="18"/>
              </w:rPr>
            </w:pPr>
            <w:r w:rsidRPr="004B1B66">
              <w:rPr>
                <w:i/>
                <w:sz w:val="18"/>
                <w:szCs w:val="18"/>
              </w:rPr>
              <w:t>Same</w:t>
            </w:r>
          </w:p>
          <w:p w:rsidR="00881168" w:rsidRPr="004B1B66" w:rsidRDefault="00881168" w:rsidP="00881168">
            <w:pPr>
              <w:spacing w:after="0" w:line="240" w:lineRule="auto"/>
              <w:rPr>
                <w:sz w:val="18"/>
                <w:szCs w:val="18"/>
              </w:rPr>
            </w:pPr>
            <w:r w:rsidRPr="004B1B66">
              <w:rPr>
                <w:sz w:val="18"/>
                <w:szCs w:val="18"/>
              </w:rPr>
              <w:t>Different</w:t>
            </w:r>
          </w:p>
          <w:p w:rsidR="00881168" w:rsidRPr="004B1B66" w:rsidRDefault="00881168" w:rsidP="00881168">
            <w:pPr>
              <w:spacing w:after="0" w:line="240" w:lineRule="auto"/>
              <w:rPr>
                <w:sz w:val="18"/>
                <w:szCs w:val="18"/>
              </w:rPr>
            </w:pPr>
            <w:r w:rsidRPr="004B1B66">
              <w:rPr>
                <w:sz w:val="18"/>
                <w:szCs w:val="18"/>
              </w:rPr>
              <w:t>Artefacts</w:t>
            </w:r>
          </w:p>
          <w:p w:rsidR="00881168" w:rsidRPr="004B1B66" w:rsidRDefault="00881168" w:rsidP="00881168">
            <w:pPr>
              <w:spacing w:after="0" w:line="240" w:lineRule="auto"/>
              <w:rPr>
                <w:sz w:val="18"/>
                <w:szCs w:val="18"/>
              </w:rPr>
            </w:pPr>
          </w:p>
          <w:p w:rsidR="00881168" w:rsidRPr="004E1D37" w:rsidRDefault="00881168" w:rsidP="00881168">
            <w:pPr>
              <w:spacing w:after="0"/>
              <w:ind w:right="72"/>
              <w:rPr>
                <w:sz w:val="18"/>
                <w:szCs w:val="18"/>
              </w:rPr>
            </w:pPr>
          </w:p>
        </w:tc>
        <w:tc>
          <w:tcPr>
            <w:tcW w:w="612" w:type="pct"/>
            <w:shd w:val="clear" w:color="auto" w:fill="auto"/>
          </w:tcPr>
          <w:p w:rsidR="00881168" w:rsidRPr="001A5B98" w:rsidRDefault="00881168" w:rsidP="00881168">
            <w:pPr>
              <w:spacing w:after="0" w:line="240" w:lineRule="auto"/>
              <w:rPr>
                <w:color w:val="0070C0"/>
                <w:sz w:val="18"/>
                <w:szCs w:val="18"/>
              </w:rPr>
            </w:pPr>
            <w:r w:rsidRPr="001A5B98">
              <w:rPr>
                <w:color w:val="0070C0"/>
                <w:sz w:val="18"/>
                <w:szCs w:val="18"/>
              </w:rPr>
              <w:t>If you were a Lord what would your castle look like?</w:t>
            </w:r>
          </w:p>
          <w:p w:rsidR="00881168" w:rsidRPr="004B1B66" w:rsidRDefault="00881168" w:rsidP="00881168">
            <w:pPr>
              <w:spacing w:after="0" w:line="240" w:lineRule="auto"/>
              <w:rPr>
                <w:sz w:val="18"/>
                <w:szCs w:val="18"/>
              </w:rPr>
            </w:pPr>
            <w:r w:rsidRPr="004B1B66">
              <w:rPr>
                <w:sz w:val="18"/>
                <w:szCs w:val="18"/>
              </w:rPr>
              <w:t>WALT: give an opinion based upon knowledge gained</w:t>
            </w:r>
          </w:p>
          <w:p w:rsidR="00881168" w:rsidRPr="004B1B66" w:rsidRDefault="00881168" w:rsidP="00881168">
            <w:pPr>
              <w:spacing w:after="0" w:line="240" w:lineRule="auto"/>
              <w:rPr>
                <w:color w:val="FF0000"/>
                <w:sz w:val="18"/>
                <w:szCs w:val="18"/>
              </w:rPr>
            </w:pPr>
          </w:p>
          <w:p w:rsidR="00881168" w:rsidRPr="004B1B66" w:rsidRDefault="00881168" w:rsidP="00881168">
            <w:pPr>
              <w:spacing w:after="0" w:line="240" w:lineRule="auto"/>
              <w:rPr>
                <w:i/>
                <w:sz w:val="18"/>
                <w:szCs w:val="18"/>
              </w:rPr>
            </w:pPr>
            <w:r w:rsidRPr="004B1B66">
              <w:rPr>
                <w:i/>
                <w:sz w:val="18"/>
                <w:szCs w:val="18"/>
              </w:rPr>
              <w:t>Develop</w:t>
            </w:r>
          </w:p>
          <w:p w:rsidR="00881168" w:rsidRPr="004B1B66" w:rsidRDefault="00881168" w:rsidP="00881168">
            <w:pPr>
              <w:spacing w:after="0" w:line="240" w:lineRule="auto"/>
              <w:rPr>
                <w:sz w:val="18"/>
                <w:szCs w:val="18"/>
              </w:rPr>
            </w:pPr>
            <w:r w:rsidRPr="004B1B66">
              <w:rPr>
                <w:sz w:val="18"/>
                <w:szCs w:val="18"/>
              </w:rPr>
              <w:t>Improve</w:t>
            </w:r>
          </w:p>
          <w:p w:rsidR="00881168" w:rsidRPr="004B1B66" w:rsidRDefault="00881168" w:rsidP="00881168">
            <w:pPr>
              <w:spacing w:after="0" w:line="240" w:lineRule="auto"/>
              <w:rPr>
                <w:sz w:val="18"/>
                <w:szCs w:val="18"/>
              </w:rPr>
            </w:pPr>
            <w:r w:rsidRPr="004B1B66">
              <w:rPr>
                <w:sz w:val="18"/>
                <w:szCs w:val="18"/>
              </w:rPr>
              <w:t>Moat and bailey</w:t>
            </w:r>
          </w:p>
          <w:p w:rsidR="00881168" w:rsidRPr="004B1B66" w:rsidRDefault="00881168" w:rsidP="00881168">
            <w:pPr>
              <w:spacing w:after="0" w:line="240" w:lineRule="auto"/>
              <w:rPr>
                <w:sz w:val="18"/>
                <w:szCs w:val="18"/>
              </w:rPr>
            </w:pPr>
            <w:r w:rsidRPr="004B1B66">
              <w:rPr>
                <w:sz w:val="18"/>
                <w:szCs w:val="18"/>
              </w:rPr>
              <w:t>Stone keep</w:t>
            </w:r>
          </w:p>
          <w:p w:rsidR="00881168" w:rsidRPr="004B1B66" w:rsidRDefault="00881168" w:rsidP="00881168">
            <w:pPr>
              <w:spacing w:after="0" w:line="240" w:lineRule="auto"/>
              <w:rPr>
                <w:sz w:val="18"/>
                <w:szCs w:val="18"/>
              </w:rPr>
            </w:pPr>
            <w:r w:rsidRPr="004B1B66">
              <w:rPr>
                <w:sz w:val="18"/>
                <w:szCs w:val="18"/>
              </w:rPr>
              <w:t>Concentric castle</w:t>
            </w:r>
          </w:p>
          <w:p w:rsidR="00881168" w:rsidRPr="004B1B66" w:rsidRDefault="00881168" w:rsidP="00881168">
            <w:pPr>
              <w:spacing w:after="0" w:line="240" w:lineRule="auto"/>
              <w:rPr>
                <w:sz w:val="18"/>
                <w:szCs w:val="18"/>
              </w:rPr>
            </w:pPr>
            <w:r w:rsidRPr="004B1B66">
              <w:rPr>
                <w:sz w:val="18"/>
                <w:szCs w:val="18"/>
              </w:rPr>
              <w:t>Courtyard castle</w:t>
            </w:r>
          </w:p>
          <w:p w:rsidR="00881168" w:rsidRPr="004B1B66" w:rsidRDefault="00881168" w:rsidP="00881168">
            <w:pPr>
              <w:spacing w:after="0" w:line="240" w:lineRule="auto"/>
              <w:rPr>
                <w:sz w:val="18"/>
                <w:szCs w:val="18"/>
              </w:rPr>
            </w:pPr>
            <w:r w:rsidRPr="004B1B66">
              <w:rPr>
                <w:sz w:val="18"/>
                <w:szCs w:val="18"/>
              </w:rPr>
              <w:t>Fortified Manor house</w:t>
            </w:r>
          </w:p>
          <w:p w:rsidR="00881168" w:rsidRPr="004E1D37" w:rsidRDefault="00881168" w:rsidP="00881168">
            <w:pPr>
              <w:spacing w:after="0" w:line="240" w:lineRule="auto"/>
              <w:ind w:right="-44"/>
              <w:rPr>
                <w:sz w:val="18"/>
                <w:szCs w:val="18"/>
              </w:rPr>
            </w:pPr>
          </w:p>
        </w:tc>
        <w:tc>
          <w:tcPr>
            <w:tcW w:w="712" w:type="pct"/>
            <w:gridSpan w:val="3"/>
            <w:shd w:val="clear" w:color="auto" w:fill="auto"/>
          </w:tcPr>
          <w:p w:rsidR="00881168" w:rsidRPr="00881168" w:rsidRDefault="00881168" w:rsidP="00881168">
            <w:pPr>
              <w:spacing w:after="0" w:line="240" w:lineRule="auto"/>
              <w:rPr>
                <w:color w:val="0070C0"/>
                <w:sz w:val="18"/>
                <w:szCs w:val="18"/>
              </w:rPr>
            </w:pPr>
            <w:r w:rsidRPr="00881168">
              <w:rPr>
                <w:color w:val="0070C0"/>
                <w:sz w:val="18"/>
                <w:szCs w:val="18"/>
              </w:rPr>
              <w:t xml:space="preserve">Why did they build castles a </w:t>
            </w:r>
            <w:proofErr w:type="gramStart"/>
            <w:r w:rsidRPr="00881168">
              <w:rPr>
                <w:color w:val="0070C0"/>
                <w:sz w:val="18"/>
                <w:szCs w:val="18"/>
              </w:rPr>
              <w:t>long,</w:t>
            </w:r>
            <w:proofErr w:type="gramEnd"/>
          </w:p>
          <w:p w:rsidR="00881168" w:rsidRPr="00881168" w:rsidRDefault="00881168" w:rsidP="00881168">
            <w:pPr>
              <w:spacing w:after="0" w:line="240" w:lineRule="auto"/>
              <w:rPr>
                <w:color w:val="0070C0"/>
                <w:sz w:val="18"/>
                <w:szCs w:val="18"/>
              </w:rPr>
            </w:pPr>
            <w:r w:rsidRPr="00881168">
              <w:rPr>
                <w:color w:val="0070C0"/>
                <w:sz w:val="18"/>
                <w:szCs w:val="18"/>
              </w:rPr>
              <w:t>long time ago?</w:t>
            </w:r>
          </w:p>
          <w:p w:rsidR="00881168" w:rsidRPr="00881168" w:rsidRDefault="00881168" w:rsidP="00881168">
            <w:pPr>
              <w:spacing w:after="0" w:line="240" w:lineRule="auto"/>
              <w:rPr>
                <w:color w:val="0070C0"/>
                <w:sz w:val="18"/>
                <w:szCs w:val="18"/>
              </w:rPr>
            </w:pPr>
            <w:r w:rsidRPr="00881168">
              <w:rPr>
                <w:color w:val="0070C0"/>
                <w:sz w:val="18"/>
                <w:szCs w:val="18"/>
              </w:rPr>
              <w:t xml:space="preserve">Why do you think that they </w:t>
            </w:r>
            <w:proofErr w:type="gramStart"/>
            <w:r w:rsidRPr="00881168">
              <w:rPr>
                <w:color w:val="0070C0"/>
                <w:sz w:val="18"/>
                <w:szCs w:val="18"/>
              </w:rPr>
              <w:t>are</w:t>
            </w:r>
            <w:proofErr w:type="gramEnd"/>
          </w:p>
          <w:p w:rsidR="00881168" w:rsidRPr="00881168" w:rsidRDefault="00881168" w:rsidP="00881168">
            <w:pPr>
              <w:spacing w:after="0" w:line="240" w:lineRule="auto"/>
              <w:rPr>
                <w:color w:val="FF0000"/>
                <w:sz w:val="18"/>
                <w:szCs w:val="18"/>
              </w:rPr>
            </w:pPr>
            <w:r w:rsidRPr="00881168">
              <w:rPr>
                <w:color w:val="0070C0"/>
                <w:sz w:val="18"/>
                <w:szCs w:val="18"/>
              </w:rPr>
              <w:t>not built today?</w:t>
            </w:r>
            <w:r w:rsidRPr="00881168">
              <w:rPr>
                <w:color w:val="0070C0"/>
                <w:sz w:val="18"/>
                <w:szCs w:val="18"/>
              </w:rPr>
              <w:cr/>
            </w:r>
            <w:r w:rsidRPr="004B1B66">
              <w:rPr>
                <w:sz w:val="18"/>
                <w:szCs w:val="18"/>
              </w:rPr>
              <w:t>WALT: give an opinion based upon knowledge gained</w:t>
            </w:r>
          </w:p>
          <w:p w:rsidR="00881168" w:rsidRPr="004B1B66" w:rsidRDefault="00881168" w:rsidP="00881168">
            <w:pPr>
              <w:spacing w:after="0" w:line="240" w:lineRule="auto"/>
              <w:rPr>
                <w:sz w:val="18"/>
                <w:szCs w:val="18"/>
              </w:rPr>
            </w:pPr>
          </w:p>
          <w:p w:rsidR="00881168" w:rsidRPr="004B1B66" w:rsidRDefault="00881168" w:rsidP="00881168">
            <w:pPr>
              <w:spacing w:after="0" w:line="240" w:lineRule="auto"/>
              <w:rPr>
                <w:i/>
                <w:sz w:val="18"/>
                <w:szCs w:val="18"/>
              </w:rPr>
            </w:pPr>
            <w:r w:rsidRPr="004B1B66">
              <w:rPr>
                <w:i/>
                <w:sz w:val="18"/>
                <w:szCs w:val="18"/>
              </w:rPr>
              <w:t>Comfort</w:t>
            </w:r>
          </w:p>
          <w:p w:rsidR="00881168" w:rsidRPr="004B1B66" w:rsidRDefault="00881168" w:rsidP="00881168">
            <w:pPr>
              <w:spacing w:after="0" w:line="240" w:lineRule="auto"/>
              <w:rPr>
                <w:i/>
                <w:sz w:val="18"/>
                <w:szCs w:val="18"/>
              </w:rPr>
            </w:pPr>
            <w:r w:rsidRPr="004B1B66">
              <w:rPr>
                <w:i/>
                <w:sz w:val="18"/>
                <w:szCs w:val="18"/>
              </w:rPr>
              <w:t>Cannons and mortar</w:t>
            </w:r>
          </w:p>
          <w:p w:rsidR="00881168" w:rsidRPr="004B1B66" w:rsidRDefault="00881168" w:rsidP="00881168">
            <w:pPr>
              <w:spacing w:after="0" w:line="240" w:lineRule="auto"/>
              <w:rPr>
                <w:i/>
                <w:sz w:val="18"/>
                <w:szCs w:val="18"/>
              </w:rPr>
            </w:pPr>
            <w:r w:rsidRPr="004B1B66">
              <w:rPr>
                <w:i/>
                <w:sz w:val="18"/>
                <w:szCs w:val="18"/>
              </w:rPr>
              <w:t>Cannonballs</w:t>
            </w:r>
          </w:p>
          <w:p w:rsidR="00881168" w:rsidRPr="004B1B66" w:rsidRDefault="00881168" w:rsidP="00881168">
            <w:pPr>
              <w:spacing w:after="0" w:line="240" w:lineRule="auto"/>
              <w:rPr>
                <w:i/>
                <w:sz w:val="18"/>
                <w:szCs w:val="18"/>
              </w:rPr>
            </w:pPr>
            <w:r w:rsidRPr="004B1B66">
              <w:rPr>
                <w:i/>
                <w:sz w:val="18"/>
                <w:szCs w:val="18"/>
              </w:rPr>
              <w:t>Gunpowder</w:t>
            </w:r>
          </w:p>
          <w:p w:rsidR="00881168" w:rsidRPr="004E1D37" w:rsidRDefault="00881168" w:rsidP="00881168">
            <w:pPr>
              <w:spacing w:after="0" w:line="240" w:lineRule="auto"/>
              <w:ind w:right="-44"/>
              <w:rPr>
                <w:sz w:val="18"/>
                <w:szCs w:val="18"/>
              </w:rPr>
            </w:pPr>
            <w:r w:rsidRPr="004B1B66">
              <w:rPr>
                <w:sz w:val="18"/>
                <w:szCs w:val="18"/>
              </w:rPr>
              <w:t xml:space="preserve"> </w:t>
            </w:r>
          </w:p>
        </w:tc>
        <w:tc>
          <w:tcPr>
            <w:tcW w:w="581" w:type="pct"/>
            <w:shd w:val="clear" w:color="auto" w:fill="auto"/>
          </w:tcPr>
          <w:p w:rsidR="00881168" w:rsidRPr="004E1D37" w:rsidRDefault="00881168" w:rsidP="00AA1180">
            <w:pPr>
              <w:spacing w:after="0" w:line="240" w:lineRule="auto"/>
              <w:ind w:right="-44"/>
              <w:rPr>
                <w:sz w:val="18"/>
                <w:szCs w:val="18"/>
              </w:rPr>
            </w:pPr>
          </w:p>
        </w:tc>
      </w:tr>
      <w:bookmarkEnd w:id="1"/>
      <w:tr w:rsidR="00881168" w:rsidRPr="00916C09" w:rsidTr="005121DE">
        <w:trPr>
          <w:cantSplit/>
          <w:trHeight w:val="509"/>
        </w:trPr>
        <w:tc>
          <w:tcPr>
            <w:tcW w:w="587" w:type="pct"/>
            <w:vMerge w:val="restart"/>
            <w:vAlign w:val="center"/>
          </w:tcPr>
          <w:p w:rsidR="00881168" w:rsidRDefault="00881168" w:rsidP="00881168">
            <w:pPr>
              <w:spacing w:after="0" w:line="240" w:lineRule="auto"/>
              <w:jc w:val="center"/>
              <w:rPr>
                <w:b/>
                <w:sz w:val="22"/>
                <w:szCs w:val="22"/>
              </w:rPr>
            </w:pPr>
            <w:r w:rsidRPr="00294F70">
              <w:rPr>
                <w:b/>
                <w:sz w:val="22"/>
                <w:szCs w:val="22"/>
              </w:rPr>
              <w:t>Computing</w:t>
            </w:r>
          </w:p>
          <w:p w:rsidR="00881168" w:rsidRDefault="00881168" w:rsidP="00881168">
            <w:pPr>
              <w:spacing w:after="0" w:line="240" w:lineRule="auto"/>
              <w:jc w:val="center"/>
              <w:rPr>
                <w:b/>
                <w:sz w:val="18"/>
                <w:szCs w:val="18"/>
              </w:rPr>
            </w:pPr>
            <w:r w:rsidRPr="00364063">
              <w:rPr>
                <w:b/>
                <w:sz w:val="18"/>
                <w:szCs w:val="18"/>
              </w:rPr>
              <w:lastRenderedPageBreak/>
              <w:t xml:space="preserve">Programming 2 </w:t>
            </w:r>
          </w:p>
          <w:p w:rsidR="00881168" w:rsidRPr="00364063" w:rsidRDefault="00881168" w:rsidP="00881168">
            <w:pPr>
              <w:spacing w:after="0" w:line="240" w:lineRule="auto"/>
              <w:jc w:val="center"/>
              <w:rPr>
                <w:b/>
                <w:sz w:val="18"/>
                <w:szCs w:val="18"/>
              </w:rPr>
            </w:pPr>
            <w:proofErr w:type="spellStart"/>
            <w:r w:rsidRPr="00364063">
              <w:rPr>
                <w:b/>
                <w:sz w:val="18"/>
                <w:szCs w:val="18"/>
              </w:rPr>
              <w:t>BeeBot</w:t>
            </w:r>
            <w:proofErr w:type="spellEnd"/>
          </w:p>
          <w:p w:rsidR="00881168" w:rsidRPr="00294F70" w:rsidRDefault="00881168" w:rsidP="00881168">
            <w:pPr>
              <w:spacing w:after="0" w:line="240" w:lineRule="auto"/>
              <w:jc w:val="center"/>
              <w:rPr>
                <w:b/>
                <w:sz w:val="22"/>
                <w:szCs w:val="22"/>
              </w:rPr>
            </w:pPr>
            <w:r>
              <w:rPr>
                <w:b/>
                <w:noProof/>
                <w:sz w:val="22"/>
                <w:szCs w:val="22"/>
              </w:rPr>
              <w:drawing>
                <wp:inline distT="0" distB="0" distL="0" distR="0" wp14:anchorId="4E1D7777" wp14:editId="5B7CFD2D">
                  <wp:extent cx="47625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304800"/>
                          </a:xfrm>
                          <a:prstGeom prst="rect">
                            <a:avLst/>
                          </a:prstGeom>
                          <a:noFill/>
                        </pic:spPr>
                      </pic:pic>
                    </a:graphicData>
                  </a:graphic>
                </wp:inline>
              </w:drawing>
            </w:r>
          </w:p>
          <w:p w:rsidR="00881168" w:rsidRPr="00294F70" w:rsidRDefault="00881168" w:rsidP="00881168">
            <w:pPr>
              <w:spacing w:after="0" w:line="240" w:lineRule="auto"/>
              <w:jc w:val="center"/>
              <w:rPr>
                <w:b/>
                <w:sz w:val="22"/>
                <w:szCs w:val="22"/>
              </w:rPr>
            </w:pPr>
          </w:p>
        </w:tc>
        <w:tc>
          <w:tcPr>
            <w:tcW w:w="4413" w:type="pct"/>
            <w:gridSpan w:val="13"/>
          </w:tcPr>
          <w:p w:rsidR="00881168" w:rsidRPr="00F368F0" w:rsidRDefault="00881168" w:rsidP="00881168">
            <w:pPr>
              <w:spacing w:after="0"/>
              <w:jc w:val="center"/>
              <w:rPr>
                <w:color w:val="0070C0"/>
                <w:sz w:val="16"/>
                <w:szCs w:val="16"/>
              </w:rPr>
            </w:pPr>
            <w:r w:rsidRPr="00A03087">
              <w:rPr>
                <w:color w:val="0070C0"/>
                <w:szCs w:val="24"/>
              </w:rPr>
              <w:lastRenderedPageBreak/>
              <w:t>Key Question:</w:t>
            </w:r>
            <w:r>
              <w:rPr>
                <w:color w:val="0070C0"/>
                <w:szCs w:val="24"/>
              </w:rPr>
              <w:t xml:space="preserve"> How can I program the Bee Bot</w:t>
            </w:r>
            <w:r w:rsidRPr="00A03087">
              <w:rPr>
                <w:color w:val="0070C0"/>
                <w:szCs w:val="24"/>
              </w:rPr>
              <w:t>?</w:t>
            </w:r>
            <w:r>
              <w:rPr>
                <w:color w:val="0070C0"/>
                <w:szCs w:val="24"/>
              </w:rPr>
              <w:t xml:space="preserve"> What can it do and how can I make it do it?</w:t>
            </w:r>
          </w:p>
        </w:tc>
      </w:tr>
      <w:tr w:rsidR="00881168" w:rsidRPr="00916C09" w:rsidTr="005121DE">
        <w:trPr>
          <w:cantSplit/>
          <w:trHeight w:val="964"/>
        </w:trPr>
        <w:tc>
          <w:tcPr>
            <w:tcW w:w="587" w:type="pct"/>
            <w:vMerge/>
            <w:vAlign w:val="center"/>
          </w:tcPr>
          <w:p w:rsidR="00881168" w:rsidRPr="00DD52DC" w:rsidRDefault="00881168" w:rsidP="00881168">
            <w:pPr>
              <w:spacing w:after="0" w:line="240" w:lineRule="auto"/>
              <w:jc w:val="center"/>
            </w:pPr>
          </w:p>
        </w:tc>
        <w:tc>
          <w:tcPr>
            <w:tcW w:w="626" w:type="pct"/>
          </w:tcPr>
          <w:p w:rsidR="00881168" w:rsidRPr="004E1D37" w:rsidRDefault="00881168" w:rsidP="00881168">
            <w:pPr>
              <w:spacing w:after="0"/>
              <w:rPr>
                <w:color w:val="0070C0"/>
                <w:sz w:val="18"/>
                <w:szCs w:val="18"/>
              </w:rPr>
            </w:pPr>
            <w:r w:rsidRPr="004E1D37">
              <w:rPr>
                <w:color w:val="0070C0"/>
                <w:sz w:val="18"/>
                <w:szCs w:val="18"/>
              </w:rPr>
              <w:t>Lesson 1</w:t>
            </w:r>
          </w:p>
          <w:p w:rsidR="00881168" w:rsidRPr="004E1D37" w:rsidRDefault="00881168" w:rsidP="00881168">
            <w:pPr>
              <w:spacing w:after="0"/>
              <w:rPr>
                <w:color w:val="0070C0"/>
                <w:sz w:val="18"/>
                <w:szCs w:val="18"/>
              </w:rPr>
            </w:pPr>
            <w:r w:rsidRPr="004E1D37">
              <w:rPr>
                <w:color w:val="0070C0"/>
                <w:sz w:val="18"/>
                <w:szCs w:val="18"/>
              </w:rPr>
              <w:t>What can the Bee-Bot do?</w:t>
            </w:r>
          </w:p>
          <w:p w:rsidR="00881168" w:rsidRPr="004E1D37" w:rsidRDefault="00881168" w:rsidP="00881168">
            <w:pPr>
              <w:spacing w:after="0"/>
              <w:rPr>
                <w:color w:val="0070C0"/>
                <w:sz w:val="18"/>
                <w:szCs w:val="18"/>
              </w:rPr>
            </w:pPr>
            <w:r w:rsidRPr="004E1D37">
              <w:rPr>
                <w:color w:val="0070C0"/>
                <w:sz w:val="18"/>
                <w:szCs w:val="18"/>
              </w:rPr>
              <w:t>How did you make that happen?</w:t>
            </w:r>
          </w:p>
          <w:p w:rsidR="00881168" w:rsidRPr="004E1D37" w:rsidRDefault="00881168" w:rsidP="00881168">
            <w:pPr>
              <w:spacing w:after="0"/>
              <w:rPr>
                <w:color w:val="0070C0"/>
                <w:sz w:val="18"/>
                <w:szCs w:val="18"/>
              </w:rPr>
            </w:pPr>
            <w:r w:rsidRPr="004E1D37">
              <w:rPr>
                <w:color w:val="0070C0"/>
                <w:sz w:val="18"/>
                <w:szCs w:val="18"/>
              </w:rPr>
              <w:t>Can it do any other things?</w:t>
            </w:r>
          </w:p>
          <w:p w:rsidR="00881168" w:rsidRPr="004E1D37" w:rsidRDefault="00881168" w:rsidP="00881168">
            <w:pPr>
              <w:spacing w:after="0"/>
              <w:rPr>
                <w:color w:val="0070C0"/>
                <w:sz w:val="18"/>
                <w:szCs w:val="18"/>
              </w:rPr>
            </w:pPr>
            <w:r w:rsidRPr="004E1D37">
              <w:rPr>
                <w:color w:val="0070C0"/>
                <w:sz w:val="18"/>
                <w:szCs w:val="18"/>
              </w:rPr>
              <w:t>Did anyone’s Bee-Bot not follow instructions?</w:t>
            </w:r>
          </w:p>
          <w:p w:rsidR="00881168" w:rsidRPr="004E1D37" w:rsidRDefault="00881168" w:rsidP="00881168">
            <w:pPr>
              <w:spacing w:after="0"/>
              <w:ind w:right="-44"/>
              <w:rPr>
                <w:sz w:val="18"/>
                <w:szCs w:val="18"/>
              </w:rPr>
            </w:pPr>
            <w:r w:rsidRPr="004E1D37">
              <w:rPr>
                <w:sz w:val="18"/>
                <w:szCs w:val="18"/>
              </w:rPr>
              <w:t>WALT: to explore a new device.</w:t>
            </w:r>
          </w:p>
        </w:tc>
        <w:tc>
          <w:tcPr>
            <w:tcW w:w="1017" w:type="pct"/>
            <w:gridSpan w:val="3"/>
          </w:tcPr>
          <w:p w:rsidR="00881168" w:rsidRPr="004E1D37" w:rsidRDefault="00881168" w:rsidP="00881168">
            <w:pPr>
              <w:spacing w:after="0"/>
              <w:rPr>
                <w:color w:val="0070C0"/>
                <w:sz w:val="18"/>
                <w:szCs w:val="18"/>
              </w:rPr>
            </w:pPr>
            <w:r w:rsidRPr="004E1D37">
              <w:rPr>
                <w:color w:val="0070C0"/>
                <w:sz w:val="18"/>
                <w:szCs w:val="18"/>
              </w:rPr>
              <w:t>Lesson 3</w:t>
            </w:r>
          </w:p>
          <w:p w:rsidR="00881168" w:rsidRPr="004E1D37" w:rsidRDefault="00881168" w:rsidP="00881168">
            <w:pPr>
              <w:spacing w:after="0"/>
              <w:rPr>
                <w:color w:val="0070C0"/>
                <w:sz w:val="18"/>
                <w:szCs w:val="18"/>
              </w:rPr>
            </w:pPr>
            <w:r w:rsidRPr="004E1D37">
              <w:rPr>
                <w:color w:val="0070C0"/>
                <w:sz w:val="18"/>
                <w:szCs w:val="18"/>
              </w:rPr>
              <w:t>What cone did you aim for?</w:t>
            </w:r>
          </w:p>
          <w:p w:rsidR="00881168" w:rsidRPr="004E1D37" w:rsidRDefault="00881168" w:rsidP="00881168">
            <w:pPr>
              <w:spacing w:after="0"/>
              <w:rPr>
                <w:color w:val="0070C0"/>
                <w:sz w:val="18"/>
                <w:szCs w:val="18"/>
              </w:rPr>
            </w:pPr>
            <w:r w:rsidRPr="004E1D37">
              <w:rPr>
                <w:color w:val="0070C0"/>
                <w:sz w:val="18"/>
                <w:szCs w:val="18"/>
              </w:rPr>
              <w:t>Did the Bee-Bot reach it successfully?</w:t>
            </w:r>
          </w:p>
          <w:p w:rsidR="00881168" w:rsidRPr="004E1D37" w:rsidRDefault="00881168" w:rsidP="00881168">
            <w:pPr>
              <w:spacing w:after="0"/>
              <w:rPr>
                <w:color w:val="0070C0"/>
                <w:sz w:val="18"/>
                <w:szCs w:val="18"/>
              </w:rPr>
            </w:pPr>
            <w:r w:rsidRPr="004E1D37">
              <w:rPr>
                <w:color w:val="0070C0"/>
                <w:sz w:val="18"/>
                <w:szCs w:val="18"/>
              </w:rPr>
              <w:t>Did the Bee-Bot turn correctly?</w:t>
            </w:r>
          </w:p>
          <w:p w:rsidR="00881168" w:rsidRPr="004E1D37" w:rsidRDefault="00881168" w:rsidP="00881168">
            <w:pPr>
              <w:spacing w:after="0"/>
              <w:ind w:right="-44"/>
              <w:rPr>
                <w:sz w:val="18"/>
                <w:szCs w:val="18"/>
              </w:rPr>
            </w:pPr>
            <w:r w:rsidRPr="004E1D37">
              <w:rPr>
                <w:sz w:val="18"/>
                <w:szCs w:val="18"/>
              </w:rPr>
              <w:t>WALT: plan and follow a precise set of instructions.</w:t>
            </w:r>
          </w:p>
        </w:tc>
        <w:tc>
          <w:tcPr>
            <w:tcW w:w="865" w:type="pct"/>
            <w:gridSpan w:val="4"/>
          </w:tcPr>
          <w:p w:rsidR="00881168" w:rsidRPr="004E1D37" w:rsidRDefault="00881168" w:rsidP="00881168">
            <w:pPr>
              <w:rPr>
                <w:color w:val="0070C0"/>
                <w:sz w:val="18"/>
                <w:szCs w:val="18"/>
              </w:rPr>
            </w:pPr>
            <w:r w:rsidRPr="004E1D37">
              <w:rPr>
                <w:color w:val="0070C0"/>
                <w:sz w:val="18"/>
                <w:szCs w:val="18"/>
              </w:rPr>
              <w:t>Lesson 4</w:t>
            </w:r>
          </w:p>
          <w:p w:rsidR="00881168" w:rsidRPr="004E1D37" w:rsidRDefault="00881168" w:rsidP="00881168">
            <w:pPr>
              <w:rPr>
                <w:color w:val="0070C0"/>
                <w:sz w:val="18"/>
                <w:szCs w:val="18"/>
              </w:rPr>
            </w:pPr>
            <w:r w:rsidRPr="004E1D37">
              <w:rPr>
                <w:color w:val="0070C0"/>
                <w:sz w:val="18"/>
                <w:szCs w:val="18"/>
              </w:rPr>
              <w:t>How many buttons do you need to press to get there?</w:t>
            </w:r>
          </w:p>
          <w:p w:rsidR="00881168" w:rsidRPr="004E1D37" w:rsidRDefault="00881168" w:rsidP="00881168">
            <w:pPr>
              <w:rPr>
                <w:color w:val="0070C0"/>
                <w:sz w:val="18"/>
                <w:szCs w:val="18"/>
              </w:rPr>
            </w:pPr>
            <w:r w:rsidRPr="004E1D37">
              <w:rPr>
                <w:color w:val="0070C0"/>
                <w:sz w:val="18"/>
                <w:szCs w:val="18"/>
              </w:rPr>
              <w:t>Do you think you need to turn?</w:t>
            </w:r>
          </w:p>
          <w:p w:rsidR="00881168" w:rsidRPr="004E1D37" w:rsidRDefault="00881168" w:rsidP="00881168">
            <w:pPr>
              <w:rPr>
                <w:color w:val="0070C0"/>
                <w:sz w:val="18"/>
                <w:szCs w:val="18"/>
              </w:rPr>
            </w:pPr>
            <w:r w:rsidRPr="004E1D37">
              <w:rPr>
                <w:color w:val="0070C0"/>
                <w:sz w:val="18"/>
                <w:szCs w:val="18"/>
              </w:rPr>
              <w:t>Where will that code get you to?</w:t>
            </w:r>
          </w:p>
          <w:p w:rsidR="00881168" w:rsidRPr="004E1D37" w:rsidRDefault="00881168" w:rsidP="00881168">
            <w:pPr>
              <w:spacing w:after="0"/>
              <w:ind w:right="-44"/>
              <w:rPr>
                <w:color w:val="0070C0"/>
                <w:sz w:val="18"/>
                <w:szCs w:val="18"/>
              </w:rPr>
            </w:pPr>
            <w:r w:rsidRPr="004E1D37">
              <w:rPr>
                <w:sz w:val="18"/>
                <w:szCs w:val="18"/>
              </w:rPr>
              <w:t>WALT: program a device.</w:t>
            </w:r>
          </w:p>
        </w:tc>
        <w:tc>
          <w:tcPr>
            <w:tcW w:w="612" w:type="pct"/>
          </w:tcPr>
          <w:p w:rsidR="00881168" w:rsidRPr="004E1D37" w:rsidRDefault="00881168" w:rsidP="00881168">
            <w:pPr>
              <w:rPr>
                <w:color w:val="0070C0"/>
                <w:sz w:val="18"/>
                <w:szCs w:val="18"/>
              </w:rPr>
            </w:pPr>
            <w:r w:rsidRPr="004E1D37">
              <w:rPr>
                <w:color w:val="0070C0"/>
                <w:sz w:val="18"/>
                <w:szCs w:val="18"/>
              </w:rPr>
              <w:t>Lesson 5</w:t>
            </w:r>
          </w:p>
          <w:p w:rsidR="00881168" w:rsidRPr="004E1D37" w:rsidRDefault="00881168" w:rsidP="00881168">
            <w:pPr>
              <w:rPr>
                <w:color w:val="0070C0"/>
                <w:sz w:val="18"/>
                <w:szCs w:val="18"/>
              </w:rPr>
            </w:pPr>
            <w:r w:rsidRPr="004E1D37">
              <w:rPr>
                <w:color w:val="0070C0"/>
                <w:sz w:val="18"/>
                <w:szCs w:val="18"/>
              </w:rPr>
              <w:t>What does ‘program’ mean? (A series of instructions that are written for the Bee-Bot to follow.)</w:t>
            </w:r>
          </w:p>
          <w:p w:rsidR="00881168" w:rsidRPr="004E1D37" w:rsidRDefault="00881168" w:rsidP="00881168">
            <w:pPr>
              <w:rPr>
                <w:color w:val="0070C0"/>
                <w:sz w:val="18"/>
                <w:szCs w:val="18"/>
              </w:rPr>
            </w:pPr>
            <w:r w:rsidRPr="004E1D37">
              <w:rPr>
                <w:color w:val="0070C0"/>
                <w:sz w:val="18"/>
                <w:szCs w:val="18"/>
              </w:rPr>
              <w:t>What steps should you take when programming the Bee-Bot? (Identify where the Bee-Bot needs to go, figure out how it will get there and program the Bee-Bot accordingly using basic instructions.)</w:t>
            </w:r>
          </w:p>
          <w:p w:rsidR="00881168" w:rsidRPr="004E1D37" w:rsidRDefault="00881168" w:rsidP="00881168">
            <w:pPr>
              <w:rPr>
                <w:color w:val="0070C0"/>
                <w:sz w:val="18"/>
                <w:szCs w:val="18"/>
              </w:rPr>
            </w:pPr>
            <w:r w:rsidRPr="004E1D37">
              <w:rPr>
                <w:color w:val="0070C0"/>
                <w:sz w:val="18"/>
                <w:szCs w:val="18"/>
              </w:rPr>
              <w:t>What should you not do when the Bee-Bot is moving?(Pick it up)</w:t>
            </w:r>
          </w:p>
          <w:p w:rsidR="00881168" w:rsidRPr="004E1D37" w:rsidRDefault="00881168" w:rsidP="00881168">
            <w:pPr>
              <w:pStyle w:val="MediumGrid1-Accent21"/>
              <w:ind w:left="0"/>
              <w:rPr>
                <w:rFonts w:ascii="Comic Sans MS" w:hAnsi="Comic Sans MS" w:cs="Arial"/>
                <w:sz w:val="18"/>
                <w:szCs w:val="18"/>
              </w:rPr>
            </w:pPr>
            <w:r w:rsidRPr="004E1D37">
              <w:rPr>
                <w:rFonts w:ascii="Comic Sans MS" w:hAnsi="Comic Sans MS"/>
                <w:sz w:val="18"/>
                <w:szCs w:val="18"/>
              </w:rPr>
              <w:t>WALT: create a program that tells a story</w:t>
            </w:r>
          </w:p>
        </w:tc>
        <w:tc>
          <w:tcPr>
            <w:tcW w:w="712" w:type="pct"/>
            <w:gridSpan w:val="3"/>
          </w:tcPr>
          <w:p w:rsidR="00881168" w:rsidRPr="004E1D37" w:rsidRDefault="00881168" w:rsidP="00881168">
            <w:pPr>
              <w:rPr>
                <w:color w:val="0070C0"/>
                <w:sz w:val="18"/>
                <w:szCs w:val="18"/>
              </w:rPr>
            </w:pPr>
            <w:r w:rsidRPr="004E1D37">
              <w:rPr>
                <w:color w:val="0070C0"/>
                <w:sz w:val="18"/>
                <w:szCs w:val="18"/>
              </w:rPr>
              <w:t>Assessment focus/questions</w:t>
            </w:r>
          </w:p>
          <w:p w:rsidR="00881168" w:rsidRPr="004E1D37" w:rsidRDefault="00881168" w:rsidP="00881168">
            <w:pPr>
              <w:rPr>
                <w:color w:val="0070C0"/>
                <w:sz w:val="18"/>
                <w:szCs w:val="18"/>
              </w:rPr>
            </w:pPr>
            <w:r w:rsidRPr="004E1D37">
              <w:rPr>
                <w:color w:val="0070C0"/>
                <w:sz w:val="18"/>
                <w:szCs w:val="18"/>
              </w:rPr>
              <w:t>Time for observational assessment:</w:t>
            </w:r>
          </w:p>
          <w:p w:rsidR="00881168" w:rsidRPr="004E1D37" w:rsidRDefault="00881168" w:rsidP="00881168">
            <w:pPr>
              <w:rPr>
                <w:color w:val="0070C0"/>
                <w:sz w:val="18"/>
                <w:szCs w:val="18"/>
              </w:rPr>
            </w:pPr>
            <w:r w:rsidRPr="004E1D37">
              <w:rPr>
                <w:color w:val="0070C0"/>
                <w:sz w:val="18"/>
                <w:szCs w:val="18"/>
              </w:rPr>
              <w:t>Take note of who takes several steps to reach their target.</w:t>
            </w:r>
          </w:p>
          <w:p w:rsidR="00881168" w:rsidRPr="004E1D37" w:rsidRDefault="00881168" w:rsidP="00881168">
            <w:pPr>
              <w:rPr>
                <w:color w:val="0070C0"/>
                <w:sz w:val="18"/>
                <w:szCs w:val="18"/>
              </w:rPr>
            </w:pPr>
            <w:r w:rsidRPr="004E1D37">
              <w:rPr>
                <w:color w:val="0070C0"/>
                <w:sz w:val="18"/>
                <w:szCs w:val="18"/>
              </w:rPr>
              <w:t>Who can get to their target straight away?</w:t>
            </w:r>
          </w:p>
          <w:p w:rsidR="00881168" w:rsidRPr="004E1D37" w:rsidRDefault="00881168" w:rsidP="00881168">
            <w:pPr>
              <w:rPr>
                <w:color w:val="0070C0"/>
                <w:sz w:val="18"/>
                <w:szCs w:val="18"/>
              </w:rPr>
            </w:pPr>
            <w:r w:rsidRPr="004E1D37">
              <w:rPr>
                <w:color w:val="0070C0"/>
                <w:sz w:val="18"/>
                <w:szCs w:val="18"/>
              </w:rPr>
              <w:t>Who ‘panics’ and loses confidence when they make a mistake?</w:t>
            </w:r>
          </w:p>
          <w:p w:rsidR="00881168" w:rsidRPr="004E1D37" w:rsidRDefault="00881168" w:rsidP="00881168">
            <w:pPr>
              <w:spacing w:after="0"/>
              <w:ind w:right="-44"/>
              <w:rPr>
                <w:color w:val="0070C0"/>
                <w:sz w:val="18"/>
                <w:szCs w:val="18"/>
              </w:rPr>
            </w:pPr>
            <w:r w:rsidRPr="004E1D37">
              <w:rPr>
                <w:color w:val="0070C0"/>
                <w:sz w:val="18"/>
                <w:szCs w:val="18"/>
              </w:rPr>
              <w:t>Who can ‘fix’ a mistake?</w:t>
            </w:r>
          </w:p>
          <w:p w:rsidR="00881168" w:rsidRPr="004E1D37" w:rsidRDefault="00881168" w:rsidP="00881168">
            <w:pPr>
              <w:spacing w:after="0"/>
              <w:ind w:right="-44"/>
              <w:rPr>
                <w:rFonts w:cs="Arial"/>
                <w:sz w:val="18"/>
                <w:szCs w:val="18"/>
              </w:rPr>
            </w:pPr>
          </w:p>
          <w:p w:rsidR="00881168" w:rsidRPr="004E1D37" w:rsidRDefault="00881168" w:rsidP="00881168">
            <w:pPr>
              <w:spacing w:after="0"/>
              <w:ind w:right="-44"/>
              <w:rPr>
                <w:rFonts w:cs="Arial"/>
                <w:sz w:val="18"/>
                <w:szCs w:val="18"/>
              </w:rPr>
            </w:pPr>
            <w:r w:rsidRPr="004E1D37">
              <w:rPr>
                <w:rFonts w:cs="Arial"/>
                <w:sz w:val="18"/>
                <w:szCs w:val="18"/>
              </w:rPr>
              <w:t>WALT: apply and showcase our programming skills</w:t>
            </w:r>
          </w:p>
        </w:tc>
        <w:tc>
          <w:tcPr>
            <w:tcW w:w="581" w:type="pct"/>
            <w:tcBorders>
              <w:right w:val="single" w:sz="4" w:space="0" w:color="auto"/>
            </w:tcBorders>
            <w:shd w:val="clear" w:color="auto" w:fill="F2F2F2" w:themeFill="background1" w:themeFillShade="F2"/>
          </w:tcPr>
          <w:p w:rsidR="00881168" w:rsidRPr="0005724D" w:rsidRDefault="00881168" w:rsidP="00881168">
            <w:pPr>
              <w:spacing w:after="0" w:line="240" w:lineRule="auto"/>
              <w:ind w:right="-44"/>
              <w:rPr>
                <w:sz w:val="20"/>
              </w:rPr>
            </w:pPr>
          </w:p>
        </w:tc>
      </w:tr>
      <w:tr w:rsidR="00881168" w:rsidRPr="00916C09" w:rsidTr="005121DE">
        <w:trPr>
          <w:cantSplit/>
          <w:trHeight w:val="964"/>
        </w:trPr>
        <w:tc>
          <w:tcPr>
            <w:tcW w:w="587" w:type="pct"/>
            <w:vMerge w:val="restart"/>
            <w:vAlign w:val="center"/>
          </w:tcPr>
          <w:p w:rsidR="00881168" w:rsidRDefault="00881168" w:rsidP="00881168">
            <w:pPr>
              <w:spacing w:after="0" w:line="240" w:lineRule="auto"/>
              <w:jc w:val="center"/>
              <w:rPr>
                <w:b/>
                <w:highlight w:val="yellow"/>
              </w:rPr>
            </w:pPr>
            <w:r w:rsidRPr="00F368F0">
              <w:rPr>
                <w:b/>
              </w:rPr>
              <w:t>Art</w:t>
            </w:r>
            <w:r w:rsidRPr="000915A2">
              <w:rPr>
                <w:b/>
              </w:rPr>
              <w:t xml:space="preserve"> and </w:t>
            </w:r>
            <w:r w:rsidRPr="00F368F0">
              <w:rPr>
                <w:b/>
                <w:highlight w:val="yellow"/>
              </w:rPr>
              <w:t>DT</w:t>
            </w:r>
          </w:p>
          <w:p w:rsidR="00881168" w:rsidRDefault="00AF40FA" w:rsidP="00881168">
            <w:pPr>
              <w:spacing w:after="0" w:line="240" w:lineRule="auto"/>
              <w:jc w:val="center"/>
              <w:rPr>
                <w:noProof/>
              </w:rPr>
            </w:pPr>
            <w:r>
              <w:rPr>
                <w:noProof/>
              </w:rPr>
              <w:pict w14:anchorId="7DC2F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4pt;visibility:visible;mso-wrap-style:square">
                  <v:imagedata r:id="rId8" o:title=""/>
                </v:shape>
              </w:pict>
            </w:r>
          </w:p>
          <w:p w:rsidR="00881168" w:rsidRDefault="00881168" w:rsidP="00881168">
            <w:pPr>
              <w:spacing w:after="0" w:line="240" w:lineRule="auto"/>
            </w:pPr>
            <w:r>
              <w:lastRenderedPageBreak/>
              <w:t xml:space="preserve"> </w:t>
            </w:r>
          </w:p>
          <w:p w:rsidR="00881168" w:rsidRPr="00436244" w:rsidRDefault="00881168" w:rsidP="00881168">
            <w:pPr>
              <w:spacing w:after="0" w:line="240" w:lineRule="auto"/>
              <w:rPr>
                <w:b/>
                <w:sz w:val="20"/>
                <w:highlight w:val="yellow"/>
              </w:rPr>
            </w:pPr>
            <w:r w:rsidRPr="00436244">
              <w:rPr>
                <w:sz w:val="20"/>
              </w:rPr>
              <w:t>Cooking and nutrition: Fruit and vegetables</w:t>
            </w:r>
          </w:p>
        </w:tc>
        <w:tc>
          <w:tcPr>
            <w:tcW w:w="4413" w:type="pct"/>
            <w:gridSpan w:val="13"/>
            <w:tcBorders>
              <w:bottom w:val="single" w:sz="4" w:space="0" w:color="auto"/>
              <w:right w:val="single" w:sz="4" w:space="0" w:color="auto"/>
            </w:tcBorders>
            <w:shd w:val="clear" w:color="auto" w:fill="auto"/>
          </w:tcPr>
          <w:p w:rsidR="00881168" w:rsidRPr="004E1D37" w:rsidRDefault="00881168" w:rsidP="00881168">
            <w:pPr>
              <w:spacing w:after="0" w:line="240" w:lineRule="auto"/>
              <w:ind w:right="-44"/>
              <w:jc w:val="center"/>
              <w:rPr>
                <w:color w:val="0070C0"/>
                <w:szCs w:val="24"/>
              </w:rPr>
            </w:pPr>
            <w:r w:rsidRPr="004E1D37">
              <w:rPr>
                <w:color w:val="0070C0"/>
                <w:sz w:val="18"/>
                <w:szCs w:val="18"/>
              </w:rPr>
              <w:lastRenderedPageBreak/>
              <w:t xml:space="preserve">    </w:t>
            </w:r>
            <w:r w:rsidRPr="004E1D37">
              <w:rPr>
                <w:color w:val="0070C0"/>
                <w:szCs w:val="24"/>
              </w:rPr>
              <w:t>Key Question: Is it a fruit or a vegetable? How do I know and how do they taste?</w:t>
            </w:r>
          </w:p>
        </w:tc>
      </w:tr>
      <w:tr w:rsidR="00881168" w:rsidRPr="00916C09" w:rsidTr="005121DE">
        <w:trPr>
          <w:cantSplit/>
          <w:trHeight w:val="964"/>
        </w:trPr>
        <w:tc>
          <w:tcPr>
            <w:tcW w:w="587" w:type="pct"/>
            <w:vMerge/>
            <w:vAlign w:val="center"/>
          </w:tcPr>
          <w:p w:rsidR="00881168" w:rsidRPr="00577306" w:rsidRDefault="00881168" w:rsidP="00881168"/>
        </w:tc>
        <w:tc>
          <w:tcPr>
            <w:tcW w:w="626" w:type="pct"/>
            <w:tcBorders>
              <w:bottom w:val="single" w:sz="4" w:space="0" w:color="auto"/>
              <w:right w:val="single" w:sz="4" w:space="0" w:color="auto"/>
            </w:tcBorders>
            <w:shd w:val="clear" w:color="auto" w:fill="auto"/>
          </w:tcPr>
          <w:p w:rsidR="00881168" w:rsidRPr="004E1D37" w:rsidRDefault="00881168" w:rsidP="00881168">
            <w:pPr>
              <w:spacing w:after="0" w:line="240" w:lineRule="auto"/>
              <w:ind w:right="-44"/>
              <w:rPr>
                <w:color w:val="0070C0"/>
                <w:sz w:val="18"/>
                <w:szCs w:val="18"/>
              </w:rPr>
            </w:pPr>
            <w:bookmarkStart w:id="2" w:name="_Hlk135737522"/>
            <w:r w:rsidRPr="004E1D37">
              <w:rPr>
                <w:color w:val="0070C0"/>
                <w:sz w:val="18"/>
                <w:szCs w:val="18"/>
              </w:rPr>
              <w:t>Is it a fruit or a vegetable?  How do you know?</w:t>
            </w:r>
          </w:p>
          <w:bookmarkEnd w:id="2"/>
          <w:p w:rsidR="00881168" w:rsidRPr="004E1D37" w:rsidRDefault="00881168" w:rsidP="00881168">
            <w:pPr>
              <w:spacing w:after="0" w:line="240" w:lineRule="auto"/>
              <w:ind w:right="-44"/>
              <w:rPr>
                <w:sz w:val="18"/>
                <w:szCs w:val="18"/>
              </w:rPr>
            </w:pPr>
            <w:r w:rsidRPr="004E1D37">
              <w:rPr>
                <w:sz w:val="18"/>
                <w:szCs w:val="18"/>
              </w:rPr>
              <w:t>WALT: identify if a food is a fruit or a vegetable</w:t>
            </w:r>
          </w:p>
        </w:tc>
        <w:tc>
          <w:tcPr>
            <w:tcW w:w="1017" w:type="pct"/>
            <w:gridSpan w:val="3"/>
            <w:tcBorders>
              <w:bottom w:val="single" w:sz="4" w:space="0" w:color="auto"/>
              <w:right w:val="single" w:sz="4" w:space="0" w:color="auto"/>
            </w:tcBorders>
            <w:shd w:val="clear" w:color="auto" w:fill="auto"/>
          </w:tcPr>
          <w:p w:rsidR="00881168" w:rsidRPr="004E1D37" w:rsidRDefault="00881168" w:rsidP="00881168">
            <w:pPr>
              <w:spacing w:after="0" w:line="240" w:lineRule="auto"/>
              <w:ind w:right="-44"/>
              <w:rPr>
                <w:color w:val="0070C0"/>
                <w:sz w:val="18"/>
                <w:szCs w:val="18"/>
              </w:rPr>
            </w:pPr>
            <w:bookmarkStart w:id="3" w:name="_Hlk135737545"/>
            <w:r w:rsidRPr="004E1D37">
              <w:rPr>
                <w:color w:val="0070C0"/>
                <w:sz w:val="18"/>
                <w:szCs w:val="18"/>
              </w:rPr>
              <w:t>Where do fruits and vegetables grow and which parts can we eat?</w:t>
            </w:r>
          </w:p>
          <w:bookmarkEnd w:id="3"/>
          <w:p w:rsidR="00881168" w:rsidRPr="004E1D37" w:rsidRDefault="00881168" w:rsidP="00881168">
            <w:pPr>
              <w:spacing w:after="0" w:line="240" w:lineRule="auto"/>
              <w:ind w:right="-44"/>
              <w:rPr>
                <w:sz w:val="18"/>
                <w:szCs w:val="18"/>
              </w:rPr>
            </w:pPr>
            <w:r w:rsidRPr="004E1D37">
              <w:rPr>
                <w:sz w:val="18"/>
                <w:szCs w:val="18"/>
              </w:rPr>
              <w:t>WALT: identify where plants grow and which parts we eat</w:t>
            </w:r>
          </w:p>
        </w:tc>
        <w:tc>
          <w:tcPr>
            <w:tcW w:w="865" w:type="pct"/>
            <w:gridSpan w:val="4"/>
            <w:tcBorders>
              <w:bottom w:val="single" w:sz="4" w:space="0" w:color="auto"/>
              <w:right w:val="single" w:sz="4" w:space="0" w:color="auto"/>
            </w:tcBorders>
            <w:shd w:val="clear" w:color="auto" w:fill="auto"/>
          </w:tcPr>
          <w:p w:rsidR="00881168" w:rsidRPr="004E1D37" w:rsidRDefault="00881168" w:rsidP="00881168">
            <w:pPr>
              <w:spacing w:after="0" w:line="240" w:lineRule="auto"/>
              <w:ind w:right="-44"/>
              <w:rPr>
                <w:color w:val="0070C0"/>
                <w:sz w:val="18"/>
                <w:szCs w:val="18"/>
              </w:rPr>
            </w:pPr>
            <w:bookmarkStart w:id="4" w:name="_Hlk135737599"/>
            <w:r w:rsidRPr="004E1D37">
              <w:rPr>
                <w:color w:val="0070C0"/>
                <w:sz w:val="18"/>
                <w:szCs w:val="18"/>
              </w:rPr>
              <w:t>Can I taste and describe these fruits and vegetables?</w:t>
            </w:r>
          </w:p>
          <w:bookmarkEnd w:id="4"/>
          <w:p w:rsidR="00881168" w:rsidRPr="004E1D37" w:rsidRDefault="00881168" w:rsidP="00881168">
            <w:pPr>
              <w:spacing w:after="0" w:line="240" w:lineRule="auto"/>
              <w:ind w:right="-44"/>
              <w:rPr>
                <w:sz w:val="18"/>
                <w:szCs w:val="18"/>
              </w:rPr>
            </w:pPr>
            <w:r w:rsidRPr="004E1D37">
              <w:rPr>
                <w:sz w:val="18"/>
                <w:szCs w:val="18"/>
              </w:rPr>
              <w:t>WALT: taste and compare fruit and vegetables</w:t>
            </w:r>
          </w:p>
        </w:tc>
        <w:tc>
          <w:tcPr>
            <w:tcW w:w="612" w:type="pct"/>
            <w:tcBorders>
              <w:bottom w:val="single" w:sz="4" w:space="0" w:color="auto"/>
              <w:right w:val="single" w:sz="4" w:space="0" w:color="auto"/>
            </w:tcBorders>
            <w:shd w:val="clear" w:color="auto" w:fill="auto"/>
          </w:tcPr>
          <w:p w:rsidR="00881168" w:rsidRPr="004E1D37" w:rsidRDefault="00881168" w:rsidP="00881168">
            <w:pPr>
              <w:spacing w:after="0" w:line="240" w:lineRule="auto"/>
              <w:ind w:right="-44"/>
              <w:rPr>
                <w:color w:val="0070C0"/>
                <w:sz w:val="18"/>
                <w:szCs w:val="18"/>
              </w:rPr>
            </w:pPr>
            <w:bookmarkStart w:id="5" w:name="_Hlk135737630"/>
            <w:r w:rsidRPr="004E1D37">
              <w:rPr>
                <w:color w:val="0070C0"/>
                <w:sz w:val="18"/>
                <w:szCs w:val="18"/>
              </w:rPr>
              <w:t>How can I make a fruit and vegetable smoothie?</w:t>
            </w:r>
          </w:p>
          <w:bookmarkEnd w:id="5"/>
          <w:p w:rsidR="00881168" w:rsidRPr="004E1D37" w:rsidRDefault="00881168" w:rsidP="00881168">
            <w:pPr>
              <w:spacing w:after="0" w:line="240" w:lineRule="auto"/>
              <w:ind w:right="-44"/>
              <w:rPr>
                <w:sz w:val="18"/>
                <w:szCs w:val="18"/>
              </w:rPr>
            </w:pPr>
            <w:r w:rsidRPr="004E1D37">
              <w:rPr>
                <w:sz w:val="18"/>
                <w:szCs w:val="18"/>
              </w:rPr>
              <w:t>WALT: make a fruit and vegetable smoothie</w:t>
            </w:r>
          </w:p>
        </w:tc>
        <w:tc>
          <w:tcPr>
            <w:tcW w:w="712" w:type="pct"/>
            <w:gridSpan w:val="3"/>
            <w:tcBorders>
              <w:bottom w:val="single" w:sz="4" w:space="0" w:color="auto"/>
              <w:right w:val="single" w:sz="4" w:space="0" w:color="auto"/>
            </w:tcBorders>
            <w:shd w:val="clear" w:color="auto" w:fill="auto"/>
          </w:tcPr>
          <w:p w:rsidR="00881168" w:rsidRPr="004E1D37" w:rsidRDefault="00881168" w:rsidP="00881168">
            <w:pPr>
              <w:spacing w:after="0" w:line="240" w:lineRule="auto"/>
              <w:ind w:right="-44"/>
              <w:rPr>
                <w:color w:val="0070C0"/>
                <w:sz w:val="18"/>
                <w:szCs w:val="18"/>
              </w:rPr>
            </w:pPr>
            <w:bookmarkStart w:id="6" w:name="_Hlk135737651"/>
            <w:r w:rsidRPr="004E1D37">
              <w:rPr>
                <w:color w:val="0070C0"/>
                <w:sz w:val="18"/>
                <w:szCs w:val="18"/>
              </w:rPr>
              <w:t>What did I like about my smoothie and what could I improve?</w:t>
            </w:r>
          </w:p>
          <w:bookmarkEnd w:id="6"/>
          <w:p w:rsidR="00881168" w:rsidRPr="004E1D37" w:rsidRDefault="00881168" w:rsidP="00881168">
            <w:pPr>
              <w:spacing w:after="0" w:line="240" w:lineRule="auto"/>
              <w:ind w:right="-44"/>
              <w:rPr>
                <w:sz w:val="18"/>
                <w:szCs w:val="18"/>
              </w:rPr>
            </w:pPr>
            <w:r w:rsidRPr="004E1D37">
              <w:rPr>
                <w:sz w:val="18"/>
                <w:szCs w:val="18"/>
              </w:rPr>
              <w:t xml:space="preserve">WALT: </w:t>
            </w:r>
            <w:proofErr w:type="spellStart"/>
            <w:r w:rsidRPr="004E1D37">
              <w:rPr>
                <w:sz w:val="18"/>
                <w:szCs w:val="18"/>
              </w:rPr>
              <w:t>evalulate</w:t>
            </w:r>
            <w:proofErr w:type="spellEnd"/>
            <w:r w:rsidRPr="004E1D37">
              <w:rPr>
                <w:sz w:val="18"/>
                <w:szCs w:val="18"/>
              </w:rPr>
              <w:t xml:space="preserve"> my smoothie</w:t>
            </w:r>
          </w:p>
        </w:tc>
        <w:tc>
          <w:tcPr>
            <w:tcW w:w="581" w:type="pct"/>
            <w:tcBorders>
              <w:right w:val="single" w:sz="4" w:space="0" w:color="auto"/>
            </w:tcBorders>
            <w:shd w:val="clear" w:color="auto" w:fill="F2F2F2" w:themeFill="background1" w:themeFillShade="F2"/>
          </w:tcPr>
          <w:p w:rsidR="00881168" w:rsidRDefault="00881168" w:rsidP="00881168">
            <w:pPr>
              <w:spacing w:after="0" w:line="240" w:lineRule="auto"/>
              <w:ind w:right="-44"/>
              <w:rPr>
                <w:sz w:val="20"/>
              </w:rPr>
            </w:pPr>
          </w:p>
        </w:tc>
      </w:tr>
      <w:tr w:rsidR="007C2829" w:rsidRPr="00916C09" w:rsidTr="005121DE">
        <w:trPr>
          <w:cantSplit/>
          <w:trHeight w:val="699"/>
        </w:trPr>
        <w:tc>
          <w:tcPr>
            <w:tcW w:w="587" w:type="pct"/>
            <w:vMerge w:val="restart"/>
            <w:shd w:val="clear" w:color="auto" w:fill="auto"/>
            <w:vAlign w:val="center"/>
          </w:tcPr>
          <w:p w:rsidR="007C2829" w:rsidRDefault="007C2829" w:rsidP="007C2829">
            <w:pPr>
              <w:spacing w:after="0" w:line="240" w:lineRule="auto"/>
              <w:jc w:val="center"/>
              <w:rPr>
                <w:b/>
              </w:rPr>
            </w:pPr>
          </w:p>
          <w:p w:rsidR="007C2829" w:rsidRDefault="007C2829" w:rsidP="007C2829">
            <w:pPr>
              <w:spacing w:after="0" w:line="240" w:lineRule="auto"/>
              <w:jc w:val="center"/>
              <w:rPr>
                <w:b/>
              </w:rPr>
            </w:pPr>
            <w:r>
              <w:rPr>
                <w:b/>
              </w:rPr>
              <w:t>Music</w:t>
            </w:r>
          </w:p>
          <w:p w:rsidR="007C2829" w:rsidRDefault="007C2829" w:rsidP="007C2829">
            <w:pPr>
              <w:spacing w:after="0" w:line="240" w:lineRule="auto"/>
              <w:jc w:val="center"/>
              <w:rPr>
                <w:b/>
              </w:rPr>
            </w:pPr>
            <w:r>
              <w:rPr>
                <w:noProof/>
              </w:rPr>
              <w:drawing>
                <wp:inline distT="0" distB="0" distL="0" distR="0" wp14:anchorId="6346AF1D" wp14:editId="29B8DBC8">
                  <wp:extent cx="747395" cy="49212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47395" cy="492125"/>
                          </a:xfrm>
                          <a:prstGeom prst="rect">
                            <a:avLst/>
                          </a:prstGeom>
                        </pic:spPr>
                      </pic:pic>
                    </a:graphicData>
                  </a:graphic>
                </wp:inline>
              </w:drawing>
            </w:r>
          </w:p>
        </w:tc>
        <w:tc>
          <w:tcPr>
            <w:tcW w:w="4413" w:type="pct"/>
            <w:gridSpan w:val="13"/>
            <w:tcBorders>
              <w:bottom w:val="single" w:sz="4" w:space="0" w:color="auto"/>
              <w:right w:val="single" w:sz="4" w:space="0" w:color="auto"/>
            </w:tcBorders>
            <w:shd w:val="clear" w:color="auto" w:fill="auto"/>
          </w:tcPr>
          <w:p w:rsidR="007C2829" w:rsidRPr="0094644C" w:rsidRDefault="007C2829" w:rsidP="007C2829">
            <w:pPr>
              <w:spacing w:after="0" w:line="240" w:lineRule="auto"/>
              <w:jc w:val="center"/>
              <w:rPr>
                <w:color w:val="002060"/>
                <w:sz w:val="20"/>
              </w:rPr>
            </w:pPr>
            <w:r w:rsidRPr="0094644C">
              <w:rPr>
                <w:color w:val="002060"/>
                <w:sz w:val="22"/>
              </w:rPr>
              <w:t xml:space="preserve">Key Question: Developing Pitch and Tempo (Theme: Superheroes) How can we develop our understanding of pitch and tempo to perform as a group? </w:t>
            </w:r>
          </w:p>
        </w:tc>
      </w:tr>
      <w:tr w:rsidR="007C2829" w:rsidRPr="00916C09" w:rsidTr="005121DE">
        <w:trPr>
          <w:cantSplit/>
          <w:trHeight w:val="699"/>
        </w:trPr>
        <w:tc>
          <w:tcPr>
            <w:tcW w:w="587" w:type="pct"/>
            <w:vMerge/>
            <w:shd w:val="clear" w:color="auto" w:fill="auto"/>
            <w:vAlign w:val="center"/>
          </w:tcPr>
          <w:p w:rsidR="007C2829" w:rsidRDefault="007C2829" w:rsidP="007C2829">
            <w:pPr>
              <w:spacing w:after="0" w:line="240" w:lineRule="auto"/>
              <w:rPr>
                <w:b/>
              </w:rPr>
            </w:pPr>
          </w:p>
        </w:tc>
        <w:tc>
          <w:tcPr>
            <w:tcW w:w="626" w:type="pct"/>
            <w:tcBorders>
              <w:bottom w:val="single" w:sz="4" w:space="0" w:color="auto"/>
            </w:tcBorders>
            <w:shd w:val="clear" w:color="auto" w:fill="auto"/>
          </w:tcPr>
          <w:p w:rsidR="007C2829" w:rsidRPr="009B67B3" w:rsidRDefault="007C2829" w:rsidP="007C2829">
            <w:pPr>
              <w:spacing w:after="0" w:line="240" w:lineRule="auto"/>
              <w:ind w:right="-44"/>
              <w:rPr>
                <w:color w:val="002060"/>
                <w:sz w:val="18"/>
                <w:szCs w:val="16"/>
              </w:rPr>
            </w:pPr>
            <w:r w:rsidRPr="009B67B3">
              <w:rPr>
                <w:color w:val="002060"/>
                <w:sz w:val="18"/>
                <w:szCs w:val="16"/>
              </w:rPr>
              <w:t>What is ‘pitch’?</w:t>
            </w:r>
          </w:p>
          <w:p w:rsidR="007C2829" w:rsidRDefault="007C2829" w:rsidP="007C2829">
            <w:pPr>
              <w:spacing w:after="0" w:line="240" w:lineRule="auto"/>
              <w:ind w:right="-44"/>
              <w:rPr>
                <w:rFonts w:cs="Arial"/>
                <w:color w:val="222222"/>
                <w:sz w:val="18"/>
                <w:szCs w:val="18"/>
                <w:shd w:val="clear" w:color="auto" w:fill="FFFFFF"/>
              </w:rPr>
            </w:pPr>
            <w:r>
              <w:rPr>
                <w:sz w:val="18"/>
                <w:szCs w:val="16"/>
              </w:rPr>
              <w:t xml:space="preserve">WALT: </w:t>
            </w:r>
            <w:r w:rsidRPr="0018615B">
              <w:rPr>
                <w:rFonts w:cs="Arial"/>
                <w:color w:val="222222"/>
                <w:sz w:val="18"/>
                <w:szCs w:val="18"/>
                <w:shd w:val="clear" w:color="auto" w:fill="FFFFFF"/>
              </w:rPr>
              <w:t>understand the concept of pitch</w:t>
            </w:r>
          </w:p>
          <w:p w:rsidR="007C2829" w:rsidRPr="00E70D79" w:rsidRDefault="007C2829" w:rsidP="007C2829">
            <w:pPr>
              <w:spacing w:after="0" w:line="240" w:lineRule="auto"/>
              <w:ind w:right="-44"/>
              <w:rPr>
                <w:color w:val="FF0000"/>
                <w:sz w:val="18"/>
                <w:szCs w:val="16"/>
              </w:rPr>
            </w:pPr>
            <w:r>
              <w:rPr>
                <w:color w:val="FF0000"/>
                <w:sz w:val="18"/>
                <w:szCs w:val="16"/>
              </w:rPr>
              <w:t>p</w:t>
            </w:r>
            <w:r w:rsidRPr="00E70D79">
              <w:rPr>
                <w:color w:val="FF0000"/>
                <w:sz w:val="18"/>
                <w:szCs w:val="16"/>
              </w:rPr>
              <w:t>itch</w:t>
            </w:r>
          </w:p>
          <w:p w:rsidR="007C2829" w:rsidRPr="00E70D79" w:rsidRDefault="007C2829" w:rsidP="007C2829">
            <w:pPr>
              <w:spacing w:after="0" w:line="240" w:lineRule="auto"/>
              <w:ind w:right="-44"/>
              <w:rPr>
                <w:color w:val="FF0000"/>
                <w:sz w:val="18"/>
                <w:szCs w:val="16"/>
              </w:rPr>
            </w:pPr>
            <w:r>
              <w:rPr>
                <w:color w:val="FF0000"/>
                <w:sz w:val="18"/>
                <w:szCs w:val="16"/>
              </w:rPr>
              <w:t>h</w:t>
            </w:r>
            <w:r w:rsidRPr="00E70D79">
              <w:rPr>
                <w:color w:val="FF0000"/>
                <w:sz w:val="18"/>
                <w:szCs w:val="16"/>
              </w:rPr>
              <w:t>igh</w:t>
            </w:r>
          </w:p>
          <w:p w:rsidR="007C2829" w:rsidRPr="003307C6" w:rsidRDefault="007C2829" w:rsidP="007C2829">
            <w:pPr>
              <w:autoSpaceDE w:val="0"/>
              <w:autoSpaceDN w:val="0"/>
              <w:adjustRightInd w:val="0"/>
              <w:spacing w:after="0" w:line="240" w:lineRule="auto"/>
              <w:rPr>
                <w:rFonts w:cs="Calibri"/>
                <w:color w:val="7030A0"/>
                <w:sz w:val="18"/>
                <w:szCs w:val="18"/>
              </w:rPr>
            </w:pPr>
            <w:r>
              <w:rPr>
                <w:color w:val="FF0000"/>
                <w:sz w:val="18"/>
                <w:szCs w:val="16"/>
              </w:rPr>
              <w:t>l</w:t>
            </w:r>
            <w:r w:rsidRPr="00E70D79">
              <w:rPr>
                <w:color w:val="FF0000"/>
                <w:sz w:val="18"/>
                <w:szCs w:val="16"/>
              </w:rPr>
              <w:t>ow</w:t>
            </w:r>
          </w:p>
        </w:tc>
        <w:tc>
          <w:tcPr>
            <w:tcW w:w="1094" w:type="pct"/>
            <w:gridSpan w:val="4"/>
            <w:tcBorders>
              <w:bottom w:val="single" w:sz="4" w:space="0" w:color="auto"/>
              <w:right w:val="single" w:sz="4" w:space="0" w:color="auto"/>
            </w:tcBorders>
            <w:shd w:val="clear" w:color="auto" w:fill="auto"/>
          </w:tcPr>
          <w:p w:rsidR="007C2829" w:rsidRPr="009B67B3" w:rsidRDefault="007C2829" w:rsidP="007C2829">
            <w:pPr>
              <w:spacing w:after="0" w:line="240" w:lineRule="auto"/>
              <w:ind w:right="-44"/>
              <w:rPr>
                <w:color w:val="002060"/>
                <w:sz w:val="18"/>
                <w:szCs w:val="16"/>
              </w:rPr>
            </w:pPr>
            <w:r w:rsidRPr="009B67B3">
              <w:rPr>
                <w:color w:val="002060"/>
                <w:sz w:val="18"/>
                <w:szCs w:val="16"/>
              </w:rPr>
              <w:t>How can I create, sing or play a pattern using two pitches?</w:t>
            </w:r>
          </w:p>
          <w:p w:rsidR="007C2829" w:rsidRDefault="007C2829" w:rsidP="007C2829">
            <w:pPr>
              <w:spacing w:after="0" w:line="240" w:lineRule="auto"/>
              <w:ind w:right="-44"/>
              <w:rPr>
                <w:rFonts w:cs="Arial"/>
                <w:color w:val="222222"/>
                <w:sz w:val="18"/>
                <w:szCs w:val="18"/>
                <w:shd w:val="clear" w:color="auto" w:fill="FFFFFF"/>
              </w:rPr>
            </w:pPr>
            <w:r>
              <w:rPr>
                <w:sz w:val="18"/>
                <w:szCs w:val="16"/>
              </w:rPr>
              <w:t xml:space="preserve">WALT: </w:t>
            </w:r>
            <w:r w:rsidRPr="0018615B">
              <w:rPr>
                <w:rFonts w:cs="Arial"/>
                <w:color w:val="222222"/>
                <w:sz w:val="18"/>
                <w:szCs w:val="18"/>
                <w:shd w:val="clear" w:color="auto" w:fill="FFFFFF"/>
              </w:rPr>
              <w:t>create a pattern using two pitches</w:t>
            </w:r>
          </w:p>
          <w:p w:rsidR="007C2829" w:rsidRDefault="007C2829" w:rsidP="007C2829">
            <w:pPr>
              <w:spacing w:after="0" w:line="240" w:lineRule="auto"/>
              <w:ind w:right="-44"/>
              <w:rPr>
                <w:color w:val="FF0000"/>
                <w:sz w:val="18"/>
                <w:szCs w:val="16"/>
              </w:rPr>
            </w:pPr>
            <w:r>
              <w:rPr>
                <w:color w:val="FF0000"/>
                <w:sz w:val="18"/>
                <w:szCs w:val="16"/>
              </w:rPr>
              <w:t>P</w:t>
            </w:r>
            <w:r w:rsidRPr="00BB6E05">
              <w:rPr>
                <w:color w:val="FF0000"/>
                <w:sz w:val="18"/>
                <w:szCs w:val="16"/>
              </w:rPr>
              <w:t>itch</w:t>
            </w:r>
          </w:p>
          <w:p w:rsidR="007C2829" w:rsidRPr="003307C6" w:rsidRDefault="007C2829" w:rsidP="007C2829">
            <w:pPr>
              <w:autoSpaceDE w:val="0"/>
              <w:autoSpaceDN w:val="0"/>
              <w:adjustRightInd w:val="0"/>
              <w:spacing w:after="0" w:line="259" w:lineRule="auto"/>
              <w:rPr>
                <w:rFonts w:cs="Calibri"/>
                <w:sz w:val="18"/>
                <w:szCs w:val="18"/>
              </w:rPr>
            </w:pPr>
            <w:r>
              <w:rPr>
                <w:color w:val="FF0000"/>
                <w:sz w:val="18"/>
                <w:szCs w:val="16"/>
              </w:rPr>
              <w:t>pattern</w:t>
            </w:r>
          </w:p>
        </w:tc>
        <w:tc>
          <w:tcPr>
            <w:tcW w:w="788" w:type="pct"/>
            <w:gridSpan w:val="3"/>
            <w:tcBorders>
              <w:right w:val="single" w:sz="4" w:space="0" w:color="auto"/>
            </w:tcBorders>
            <w:shd w:val="clear" w:color="auto" w:fill="auto"/>
          </w:tcPr>
          <w:p w:rsidR="007C2829" w:rsidRPr="009B67B3" w:rsidRDefault="007C2829" w:rsidP="007C2829">
            <w:pPr>
              <w:spacing w:after="0" w:line="240" w:lineRule="auto"/>
              <w:ind w:right="-44"/>
              <w:rPr>
                <w:color w:val="002060"/>
                <w:sz w:val="18"/>
                <w:szCs w:val="16"/>
              </w:rPr>
            </w:pPr>
            <w:r w:rsidRPr="009B67B3">
              <w:rPr>
                <w:color w:val="002060"/>
                <w:sz w:val="18"/>
                <w:szCs w:val="16"/>
              </w:rPr>
              <w:t>What does ‘tempo’ mean?</w:t>
            </w:r>
          </w:p>
          <w:p w:rsidR="007C2829" w:rsidRDefault="007C2829" w:rsidP="007C2829">
            <w:pPr>
              <w:spacing w:after="0" w:line="240" w:lineRule="auto"/>
              <w:ind w:right="-44"/>
              <w:rPr>
                <w:rFonts w:cs="Arial"/>
                <w:color w:val="222222"/>
                <w:sz w:val="18"/>
                <w:szCs w:val="18"/>
                <w:shd w:val="clear" w:color="auto" w:fill="FFFFFF"/>
              </w:rPr>
            </w:pPr>
            <w:r>
              <w:rPr>
                <w:sz w:val="18"/>
                <w:szCs w:val="16"/>
              </w:rPr>
              <w:t>WALT</w:t>
            </w:r>
            <w:r w:rsidRPr="0018615B">
              <w:rPr>
                <w:sz w:val="18"/>
                <w:szCs w:val="18"/>
              </w:rPr>
              <w:t xml:space="preserve">: </w:t>
            </w:r>
            <w:r w:rsidRPr="0018615B">
              <w:rPr>
                <w:rFonts w:cs="Arial"/>
                <w:color w:val="222222"/>
                <w:sz w:val="18"/>
                <w:szCs w:val="18"/>
                <w:shd w:val="clear" w:color="auto" w:fill="FFFFFF"/>
              </w:rPr>
              <w:t>understand the concept of tempo</w:t>
            </w:r>
          </w:p>
          <w:p w:rsidR="007C2829" w:rsidRPr="00BB6E05" w:rsidRDefault="007C2829" w:rsidP="007C2829">
            <w:pPr>
              <w:spacing w:after="0" w:line="240" w:lineRule="auto"/>
              <w:ind w:right="-44"/>
              <w:rPr>
                <w:color w:val="FF0000"/>
                <w:sz w:val="18"/>
                <w:szCs w:val="16"/>
              </w:rPr>
            </w:pPr>
            <w:r>
              <w:rPr>
                <w:color w:val="FF0000"/>
                <w:sz w:val="18"/>
                <w:szCs w:val="16"/>
              </w:rPr>
              <w:t>t</w:t>
            </w:r>
            <w:r w:rsidRPr="00BB6E05">
              <w:rPr>
                <w:color w:val="FF0000"/>
                <w:sz w:val="18"/>
                <w:szCs w:val="16"/>
              </w:rPr>
              <w:t>empo</w:t>
            </w:r>
          </w:p>
          <w:p w:rsidR="007C2829" w:rsidRPr="003307C6" w:rsidRDefault="007C2829" w:rsidP="007C2829">
            <w:pPr>
              <w:autoSpaceDE w:val="0"/>
              <w:autoSpaceDN w:val="0"/>
              <w:adjustRightInd w:val="0"/>
              <w:spacing w:after="0" w:line="259" w:lineRule="auto"/>
              <w:rPr>
                <w:rFonts w:cs="Calibri"/>
                <w:color w:val="00B050"/>
                <w:sz w:val="18"/>
                <w:szCs w:val="18"/>
              </w:rPr>
            </w:pPr>
            <w:r>
              <w:rPr>
                <w:color w:val="FF0000"/>
                <w:sz w:val="18"/>
                <w:szCs w:val="16"/>
              </w:rPr>
              <w:t>p</w:t>
            </w:r>
            <w:r w:rsidRPr="00BB6E05">
              <w:rPr>
                <w:color w:val="FF0000"/>
                <w:sz w:val="18"/>
                <w:szCs w:val="16"/>
              </w:rPr>
              <w:t>itch</w:t>
            </w:r>
          </w:p>
        </w:tc>
        <w:tc>
          <w:tcPr>
            <w:tcW w:w="612" w:type="pct"/>
            <w:tcBorders>
              <w:right w:val="single" w:sz="4" w:space="0" w:color="auto"/>
            </w:tcBorders>
            <w:shd w:val="clear" w:color="auto" w:fill="auto"/>
          </w:tcPr>
          <w:p w:rsidR="007C2829" w:rsidRPr="009B67B3" w:rsidRDefault="007C2829" w:rsidP="007C2829">
            <w:pPr>
              <w:spacing w:after="0" w:line="240" w:lineRule="auto"/>
              <w:ind w:right="-44"/>
              <w:rPr>
                <w:color w:val="002060"/>
                <w:sz w:val="18"/>
                <w:szCs w:val="16"/>
              </w:rPr>
            </w:pPr>
            <w:r w:rsidRPr="009B67B3">
              <w:rPr>
                <w:color w:val="002060"/>
                <w:sz w:val="18"/>
                <w:szCs w:val="16"/>
              </w:rPr>
              <w:t>How can I compose and perform as part of a group?</w:t>
            </w:r>
          </w:p>
          <w:p w:rsidR="007C2829" w:rsidRDefault="007C2829" w:rsidP="007C2829">
            <w:pPr>
              <w:spacing w:after="0" w:line="240" w:lineRule="auto"/>
              <w:ind w:right="-44"/>
              <w:rPr>
                <w:sz w:val="18"/>
                <w:szCs w:val="16"/>
              </w:rPr>
            </w:pPr>
            <w:r>
              <w:rPr>
                <w:sz w:val="18"/>
                <w:szCs w:val="16"/>
              </w:rPr>
              <w:t xml:space="preserve">WALT: </w:t>
            </w:r>
            <w:r w:rsidRPr="0018615B">
              <w:rPr>
                <w:sz w:val="18"/>
                <w:szCs w:val="16"/>
              </w:rPr>
              <w:t>create a superhero theme tune</w:t>
            </w:r>
          </w:p>
          <w:p w:rsidR="007C2829" w:rsidRPr="00BB6E05" w:rsidRDefault="007C2829" w:rsidP="007C2829">
            <w:pPr>
              <w:spacing w:after="0" w:line="240" w:lineRule="auto"/>
              <w:ind w:right="-44"/>
              <w:rPr>
                <w:color w:val="FF0000"/>
                <w:sz w:val="18"/>
                <w:szCs w:val="16"/>
              </w:rPr>
            </w:pPr>
            <w:r>
              <w:rPr>
                <w:color w:val="FF0000"/>
                <w:sz w:val="18"/>
                <w:szCs w:val="16"/>
              </w:rPr>
              <w:t>p</w:t>
            </w:r>
            <w:r w:rsidRPr="00BB6E05">
              <w:rPr>
                <w:color w:val="FF0000"/>
                <w:sz w:val="18"/>
                <w:szCs w:val="16"/>
              </w:rPr>
              <w:t>itch</w:t>
            </w:r>
          </w:p>
          <w:p w:rsidR="007C2829" w:rsidRPr="00BB6E05" w:rsidRDefault="007C2829" w:rsidP="007C2829">
            <w:pPr>
              <w:spacing w:after="0" w:line="240" w:lineRule="auto"/>
              <w:ind w:right="-44"/>
              <w:rPr>
                <w:color w:val="FF0000"/>
                <w:sz w:val="18"/>
                <w:szCs w:val="16"/>
              </w:rPr>
            </w:pPr>
            <w:r>
              <w:rPr>
                <w:color w:val="FF0000"/>
                <w:sz w:val="18"/>
                <w:szCs w:val="16"/>
              </w:rPr>
              <w:t>t</w:t>
            </w:r>
            <w:r w:rsidRPr="00BB6E05">
              <w:rPr>
                <w:color w:val="FF0000"/>
                <w:sz w:val="18"/>
                <w:szCs w:val="16"/>
              </w:rPr>
              <w:t>empo</w:t>
            </w:r>
          </w:p>
          <w:p w:rsidR="007C2829" w:rsidRPr="003307C6" w:rsidRDefault="007C2829" w:rsidP="007C2829">
            <w:pPr>
              <w:autoSpaceDE w:val="0"/>
              <w:autoSpaceDN w:val="0"/>
              <w:adjustRightInd w:val="0"/>
              <w:spacing w:after="0" w:line="259" w:lineRule="auto"/>
              <w:rPr>
                <w:rFonts w:cs="Calibri"/>
                <w:color w:val="0070C0"/>
                <w:sz w:val="18"/>
                <w:szCs w:val="18"/>
              </w:rPr>
            </w:pPr>
            <w:r>
              <w:rPr>
                <w:color w:val="FF0000"/>
                <w:sz w:val="18"/>
                <w:szCs w:val="16"/>
              </w:rPr>
              <w:t>p</w:t>
            </w:r>
            <w:r w:rsidRPr="00BB6E05">
              <w:rPr>
                <w:color w:val="FF0000"/>
                <w:sz w:val="18"/>
                <w:szCs w:val="16"/>
              </w:rPr>
              <w:t>erformance</w:t>
            </w:r>
          </w:p>
        </w:tc>
        <w:tc>
          <w:tcPr>
            <w:tcW w:w="712" w:type="pct"/>
            <w:gridSpan w:val="3"/>
            <w:tcBorders>
              <w:right w:val="single" w:sz="4" w:space="0" w:color="auto"/>
            </w:tcBorders>
            <w:shd w:val="clear" w:color="auto" w:fill="auto"/>
          </w:tcPr>
          <w:p w:rsidR="007C2829" w:rsidRPr="009B67B3" w:rsidRDefault="007C2829" w:rsidP="007C2829">
            <w:pPr>
              <w:spacing w:after="0" w:line="240" w:lineRule="auto"/>
              <w:ind w:right="-44"/>
              <w:rPr>
                <w:color w:val="002060"/>
                <w:sz w:val="18"/>
                <w:szCs w:val="16"/>
              </w:rPr>
            </w:pPr>
            <w:r w:rsidRPr="009B67B3">
              <w:rPr>
                <w:color w:val="002060"/>
                <w:sz w:val="18"/>
                <w:szCs w:val="16"/>
              </w:rPr>
              <w:t>How can we make our performances better?</w:t>
            </w:r>
          </w:p>
          <w:p w:rsidR="007C2829" w:rsidRDefault="007C2829" w:rsidP="007C2829">
            <w:pPr>
              <w:spacing w:after="0" w:line="240" w:lineRule="auto"/>
              <w:ind w:right="-44"/>
              <w:rPr>
                <w:sz w:val="18"/>
                <w:szCs w:val="16"/>
              </w:rPr>
            </w:pPr>
            <w:r w:rsidRPr="002B060B">
              <w:rPr>
                <w:sz w:val="18"/>
                <w:szCs w:val="16"/>
              </w:rPr>
              <w:t xml:space="preserve">WALT: </w:t>
            </w:r>
            <w:r w:rsidRPr="0018615B">
              <w:rPr>
                <w:sz w:val="18"/>
                <w:szCs w:val="16"/>
              </w:rPr>
              <w:t>perform confidently as part of a group</w:t>
            </w:r>
          </w:p>
          <w:p w:rsidR="007C2829" w:rsidRPr="00BB6E05" w:rsidRDefault="007C2829" w:rsidP="007C2829">
            <w:pPr>
              <w:spacing w:after="0" w:line="240" w:lineRule="auto"/>
              <w:ind w:right="-44"/>
              <w:rPr>
                <w:color w:val="FF0000"/>
                <w:sz w:val="18"/>
                <w:szCs w:val="16"/>
              </w:rPr>
            </w:pPr>
            <w:r>
              <w:rPr>
                <w:color w:val="FF0000"/>
                <w:sz w:val="18"/>
                <w:szCs w:val="16"/>
              </w:rPr>
              <w:t>p</w:t>
            </w:r>
            <w:r w:rsidRPr="00BB6E05">
              <w:rPr>
                <w:color w:val="FF0000"/>
                <w:sz w:val="18"/>
                <w:szCs w:val="16"/>
              </w:rPr>
              <w:t>itch</w:t>
            </w:r>
          </w:p>
          <w:p w:rsidR="007C2829" w:rsidRPr="00BB6E05" w:rsidRDefault="007C2829" w:rsidP="007C2829">
            <w:pPr>
              <w:spacing w:after="0" w:line="240" w:lineRule="auto"/>
              <w:ind w:right="-44"/>
              <w:rPr>
                <w:color w:val="FF0000"/>
                <w:sz w:val="18"/>
                <w:szCs w:val="16"/>
              </w:rPr>
            </w:pPr>
            <w:r>
              <w:rPr>
                <w:color w:val="FF0000"/>
                <w:sz w:val="18"/>
                <w:szCs w:val="16"/>
              </w:rPr>
              <w:t>t</w:t>
            </w:r>
            <w:r w:rsidRPr="00BB6E05">
              <w:rPr>
                <w:color w:val="FF0000"/>
                <w:sz w:val="18"/>
                <w:szCs w:val="16"/>
              </w:rPr>
              <w:t>empo</w:t>
            </w:r>
          </w:p>
          <w:p w:rsidR="007C2829" w:rsidRPr="00BB6E05" w:rsidRDefault="007C2829" w:rsidP="007C2829">
            <w:pPr>
              <w:spacing w:after="0" w:line="240" w:lineRule="auto"/>
              <w:ind w:right="-44"/>
              <w:rPr>
                <w:color w:val="FF0000"/>
                <w:sz w:val="18"/>
                <w:szCs w:val="16"/>
              </w:rPr>
            </w:pPr>
            <w:r>
              <w:rPr>
                <w:color w:val="FF0000"/>
                <w:sz w:val="18"/>
                <w:szCs w:val="16"/>
              </w:rPr>
              <w:t>p</w:t>
            </w:r>
            <w:r w:rsidRPr="00BB6E05">
              <w:rPr>
                <w:color w:val="FF0000"/>
                <w:sz w:val="18"/>
                <w:szCs w:val="16"/>
              </w:rPr>
              <w:t>erformance</w:t>
            </w:r>
          </w:p>
          <w:p w:rsidR="007C2829" w:rsidRPr="003307C6" w:rsidRDefault="007C2829" w:rsidP="007C2829">
            <w:pPr>
              <w:shd w:val="clear" w:color="auto" w:fill="FFFFFF"/>
              <w:spacing w:after="0" w:line="240" w:lineRule="auto"/>
              <w:ind w:right="-44"/>
              <w:rPr>
                <w:rFonts w:cs="Calibri"/>
                <w:color w:val="C00000"/>
                <w:sz w:val="18"/>
                <w:szCs w:val="18"/>
              </w:rPr>
            </w:pPr>
            <w:r>
              <w:rPr>
                <w:color w:val="FF0000"/>
                <w:sz w:val="18"/>
                <w:szCs w:val="16"/>
              </w:rPr>
              <w:t>a</w:t>
            </w:r>
            <w:r w:rsidRPr="00BB6E05">
              <w:rPr>
                <w:color w:val="FF0000"/>
                <w:sz w:val="18"/>
                <w:szCs w:val="16"/>
              </w:rPr>
              <w:t>ccelerando</w:t>
            </w:r>
          </w:p>
        </w:tc>
        <w:tc>
          <w:tcPr>
            <w:tcW w:w="581" w:type="pct"/>
            <w:shd w:val="clear" w:color="auto" w:fill="F2F2F2" w:themeFill="background1" w:themeFillShade="F2"/>
          </w:tcPr>
          <w:p w:rsidR="007C2829" w:rsidRPr="00D64C4D" w:rsidRDefault="007C2829" w:rsidP="007C2829">
            <w:pPr>
              <w:autoSpaceDE w:val="0"/>
              <w:autoSpaceDN w:val="0"/>
              <w:adjustRightInd w:val="0"/>
              <w:spacing w:after="0" w:line="240" w:lineRule="auto"/>
              <w:rPr>
                <w:sz w:val="18"/>
                <w:szCs w:val="18"/>
                <w:lang w:eastAsia="en-GB"/>
              </w:rPr>
            </w:pPr>
          </w:p>
        </w:tc>
      </w:tr>
      <w:tr w:rsidR="007C2829" w:rsidRPr="00916C09" w:rsidTr="005121DE">
        <w:trPr>
          <w:cantSplit/>
          <w:trHeight w:val="699"/>
        </w:trPr>
        <w:tc>
          <w:tcPr>
            <w:tcW w:w="587" w:type="pct"/>
            <w:vMerge w:val="restart"/>
            <w:vAlign w:val="center"/>
          </w:tcPr>
          <w:p w:rsidR="007C2829" w:rsidRDefault="007C2829" w:rsidP="007C2829">
            <w:pPr>
              <w:spacing w:after="0" w:line="240" w:lineRule="auto"/>
              <w:jc w:val="center"/>
              <w:rPr>
                <w:b/>
              </w:rPr>
            </w:pPr>
            <w:r>
              <w:rPr>
                <w:b/>
              </w:rPr>
              <w:t>RE</w:t>
            </w:r>
          </w:p>
          <w:p w:rsidR="007C2829" w:rsidRDefault="007C2829" w:rsidP="007C2829">
            <w:pPr>
              <w:shd w:val="clear" w:color="auto" w:fill="FFFFFF"/>
              <w:spacing w:after="0" w:line="240" w:lineRule="auto"/>
              <w:jc w:val="center"/>
              <w:rPr>
                <w:sz w:val="18"/>
                <w:szCs w:val="18"/>
                <w:u w:val="single"/>
              </w:rPr>
            </w:pPr>
          </w:p>
          <w:p w:rsidR="007C2829" w:rsidRPr="00C21B2F" w:rsidRDefault="007C2829" w:rsidP="007C2829">
            <w:pPr>
              <w:rPr>
                <w:sz w:val="18"/>
                <w:szCs w:val="18"/>
              </w:rPr>
            </w:pPr>
            <w:r w:rsidRPr="00C21B2F">
              <w:rPr>
                <w:sz w:val="18"/>
                <w:szCs w:val="18"/>
              </w:rPr>
              <w:lastRenderedPageBreak/>
              <w:t xml:space="preserve">Colour key: </w:t>
            </w:r>
            <w:r w:rsidRPr="00C21B2F">
              <w:rPr>
                <w:color w:val="7030A0"/>
                <w:sz w:val="18"/>
                <w:szCs w:val="18"/>
              </w:rPr>
              <w:t xml:space="preserve">Making sense </w:t>
            </w:r>
            <w:r w:rsidRPr="00C21B2F">
              <w:rPr>
                <w:color w:val="00B050"/>
                <w:sz w:val="18"/>
                <w:szCs w:val="18"/>
              </w:rPr>
              <w:t xml:space="preserve">Understanding impact </w:t>
            </w:r>
            <w:r w:rsidRPr="00C21B2F">
              <w:rPr>
                <w:color w:val="FF0000"/>
                <w:sz w:val="18"/>
                <w:szCs w:val="18"/>
              </w:rPr>
              <w:t>Making connections</w:t>
            </w:r>
          </w:p>
          <w:p w:rsidR="007C2829" w:rsidRDefault="007C2829" w:rsidP="007C2829">
            <w:pPr>
              <w:shd w:val="clear" w:color="auto" w:fill="FFFFFF"/>
              <w:spacing w:after="0" w:line="240" w:lineRule="auto"/>
              <w:rPr>
                <w:sz w:val="18"/>
                <w:szCs w:val="18"/>
                <w:u w:val="single"/>
              </w:rPr>
            </w:pPr>
            <w:r>
              <w:rPr>
                <w:sz w:val="18"/>
                <w:szCs w:val="18"/>
                <w:u w:val="single"/>
              </w:rPr>
              <w:t xml:space="preserve"> Our Friend Jewish celebrations:</w:t>
            </w:r>
          </w:p>
          <w:p w:rsidR="007C2829" w:rsidRDefault="007C2829" w:rsidP="007C2829">
            <w:pPr>
              <w:shd w:val="clear" w:color="auto" w:fill="FFFFFF"/>
              <w:spacing w:after="0" w:line="240" w:lineRule="auto"/>
              <w:rPr>
                <w:b/>
              </w:rPr>
            </w:pPr>
            <w:r w:rsidRPr="00062ADD">
              <w:rPr>
                <w:sz w:val="18"/>
                <w:szCs w:val="18"/>
                <w:u w:val="single"/>
              </w:rPr>
              <w:t xml:space="preserve"> </w:t>
            </w:r>
            <w:r w:rsidRPr="00AA1180">
              <w:rPr>
                <w:sz w:val="18"/>
                <w:szCs w:val="18"/>
                <w:u w:val="single"/>
              </w:rPr>
              <w:t>Passover will be observed from April 12-20, followed by Shavuot from June 1-3.</w:t>
            </w:r>
          </w:p>
        </w:tc>
        <w:tc>
          <w:tcPr>
            <w:tcW w:w="4413" w:type="pct"/>
            <w:gridSpan w:val="13"/>
            <w:shd w:val="clear" w:color="auto" w:fill="FFFFFF"/>
          </w:tcPr>
          <w:p w:rsidR="007C2829" w:rsidRDefault="007C2829" w:rsidP="007C2829">
            <w:pPr>
              <w:autoSpaceDE w:val="0"/>
              <w:autoSpaceDN w:val="0"/>
              <w:adjustRightInd w:val="0"/>
              <w:spacing w:after="0" w:line="240" w:lineRule="auto"/>
              <w:jc w:val="center"/>
              <w:rPr>
                <w:color w:val="0070C0"/>
                <w:szCs w:val="24"/>
                <w:lang w:eastAsia="en-GB"/>
              </w:rPr>
            </w:pPr>
            <w:r>
              <w:rPr>
                <w:color w:val="0070C0"/>
                <w:szCs w:val="24"/>
                <w:lang w:eastAsia="en-GB"/>
              </w:rPr>
              <w:lastRenderedPageBreak/>
              <w:t xml:space="preserve">Key Question: </w:t>
            </w:r>
            <w:r w:rsidRPr="00612BA1">
              <w:rPr>
                <w:color w:val="0070C0"/>
                <w:szCs w:val="24"/>
                <w:lang w:eastAsia="en-GB"/>
              </w:rPr>
              <w:t>1.10 What does it mean to belong to a faith community?</w:t>
            </w:r>
            <w:r w:rsidRPr="00F7587A">
              <w:rPr>
                <w:color w:val="0070C0"/>
                <w:szCs w:val="24"/>
                <w:lang w:eastAsia="en-GB"/>
              </w:rPr>
              <w:t xml:space="preserve"> (Referenced to Gloucestershire Agreed Syllabus)</w:t>
            </w:r>
          </w:p>
        </w:tc>
      </w:tr>
      <w:tr w:rsidR="007C2829" w:rsidRPr="00916C09" w:rsidTr="005121DE">
        <w:trPr>
          <w:cantSplit/>
          <w:trHeight w:val="699"/>
        </w:trPr>
        <w:tc>
          <w:tcPr>
            <w:tcW w:w="587" w:type="pct"/>
            <w:vMerge/>
            <w:vAlign w:val="center"/>
          </w:tcPr>
          <w:p w:rsidR="007C2829" w:rsidRPr="000915A2" w:rsidRDefault="007C2829" w:rsidP="007C2829">
            <w:pPr>
              <w:spacing w:after="0" w:line="240" w:lineRule="auto"/>
              <w:jc w:val="center"/>
              <w:rPr>
                <w:b/>
              </w:rPr>
            </w:pPr>
          </w:p>
        </w:tc>
        <w:tc>
          <w:tcPr>
            <w:tcW w:w="626" w:type="pct"/>
            <w:shd w:val="clear" w:color="auto" w:fill="FFFFFF"/>
          </w:tcPr>
          <w:p w:rsidR="007C2829" w:rsidRPr="00086EA5" w:rsidRDefault="007C2829" w:rsidP="007C2829">
            <w:pPr>
              <w:spacing w:after="0" w:line="240" w:lineRule="auto"/>
              <w:rPr>
                <w:rFonts w:eastAsia="+mn-ea" w:cstheme="minorHAnsi"/>
                <w:color w:val="0070C0"/>
                <w:kern w:val="24"/>
                <w:sz w:val="18"/>
                <w:szCs w:val="18"/>
              </w:rPr>
            </w:pPr>
            <w:r w:rsidRPr="00086EA5">
              <w:rPr>
                <w:color w:val="0070C0"/>
                <w:sz w:val="18"/>
                <w:szCs w:val="18"/>
              </w:rPr>
              <w:t>Do we all belong to something?</w:t>
            </w:r>
            <w:r w:rsidRPr="00086EA5">
              <w:rPr>
                <w:rFonts w:eastAsia="+mn-ea" w:cstheme="minorHAnsi"/>
                <w:color w:val="0070C0"/>
                <w:kern w:val="24"/>
                <w:sz w:val="18"/>
                <w:szCs w:val="18"/>
              </w:rPr>
              <w:t xml:space="preserve"> </w:t>
            </w:r>
          </w:p>
          <w:p w:rsidR="007C2829" w:rsidRPr="006873E7" w:rsidRDefault="007C2829" w:rsidP="007C2829">
            <w:pPr>
              <w:spacing w:after="0" w:line="240" w:lineRule="auto"/>
              <w:rPr>
                <w:rFonts w:eastAsia="+mn-ea" w:cstheme="minorHAnsi"/>
                <w:color w:val="7030A0"/>
                <w:kern w:val="24"/>
                <w:sz w:val="18"/>
                <w:szCs w:val="18"/>
              </w:rPr>
            </w:pPr>
            <w:r w:rsidRPr="00086EA5">
              <w:rPr>
                <w:rFonts w:eastAsia="+mn-ea" w:cstheme="minorHAnsi"/>
                <w:color w:val="7030A0"/>
                <w:kern w:val="24"/>
                <w:sz w:val="18"/>
                <w:szCs w:val="18"/>
              </w:rPr>
              <w:t xml:space="preserve">WALT: </w:t>
            </w:r>
            <w:r>
              <w:rPr>
                <w:rFonts w:eastAsia="+mn-ea" w:cstheme="minorHAnsi"/>
                <w:color w:val="7030A0"/>
                <w:kern w:val="24"/>
                <w:sz w:val="18"/>
                <w:szCs w:val="18"/>
              </w:rPr>
              <w:t>r</w:t>
            </w:r>
            <w:r w:rsidRPr="006873E7">
              <w:rPr>
                <w:rFonts w:eastAsia="+mn-ea" w:cstheme="minorHAnsi"/>
                <w:color w:val="7030A0"/>
                <w:kern w:val="24"/>
                <w:sz w:val="18"/>
                <w:szCs w:val="18"/>
              </w:rPr>
              <w:t>ecognise that loving others is important in lots of communities.</w:t>
            </w:r>
          </w:p>
          <w:p w:rsidR="007C2829" w:rsidRPr="00D64C4D" w:rsidRDefault="007C2829" w:rsidP="007C2829">
            <w:pPr>
              <w:shd w:val="clear" w:color="auto" w:fill="FFFFFF"/>
              <w:spacing w:after="0" w:line="240" w:lineRule="auto"/>
              <w:rPr>
                <w:bCs/>
                <w:sz w:val="18"/>
                <w:szCs w:val="18"/>
              </w:rPr>
            </w:pPr>
            <w:r w:rsidRPr="006873E7">
              <w:rPr>
                <w:rFonts w:eastAsia="+mn-ea" w:cstheme="minorHAnsi"/>
                <w:color w:val="7030A0"/>
                <w:kern w:val="24"/>
                <w:sz w:val="18"/>
                <w:szCs w:val="18"/>
              </w:rPr>
              <w:t>•Say simply what Jesus and one other religious leader taught about loving other people.</w:t>
            </w:r>
          </w:p>
        </w:tc>
        <w:tc>
          <w:tcPr>
            <w:tcW w:w="1094" w:type="pct"/>
            <w:gridSpan w:val="4"/>
            <w:shd w:val="clear" w:color="auto" w:fill="FFFFFF"/>
          </w:tcPr>
          <w:p w:rsidR="007C2829" w:rsidRPr="00086EA5" w:rsidRDefault="007C2829" w:rsidP="007C2829">
            <w:pPr>
              <w:spacing w:after="0" w:line="240" w:lineRule="auto"/>
              <w:rPr>
                <w:rFonts w:eastAsia="+mn-ea" w:cstheme="minorHAnsi"/>
                <w:color w:val="0070C0"/>
                <w:kern w:val="24"/>
                <w:sz w:val="18"/>
                <w:szCs w:val="18"/>
              </w:rPr>
            </w:pPr>
            <w:r w:rsidRPr="00086EA5">
              <w:rPr>
                <w:color w:val="0070C0"/>
                <w:sz w:val="18"/>
                <w:szCs w:val="18"/>
              </w:rPr>
              <w:t>How do Christians/</w:t>
            </w:r>
            <w:r>
              <w:rPr>
                <w:color w:val="0070C0"/>
                <w:sz w:val="18"/>
                <w:szCs w:val="18"/>
              </w:rPr>
              <w:t xml:space="preserve"> </w:t>
            </w:r>
            <w:r w:rsidRPr="00086EA5">
              <w:rPr>
                <w:color w:val="0070C0"/>
                <w:sz w:val="18"/>
                <w:szCs w:val="18"/>
              </w:rPr>
              <w:t>Muslims/Jewish people show they belong?</w:t>
            </w:r>
          </w:p>
          <w:p w:rsidR="007C2829" w:rsidRPr="006873E7" w:rsidRDefault="007C2829" w:rsidP="007C2829">
            <w:pPr>
              <w:spacing w:after="0" w:line="240" w:lineRule="auto"/>
              <w:rPr>
                <w:rFonts w:eastAsia="+mn-ea" w:cstheme="minorHAnsi"/>
                <w:color w:val="FF0000"/>
                <w:kern w:val="24"/>
                <w:sz w:val="18"/>
                <w:szCs w:val="18"/>
              </w:rPr>
            </w:pPr>
            <w:r w:rsidRPr="006873E7">
              <w:rPr>
                <w:rFonts w:eastAsia="+mn-ea" w:cstheme="minorHAnsi"/>
                <w:color w:val="FF0000"/>
                <w:kern w:val="24"/>
                <w:sz w:val="18"/>
                <w:szCs w:val="18"/>
              </w:rPr>
              <w:t>WALT:</w:t>
            </w:r>
            <w:r w:rsidRPr="006873E7">
              <w:rPr>
                <w:rFonts w:eastAsia="+mn-ea" w:cstheme="minorHAnsi"/>
                <w:color w:val="FF0000"/>
                <w:kern w:val="24"/>
                <w:sz w:val="18"/>
                <w:szCs w:val="18"/>
              </w:rPr>
              <w:tab/>
            </w:r>
            <w:r>
              <w:rPr>
                <w:rFonts w:eastAsia="+mn-ea" w:cstheme="minorHAnsi"/>
                <w:color w:val="FF0000"/>
                <w:kern w:val="24"/>
                <w:sz w:val="18"/>
                <w:szCs w:val="18"/>
              </w:rPr>
              <w:t>g</w:t>
            </w:r>
            <w:r w:rsidRPr="006873E7">
              <w:rPr>
                <w:rFonts w:eastAsia="+mn-ea" w:cstheme="minorHAnsi"/>
                <w:color w:val="FF0000"/>
                <w:kern w:val="24"/>
                <w:sz w:val="18"/>
                <w:szCs w:val="18"/>
              </w:rPr>
              <w:t>ive examples of ways in which people express their identity and belonging within faith communities and other communities, responding sensitively to differences.</w:t>
            </w:r>
          </w:p>
          <w:p w:rsidR="007C2829" w:rsidRPr="00AE7A43" w:rsidRDefault="007C2829" w:rsidP="007C2829">
            <w:pPr>
              <w:spacing w:after="0" w:line="240" w:lineRule="auto"/>
              <w:rPr>
                <w:rFonts w:cstheme="minorHAnsi"/>
                <w:sz w:val="18"/>
                <w:szCs w:val="18"/>
              </w:rPr>
            </w:pPr>
          </w:p>
          <w:p w:rsidR="007C2829" w:rsidRPr="00D64C4D" w:rsidRDefault="007C2829" w:rsidP="007C2829">
            <w:pPr>
              <w:autoSpaceDE w:val="0"/>
              <w:autoSpaceDN w:val="0"/>
              <w:adjustRightInd w:val="0"/>
              <w:spacing w:after="160" w:line="259" w:lineRule="auto"/>
              <w:rPr>
                <w:sz w:val="18"/>
                <w:szCs w:val="18"/>
                <w:u w:val="single"/>
              </w:rPr>
            </w:pPr>
          </w:p>
        </w:tc>
        <w:tc>
          <w:tcPr>
            <w:tcW w:w="788" w:type="pct"/>
            <w:gridSpan w:val="3"/>
            <w:shd w:val="clear" w:color="auto" w:fill="FFFFFF"/>
          </w:tcPr>
          <w:p w:rsidR="007C2829" w:rsidRPr="00086EA5" w:rsidRDefault="007C2829" w:rsidP="007C2829">
            <w:pPr>
              <w:spacing w:after="0"/>
              <w:rPr>
                <w:color w:val="0070C0"/>
                <w:sz w:val="18"/>
                <w:szCs w:val="18"/>
              </w:rPr>
            </w:pPr>
            <w:r w:rsidRPr="00086EA5">
              <w:rPr>
                <w:color w:val="0070C0"/>
                <w:sz w:val="18"/>
                <w:szCs w:val="18"/>
              </w:rPr>
              <w:t xml:space="preserve"> Is every person valuable?</w:t>
            </w:r>
          </w:p>
          <w:p w:rsidR="007C2829" w:rsidRPr="00B649F6" w:rsidRDefault="007C2829" w:rsidP="007C2829">
            <w:pPr>
              <w:numPr>
                <w:ilvl w:val="0"/>
                <w:numId w:val="20"/>
              </w:numPr>
              <w:spacing w:after="0" w:line="240" w:lineRule="auto"/>
              <w:rPr>
                <w:rFonts w:cstheme="minorHAnsi"/>
                <w:color w:val="FF0000"/>
                <w:sz w:val="18"/>
                <w:szCs w:val="18"/>
              </w:rPr>
            </w:pPr>
            <w:r>
              <w:rPr>
                <w:rFonts w:eastAsia="+mn-ea" w:cstheme="minorHAnsi"/>
                <w:color w:val="FF0000"/>
                <w:kern w:val="24"/>
                <w:sz w:val="18"/>
                <w:szCs w:val="18"/>
              </w:rPr>
              <w:t>WALT: g</w:t>
            </w:r>
            <w:r w:rsidRPr="00B649F6">
              <w:rPr>
                <w:rFonts w:eastAsia="+mn-ea" w:cstheme="minorHAnsi"/>
                <w:color w:val="FF0000"/>
                <w:kern w:val="24"/>
                <w:sz w:val="18"/>
                <w:szCs w:val="18"/>
              </w:rPr>
              <w:t xml:space="preserve">ive at least two examples of a way in which Christians show their belief in God as loving and forgiving (e.g. by saying sorry, by seeing God as welcoming them back; by forgiving others)  </w:t>
            </w:r>
          </w:p>
          <w:p w:rsidR="007C2829" w:rsidRPr="00D64C4D" w:rsidRDefault="007C2829" w:rsidP="007C2829">
            <w:pPr>
              <w:autoSpaceDE w:val="0"/>
              <w:autoSpaceDN w:val="0"/>
              <w:adjustRightInd w:val="0"/>
              <w:spacing w:after="160" w:line="259" w:lineRule="auto"/>
              <w:rPr>
                <w:sz w:val="18"/>
                <w:szCs w:val="18"/>
              </w:rPr>
            </w:pPr>
          </w:p>
        </w:tc>
        <w:tc>
          <w:tcPr>
            <w:tcW w:w="612" w:type="pct"/>
            <w:shd w:val="clear" w:color="auto" w:fill="FFFFFF"/>
          </w:tcPr>
          <w:p w:rsidR="007C2829" w:rsidRPr="00C07BC4" w:rsidRDefault="007C2829" w:rsidP="007C2829">
            <w:pPr>
              <w:spacing w:after="0"/>
              <w:jc w:val="center"/>
              <w:rPr>
                <w:color w:val="000000" w:themeColor="text1"/>
                <w:sz w:val="18"/>
                <w:szCs w:val="18"/>
              </w:rPr>
            </w:pPr>
            <w:r w:rsidRPr="00086EA5">
              <w:rPr>
                <w:color w:val="0070C0"/>
                <w:sz w:val="18"/>
                <w:szCs w:val="18"/>
              </w:rPr>
              <w:t>How do Christians welcome a new baby? How do Muslims welcome a new baby?</w:t>
            </w:r>
          </w:p>
          <w:p w:rsidR="007C2829" w:rsidRPr="006873E7" w:rsidRDefault="007C2829" w:rsidP="007C2829">
            <w:pPr>
              <w:pStyle w:val="ListParagraph"/>
              <w:numPr>
                <w:ilvl w:val="0"/>
                <w:numId w:val="20"/>
              </w:numPr>
              <w:spacing w:after="160" w:line="259" w:lineRule="auto"/>
              <w:rPr>
                <w:rFonts w:ascii="Comic Sans MS" w:hAnsi="Comic Sans MS" w:cstheme="minorHAnsi"/>
                <w:color w:val="00B050"/>
                <w:sz w:val="18"/>
                <w:szCs w:val="18"/>
              </w:rPr>
            </w:pPr>
            <w:r>
              <w:rPr>
                <w:rFonts w:ascii="Comic Sans MS" w:hAnsi="Comic Sans MS" w:cstheme="minorHAnsi"/>
                <w:color w:val="00B050"/>
                <w:sz w:val="18"/>
                <w:szCs w:val="18"/>
              </w:rPr>
              <w:t>WALT: g</w:t>
            </w:r>
            <w:r w:rsidRPr="006873E7">
              <w:rPr>
                <w:rFonts w:ascii="Comic Sans MS" w:hAnsi="Comic Sans MS" w:cstheme="minorHAnsi"/>
                <w:color w:val="00B050"/>
                <w:sz w:val="18"/>
                <w:szCs w:val="18"/>
              </w:rPr>
              <w:t>ive an account of what happens at a traditional Christian and Jewish or Muslim welcome ceremony, and suggest what the actions and symbols mean.</w:t>
            </w:r>
          </w:p>
          <w:p w:rsidR="007C2829" w:rsidRPr="00D64C4D" w:rsidRDefault="007C2829" w:rsidP="007C2829">
            <w:pPr>
              <w:autoSpaceDE w:val="0"/>
              <w:autoSpaceDN w:val="0"/>
              <w:adjustRightInd w:val="0"/>
              <w:spacing w:after="160" w:line="259" w:lineRule="auto"/>
              <w:rPr>
                <w:sz w:val="18"/>
                <w:szCs w:val="18"/>
                <w:u w:val="single"/>
              </w:rPr>
            </w:pPr>
          </w:p>
        </w:tc>
        <w:tc>
          <w:tcPr>
            <w:tcW w:w="712" w:type="pct"/>
            <w:gridSpan w:val="3"/>
            <w:shd w:val="clear" w:color="auto" w:fill="FFFFFF"/>
          </w:tcPr>
          <w:p w:rsidR="007C2829" w:rsidRDefault="007C2829" w:rsidP="007C2829">
            <w:pPr>
              <w:autoSpaceDE w:val="0"/>
              <w:autoSpaceDN w:val="0"/>
              <w:adjustRightInd w:val="0"/>
              <w:spacing w:after="0" w:line="240" w:lineRule="auto"/>
              <w:jc w:val="center"/>
              <w:rPr>
                <w:rFonts w:eastAsia="+mn-ea" w:cstheme="minorHAnsi"/>
                <w:color w:val="0070C0"/>
                <w:kern w:val="24"/>
                <w:sz w:val="18"/>
                <w:szCs w:val="18"/>
              </w:rPr>
            </w:pPr>
            <w:r w:rsidRPr="00BE2603">
              <w:rPr>
                <w:color w:val="0070C0"/>
                <w:sz w:val="18"/>
                <w:szCs w:val="18"/>
              </w:rPr>
              <w:t>How do some people show they belong to one another?</w:t>
            </w:r>
            <w:r w:rsidRPr="00BE2603">
              <w:rPr>
                <w:rFonts w:eastAsia="+mn-ea" w:cstheme="minorHAnsi"/>
                <w:color w:val="0070C0"/>
                <w:kern w:val="24"/>
                <w:sz w:val="18"/>
                <w:szCs w:val="18"/>
              </w:rPr>
              <w:t xml:space="preserve"> </w:t>
            </w:r>
          </w:p>
          <w:p w:rsidR="007C2829" w:rsidRPr="00AE7A43" w:rsidRDefault="007C2829" w:rsidP="007C2829">
            <w:pPr>
              <w:autoSpaceDE w:val="0"/>
              <w:autoSpaceDN w:val="0"/>
              <w:adjustRightInd w:val="0"/>
              <w:spacing w:after="0" w:line="240" w:lineRule="auto"/>
              <w:jc w:val="center"/>
              <w:rPr>
                <w:rFonts w:cstheme="minorHAnsi"/>
                <w:color w:val="00B050"/>
                <w:sz w:val="18"/>
                <w:szCs w:val="18"/>
              </w:rPr>
            </w:pPr>
            <w:r>
              <w:rPr>
                <w:rFonts w:eastAsia="+mn-ea" w:cstheme="minorHAnsi"/>
                <w:color w:val="00B050"/>
                <w:kern w:val="24"/>
                <w:sz w:val="18"/>
                <w:szCs w:val="18"/>
              </w:rPr>
              <w:t xml:space="preserve">WALT: </w:t>
            </w:r>
          </w:p>
          <w:p w:rsidR="007C2829" w:rsidRPr="006873E7" w:rsidRDefault="007C2829" w:rsidP="007C2829">
            <w:pPr>
              <w:pStyle w:val="ListParagraph"/>
              <w:numPr>
                <w:ilvl w:val="0"/>
                <w:numId w:val="20"/>
              </w:numPr>
              <w:rPr>
                <w:rFonts w:ascii="Comic Sans MS" w:hAnsi="Comic Sans MS" w:cstheme="minorHAnsi"/>
                <w:color w:val="00B050"/>
                <w:sz w:val="18"/>
                <w:szCs w:val="18"/>
              </w:rPr>
            </w:pPr>
            <w:r w:rsidRPr="006873E7">
              <w:rPr>
                <w:rFonts w:ascii="Comic Sans MS" w:hAnsi="Comic Sans MS" w:cstheme="minorHAnsi"/>
                <w:color w:val="00B050"/>
                <w:sz w:val="18"/>
                <w:szCs w:val="18"/>
              </w:rPr>
              <w:t>Identify at least two ways people show they love each other and belong to each other when they get married (Christian and/or Jewish and non-religious).</w:t>
            </w:r>
          </w:p>
          <w:p w:rsidR="007C2829" w:rsidRPr="00C21B2F" w:rsidRDefault="007C2829" w:rsidP="007C2829">
            <w:pPr>
              <w:shd w:val="clear" w:color="auto" w:fill="FFFFFF"/>
              <w:spacing w:after="0" w:line="240" w:lineRule="auto"/>
              <w:ind w:right="-44"/>
              <w:rPr>
                <w:bCs/>
                <w:sz w:val="18"/>
                <w:szCs w:val="18"/>
                <w:u w:val="single"/>
              </w:rPr>
            </w:pPr>
          </w:p>
        </w:tc>
        <w:tc>
          <w:tcPr>
            <w:tcW w:w="581" w:type="pct"/>
            <w:shd w:val="clear" w:color="auto" w:fill="FFFFFF"/>
          </w:tcPr>
          <w:p w:rsidR="007C2829" w:rsidRDefault="007C2829" w:rsidP="007C2829">
            <w:pPr>
              <w:autoSpaceDE w:val="0"/>
              <w:autoSpaceDN w:val="0"/>
              <w:adjustRightInd w:val="0"/>
              <w:spacing w:after="0" w:line="240" w:lineRule="auto"/>
              <w:rPr>
                <w:color w:val="0070C0"/>
                <w:sz w:val="18"/>
                <w:szCs w:val="18"/>
              </w:rPr>
            </w:pPr>
            <w:r w:rsidRPr="00BE2603">
              <w:rPr>
                <w:color w:val="0070C0"/>
                <w:sz w:val="18"/>
                <w:szCs w:val="18"/>
              </w:rPr>
              <w:t>What matters about being in a community?</w:t>
            </w:r>
          </w:p>
          <w:p w:rsidR="007C2829" w:rsidRPr="00D64C4D" w:rsidRDefault="007C2829" w:rsidP="007C2829">
            <w:pPr>
              <w:autoSpaceDE w:val="0"/>
              <w:autoSpaceDN w:val="0"/>
              <w:adjustRightInd w:val="0"/>
              <w:spacing w:after="0" w:line="240" w:lineRule="auto"/>
              <w:rPr>
                <w:sz w:val="18"/>
                <w:szCs w:val="18"/>
                <w:lang w:eastAsia="en-GB"/>
              </w:rPr>
            </w:pPr>
            <w:r>
              <w:rPr>
                <w:color w:val="FF0000"/>
                <w:sz w:val="18"/>
                <w:szCs w:val="18"/>
              </w:rPr>
              <w:t xml:space="preserve">WALT: </w:t>
            </w:r>
            <w:r w:rsidRPr="006873E7">
              <w:rPr>
                <w:color w:val="FF0000"/>
                <w:sz w:val="18"/>
                <w:szCs w:val="18"/>
              </w:rPr>
              <w:t>Talk about what they think is good about being in a community, for people in faith communities and for themselves, giving a good reason for their choices.</w:t>
            </w:r>
          </w:p>
        </w:tc>
      </w:tr>
    </w:tbl>
    <w:p w:rsidR="00B64213" w:rsidRPr="00E908DF" w:rsidRDefault="00B64213" w:rsidP="00145D9A">
      <w:pPr>
        <w:spacing w:after="0" w:line="240" w:lineRule="auto"/>
        <w:jc w:val="center"/>
        <w:outlineLvl w:val="0"/>
        <w:rPr>
          <w:b/>
          <w:szCs w:val="24"/>
        </w:rPr>
      </w:pPr>
      <w:r w:rsidRPr="00916C09">
        <w:rPr>
          <w:rFonts w:ascii="Times New Roman" w:hAnsi="Times New Roman"/>
          <w:b/>
        </w:rPr>
        <w:br w:type="page"/>
      </w:r>
      <w:r w:rsidR="002506BF">
        <w:rPr>
          <w:rFonts w:ascii="Times New Roman" w:hAnsi="Times New Roman"/>
          <w:b/>
        </w:rPr>
        <w:lastRenderedPageBreak/>
        <w:t xml:space="preserve">  </w:t>
      </w:r>
      <w:r w:rsidRPr="00E908DF">
        <w:rPr>
          <w:b/>
          <w:szCs w:val="24"/>
        </w:rPr>
        <w:t>Crit</w:t>
      </w:r>
      <w:r w:rsidR="00C878C0">
        <w:rPr>
          <w:b/>
          <w:szCs w:val="24"/>
        </w:rPr>
        <w:t xml:space="preserve">ical Path - Other </w:t>
      </w:r>
      <w:r w:rsidR="00C878C0">
        <w:rPr>
          <w:b/>
          <w:szCs w:val="24"/>
        </w:rPr>
        <w:tab/>
      </w:r>
      <w:proofErr w:type="gramStart"/>
      <w:r w:rsidR="00C878C0">
        <w:rPr>
          <w:b/>
          <w:szCs w:val="24"/>
        </w:rPr>
        <w:tab/>
      </w:r>
      <w:r w:rsidR="002506BF">
        <w:rPr>
          <w:b/>
          <w:szCs w:val="24"/>
        </w:rPr>
        <w:t xml:space="preserve">  </w:t>
      </w:r>
      <w:r w:rsidR="00C878C0">
        <w:rPr>
          <w:b/>
          <w:szCs w:val="24"/>
        </w:rPr>
        <w:t>YEAR</w:t>
      </w:r>
      <w:proofErr w:type="gramEnd"/>
      <w:r w:rsidR="00C878C0">
        <w:rPr>
          <w:b/>
          <w:szCs w:val="24"/>
        </w:rPr>
        <w:t xml:space="preserve"> </w:t>
      </w:r>
      <w:r w:rsidR="002506BF">
        <w:rPr>
          <w:b/>
          <w:szCs w:val="24"/>
        </w:rPr>
        <w:t>1</w:t>
      </w:r>
      <w:r w:rsidR="00E65492">
        <w:rPr>
          <w:b/>
          <w:szCs w:val="24"/>
        </w:rPr>
        <w:tab/>
      </w:r>
      <w:r w:rsidR="00E65492">
        <w:rPr>
          <w:b/>
          <w:szCs w:val="24"/>
        </w:rPr>
        <w:tab/>
      </w:r>
      <w:r w:rsidR="002506BF">
        <w:rPr>
          <w:b/>
          <w:szCs w:val="24"/>
        </w:rPr>
        <w:t xml:space="preserve">  </w:t>
      </w:r>
      <w:r w:rsidR="00E65492">
        <w:rPr>
          <w:b/>
          <w:szCs w:val="24"/>
        </w:rPr>
        <w:t>Term:</w:t>
      </w:r>
      <w:r w:rsidR="002506BF">
        <w:rPr>
          <w:b/>
          <w:szCs w:val="24"/>
        </w:rPr>
        <w:t xml:space="preserve"> </w:t>
      </w:r>
      <w:r w:rsidR="00103C75">
        <w:rPr>
          <w:b/>
          <w:szCs w:val="24"/>
        </w:rPr>
        <w:t xml:space="preserve">Summer 1 </w:t>
      </w:r>
      <w:r w:rsidR="002506BF">
        <w:rPr>
          <w:b/>
          <w:szCs w:val="24"/>
        </w:rPr>
        <w:t xml:space="preserve"> 202</w:t>
      </w:r>
      <w:r w:rsidR="00F1063E">
        <w:rPr>
          <w:b/>
          <w:szCs w:val="24"/>
        </w:rPr>
        <w:t>5</w:t>
      </w:r>
    </w:p>
    <w:p w:rsidR="00B64213" w:rsidRPr="00E908DF" w:rsidRDefault="00B64213" w:rsidP="00145D9A">
      <w:pPr>
        <w:spacing w:after="0" w:line="240" w:lineRule="auto"/>
        <w:jc w:val="center"/>
        <w:outlineLvl w:val="0"/>
        <w:rPr>
          <w:b/>
          <w:szCs w:val="24"/>
        </w:rPr>
      </w:pPr>
    </w:p>
    <w:tbl>
      <w:tblPr>
        <w:tblW w:w="49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2306"/>
        <w:gridCol w:w="2292"/>
        <w:gridCol w:w="457"/>
        <w:gridCol w:w="1857"/>
        <w:gridCol w:w="2295"/>
        <w:gridCol w:w="957"/>
        <w:gridCol w:w="1703"/>
      </w:tblGrid>
      <w:tr w:rsidR="00F1063E" w:rsidRPr="00E908DF" w:rsidTr="005121DE">
        <w:trPr>
          <w:cantSplit/>
          <w:trHeight w:val="79"/>
        </w:trPr>
        <w:tc>
          <w:tcPr>
            <w:tcW w:w="687" w:type="pct"/>
            <w:tcBorders>
              <w:top w:val="single" w:sz="4" w:space="0" w:color="auto"/>
              <w:left w:val="single" w:sz="4" w:space="0" w:color="auto"/>
              <w:bottom w:val="single" w:sz="4" w:space="0" w:color="auto"/>
            </w:tcBorders>
            <w:vAlign w:val="center"/>
          </w:tcPr>
          <w:p w:rsidR="00F1063E" w:rsidRPr="00531258" w:rsidRDefault="00F1063E" w:rsidP="00F1063E">
            <w:pPr>
              <w:spacing w:after="0" w:line="240" w:lineRule="auto"/>
              <w:jc w:val="center"/>
              <w:rPr>
                <w:b/>
              </w:rPr>
            </w:pPr>
            <w:r>
              <w:rPr>
                <w:b/>
              </w:rPr>
              <w:t>Maths</w:t>
            </w:r>
          </w:p>
        </w:tc>
        <w:tc>
          <w:tcPr>
            <w:tcW w:w="1837" w:type="pct"/>
            <w:gridSpan w:val="3"/>
            <w:tcBorders>
              <w:bottom w:val="single" w:sz="4" w:space="0" w:color="auto"/>
            </w:tcBorders>
            <w:shd w:val="clear" w:color="auto" w:fill="00FF00"/>
          </w:tcPr>
          <w:p w:rsidR="00F1063E" w:rsidRPr="00A676E6" w:rsidRDefault="00F1063E" w:rsidP="00F1063E">
            <w:pPr>
              <w:spacing w:after="0" w:line="360" w:lineRule="auto"/>
              <w:rPr>
                <w:b/>
                <w:sz w:val="20"/>
              </w:rPr>
            </w:pPr>
            <w:r>
              <w:rPr>
                <w:b/>
                <w:sz w:val="20"/>
              </w:rPr>
              <w:t xml:space="preserve">                       </w:t>
            </w:r>
            <w:r w:rsidRPr="00A676E6">
              <w:rPr>
                <w:b/>
                <w:sz w:val="20"/>
              </w:rPr>
              <w:t>Number</w:t>
            </w:r>
          </w:p>
          <w:p w:rsidR="00F1063E" w:rsidRPr="00505E1C" w:rsidRDefault="00F1063E" w:rsidP="00F1063E">
            <w:pPr>
              <w:spacing w:after="0" w:line="360" w:lineRule="auto"/>
              <w:jc w:val="center"/>
              <w:rPr>
                <w:sz w:val="20"/>
              </w:rPr>
            </w:pPr>
            <w:r w:rsidRPr="00505E1C">
              <w:rPr>
                <w:sz w:val="20"/>
              </w:rPr>
              <w:t>Place Value</w:t>
            </w:r>
          </w:p>
          <w:p w:rsidR="00F1063E" w:rsidRPr="006B5ECD" w:rsidRDefault="00F1063E" w:rsidP="00F1063E">
            <w:pPr>
              <w:spacing w:after="0" w:line="360" w:lineRule="auto"/>
              <w:jc w:val="center"/>
              <w:rPr>
                <w:sz w:val="14"/>
                <w:szCs w:val="14"/>
              </w:rPr>
            </w:pPr>
            <w:r w:rsidRPr="00505E1C">
              <w:rPr>
                <w:sz w:val="20"/>
              </w:rPr>
              <w:t>(Within 20)</w:t>
            </w:r>
          </w:p>
        </w:tc>
        <w:tc>
          <w:tcPr>
            <w:tcW w:w="1857" w:type="pct"/>
            <w:gridSpan w:val="3"/>
            <w:tcBorders>
              <w:right w:val="single" w:sz="4" w:space="0" w:color="auto"/>
            </w:tcBorders>
            <w:shd w:val="clear" w:color="auto" w:fill="FF00FF"/>
          </w:tcPr>
          <w:p w:rsidR="00F1063E" w:rsidRPr="00A676E6" w:rsidRDefault="00F1063E" w:rsidP="00F1063E">
            <w:pPr>
              <w:spacing w:line="240" w:lineRule="auto"/>
              <w:jc w:val="center"/>
              <w:rPr>
                <w:b/>
                <w:sz w:val="20"/>
              </w:rPr>
            </w:pPr>
            <w:r w:rsidRPr="00A676E6">
              <w:rPr>
                <w:b/>
                <w:sz w:val="20"/>
              </w:rPr>
              <w:t>Number</w:t>
            </w:r>
          </w:p>
          <w:p w:rsidR="00F1063E" w:rsidRDefault="00F1063E" w:rsidP="00F1063E">
            <w:pPr>
              <w:spacing w:line="240" w:lineRule="auto"/>
              <w:jc w:val="center"/>
              <w:rPr>
                <w:sz w:val="20"/>
              </w:rPr>
            </w:pPr>
            <w:r>
              <w:rPr>
                <w:sz w:val="20"/>
              </w:rPr>
              <w:t>Addition and Subtraction</w:t>
            </w:r>
          </w:p>
          <w:p w:rsidR="00F1063E" w:rsidRPr="006B5ECD" w:rsidRDefault="00F1063E" w:rsidP="00F1063E">
            <w:pPr>
              <w:spacing w:line="240" w:lineRule="auto"/>
              <w:jc w:val="center"/>
              <w:rPr>
                <w:sz w:val="20"/>
              </w:rPr>
            </w:pPr>
            <w:r>
              <w:rPr>
                <w:sz w:val="20"/>
              </w:rPr>
              <w:t>(Within 20)</w:t>
            </w:r>
          </w:p>
        </w:tc>
        <w:tc>
          <w:tcPr>
            <w:tcW w:w="619" w:type="pct"/>
            <w:tcBorders>
              <w:left w:val="single" w:sz="4" w:space="0" w:color="auto"/>
              <w:right w:val="single" w:sz="4" w:space="0" w:color="auto"/>
            </w:tcBorders>
            <w:shd w:val="clear" w:color="auto" w:fill="00FF00"/>
          </w:tcPr>
          <w:p w:rsidR="00F1063E" w:rsidRPr="00A676E6" w:rsidRDefault="00F1063E" w:rsidP="00F1063E">
            <w:pPr>
              <w:spacing w:line="240" w:lineRule="auto"/>
              <w:jc w:val="center"/>
              <w:rPr>
                <w:b/>
                <w:sz w:val="20"/>
              </w:rPr>
            </w:pPr>
            <w:r w:rsidRPr="00A676E6">
              <w:rPr>
                <w:b/>
                <w:sz w:val="20"/>
              </w:rPr>
              <w:t>Number</w:t>
            </w:r>
          </w:p>
          <w:p w:rsidR="00F1063E" w:rsidRDefault="00F1063E" w:rsidP="00F1063E">
            <w:pPr>
              <w:spacing w:line="240" w:lineRule="auto"/>
              <w:jc w:val="center"/>
              <w:rPr>
                <w:sz w:val="20"/>
              </w:rPr>
            </w:pPr>
            <w:r>
              <w:rPr>
                <w:sz w:val="20"/>
              </w:rPr>
              <w:t>Place Value</w:t>
            </w:r>
          </w:p>
          <w:p w:rsidR="00F1063E" w:rsidRPr="006B5ECD" w:rsidRDefault="00F1063E" w:rsidP="00F1063E">
            <w:pPr>
              <w:spacing w:line="240" w:lineRule="auto"/>
              <w:jc w:val="center"/>
              <w:rPr>
                <w:sz w:val="20"/>
              </w:rPr>
            </w:pPr>
            <w:r>
              <w:rPr>
                <w:sz w:val="20"/>
              </w:rPr>
              <w:t>(Within 50)</w:t>
            </w:r>
          </w:p>
        </w:tc>
      </w:tr>
      <w:tr w:rsidR="00F1063E" w:rsidRPr="00E908DF" w:rsidTr="005121DE">
        <w:trPr>
          <w:cantSplit/>
          <w:trHeight w:val="79"/>
        </w:trPr>
        <w:tc>
          <w:tcPr>
            <w:tcW w:w="687" w:type="pct"/>
            <w:tcBorders>
              <w:top w:val="single" w:sz="4" w:space="0" w:color="auto"/>
              <w:left w:val="single" w:sz="4" w:space="0" w:color="auto"/>
              <w:bottom w:val="single" w:sz="4" w:space="0" w:color="auto"/>
            </w:tcBorders>
            <w:vAlign w:val="center"/>
          </w:tcPr>
          <w:p w:rsidR="00F1063E" w:rsidRDefault="00F1063E" w:rsidP="00F1063E">
            <w:pPr>
              <w:spacing w:after="0" w:line="240" w:lineRule="auto"/>
              <w:jc w:val="center"/>
              <w:rPr>
                <w:b/>
              </w:rPr>
            </w:pPr>
          </w:p>
        </w:tc>
        <w:tc>
          <w:tcPr>
            <w:tcW w:w="1837" w:type="pct"/>
            <w:gridSpan w:val="3"/>
            <w:tcBorders>
              <w:bottom w:val="single" w:sz="4" w:space="0" w:color="auto"/>
            </w:tcBorders>
            <w:shd w:val="clear" w:color="auto" w:fill="00FF00"/>
          </w:tcPr>
          <w:p w:rsidR="00F1063E" w:rsidRPr="00A676E6" w:rsidRDefault="00F1063E" w:rsidP="00F1063E">
            <w:pPr>
              <w:spacing w:after="0" w:line="240" w:lineRule="auto"/>
              <w:rPr>
                <w:sz w:val="14"/>
                <w:szCs w:val="14"/>
              </w:rPr>
            </w:pPr>
            <w:r w:rsidRPr="00A676E6">
              <w:rPr>
                <w:sz w:val="14"/>
                <w:szCs w:val="14"/>
              </w:rPr>
              <w:t>Step 1 Count within 20</w:t>
            </w:r>
          </w:p>
          <w:p w:rsidR="00F1063E" w:rsidRPr="00A676E6" w:rsidRDefault="00F1063E" w:rsidP="00F1063E">
            <w:pPr>
              <w:spacing w:after="0" w:line="240" w:lineRule="auto"/>
              <w:rPr>
                <w:sz w:val="14"/>
                <w:szCs w:val="14"/>
              </w:rPr>
            </w:pPr>
            <w:r w:rsidRPr="00A676E6">
              <w:rPr>
                <w:sz w:val="14"/>
                <w:szCs w:val="14"/>
              </w:rPr>
              <w:t>Step 2 Understand 10</w:t>
            </w:r>
          </w:p>
          <w:p w:rsidR="00F1063E" w:rsidRPr="00A676E6" w:rsidRDefault="00F1063E" w:rsidP="00F1063E">
            <w:pPr>
              <w:spacing w:after="0" w:line="240" w:lineRule="auto"/>
              <w:rPr>
                <w:sz w:val="14"/>
                <w:szCs w:val="14"/>
              </w:rPr>
            </w:pPr>
            <w:r w:rsidRPr="00A676E6">
              <w:rPr>
                <w:sz w:val="14"/>
                <w:szCs w:val="14"/>
              </w:rPr>
              <w:t>Step 3 Understand 11, 12 and 13</w:t>
            </w:r>
          </w:p>
          <w:p w:rsidR="00F1063E" w:rsidRPr="00A676E6" w:rsidRDefault="00F1063E" w:rsidP="00F1063E">
            <w:pPr>
              <w:spacing w:after="0" w:line="240" w:lineRule="auto"/>
              <w:rPr>
                <w:sz w:val="14"/>
                <w:szCs w:val="14"/>
              </w:rPr>
            </w:pPr>
            <w:r w:rsidRPr="00A676E6">
              <w:rPr>
                <w:sz w:val="14"/>
                <w:szCs w:val="14"/>
              </w:rPr>
              <w:t>Step 4 Understand 14, 15 and 16</w:t>
            </w:r>
          </w:p>
          <w:p w:rsidR="00F1063E" w:rsidRPr="00A676E6" w:rsidRDefault="00F1063E" w:rsidP="00F1063E">
            <w:pPr>
              <w:spacing w:after="0" w:line="240" w:lineRule="auto"/>
              <w:rPr>
                <w:sz w:val="14"/>
                <w:szCs w:val="14"/>
              </w:rPr>
            </w:pPr>
            <w:r w:rsidRPr="00A676E6">
              <w:rPr>
                <w:sz w:val="14"/>
                <w:szCs w:val="14"/>
              </w:rPr>
              <w:t>Step 5 Understand 17, 18 and 19</w:t>
            </w:r>
          </w:p>
          <w:p w:rsidR="00F1063E" w:rsidRPr="00A676E6" w:rsidRDefault="00F1063E" w:rsidP="00F1063E">
            <w:pPr>
              <w:spacing w:after="0" w:line="240" w:lineRule="auto"/>
              <w:rPr>
                <w:sz w:val="14"/>
                <w:szCs w:val="14"/>
              </w:rPr>
            </w:pPr>
            <w:r w:rsidRPr="00A676E6">
              <w:rPr>
                <w:sz w:val="14"/>
                <w:szCs w:val="14"/>
              </w:rPr>
              <w:t>Step 6 Understand 20</w:t>
            </w:r>
          </w:p>
          <w:p w:rsidR="00F1063E" w:rsidRPr="00A676E6" w:rsidRDefault="00F1063E" w:rsidP="00F1063E">
            <w:pPr>
              <w:spacing w:after="0" w:line="240" w:lineRule="auto"/>
              <w:rPr>
                <w:sz w:val="14"/>
                <w:szCs w:val="14"/>
              </w:rPr>
            </w:pPr>
            <w:r w:rsidRPr="00A676E6">
              <w:rPr>
                <w:sz w:val="14"/>
                <w:szCs w:val="14"/>
              </w:rPr>
              <w:t>Step 7 1 more and 1 less</w:t>
            </w:r>
          </w:p>
          <w:p w:rsidR="00F1063E" w:rsidRDefault="00F1063E" w:rsidP="00F1063E">
            <w:pPr>
              <w:spacing w:after="0" w:line="240" w:lineRule="auto"/>
              <w:rPr>
                <w:sz w:val="14"/>
                <w:szCs w:val="14"/>
              </w:rPr>
            </w:pPr>
            <w:r w:rsidRPr="00A676E6">
              <w:rPr>
                <w:sz w:val="14"/>
                <w:szCs w:val="14"/>
              </w:rPr>
              <w:t>Step 8 The number line to 20</w:t>
            </w:r>
          </w:p>
          <w:p w:rsidR="00F1063E" w:rsidRPr="00A676E6" w:rsidRDefault="00F1063E" w:rsidP="00F1063E">
            <w:pPr>
              <w:spacing w:after="0" w:line="240" w:lineRule="auto"/>
              <w:rPr>
                <w:sz w:val="14"/>
                <w:szCs w:val="14"/>
              </w:rPr>
            </w:pPr>
            <w:r w:rsidRPr="00A676E6">
              <w:rPr>
                <w:sz w:val="14"/>
                <w:szCs w:val="14"/>
              </w:rPr>
              <w:t>Step 9 Use a number line to 20</w:t>
            </w:r>
          </w:p>
          <w:p w:rsidR="00F1063E" w:rsidRPr="00A676E6" w:rsidRDefault="00F1063E" w:rsidP="00F1063E">
            <w:pPr>
              <w:spacing w:after="0" w:line="240" w:lineRule="auto"/>
              <w:rPr>
                <w:sz w:val="14"/>
                <w:szCs w:val="14"/>
              </w:rPr>
            </w:pPr>
            <w:r w:rsidRPr="00A676E6">
              <w:rPr>
                <w:sz w:val="14"/>
                <w:szCs w:val="14"/>
              </w:rPr>
              <w:t>Step 10 Estimate on a number line to 20</w:t>
            </w:r>
          </w:p>
          <w:p w:rsidR="00F1063E" w:rsidRPr="00A676E6" w:rsidRDefault="00F1063E" w:rsidP="00F1063E">
            <w:pPr>
              <w:spacing w:after="0" w:line="240" w:lineRule="auto"/>
              <w:rPr>
                <w:sz w:val="14"/>
                <w:szCs w:val="14"/>
              </w:rPr>
            </w:pPr>
            <w:r w:rsidRPr="00A676E6">
              <w:rPr>
                <w:sz w:val="14"/>
                <w:szCs w:val="14"/>
              </w:rPr>
              <w:t>Step 11 Compare numbers to 20</w:t>
            </w:r>
          </w:p>
          <w:p w:rsidR="00F1063E" w:rsidRDefault="00F1063E" w:rsidP="00F1063E">
            <w:pPr>
              <w:spacing w:after="0" w:line="240" w:lineRule="auto"/>
              <w:rPr>
                <w:sz w:val="14"/>
                <w:szCs w:val="14"/>
              </w:rPr>
            </w:pPr>
            <w:r w:rsidRPr="00A676E6">
              <w:rPr>
                <w:sz w:val="14"/>
                <w:szCs w:val="14"/>
              </w:rPr>
              <w:t>Step 12 Order numbers to 20</w:t>
            </w:r>
          </w:p>
        </w:tc>
        <w:tc>
          <w:tcPr>
            <w:tcW w:w="1857" w:type="pct"/>
            <w:gridSpan w:val="3"/>
            <w:tcBorders>
              <w:right w:val="single" w:sz="4" w:space="0" w:color="auto"/>
            </w:tcBorders>
            <w:shd w:val="clear" w:color="auto" w:fill="FF00FF"/>
          </w:tcPr>
          <w:p w:rsidR="00F1063E" w:rsidRPr="00A676E6" w:rsidRDefault="00F1063E" w:rsidP="00F1063E">
            <w:pPr>
              <w:spacing w:after="0" w:line="240" w:lineRule="auto"/>
              <w:rPr>
                <w:sz w:val="14"/>
                <w:szCs w:val="14"/>
              </w:rPr>
            </w:pPr>
            <w:r w:rsidRPr="00A676E6">
              <w:rPr>
                <w:sz w:val="14"/>
                <w:szCs w:val="14"/>
              </w:rPr>
              <w:t>Step 1 Add by counting on within 20</w:t>
            </w:r>
          </w:p>
          <w:p w:rsidR="00F1063E" w:rsidRPr="00A676E6" w:rsidRDefault="00F1063E" w:rsidP="00F1063E">
            <w:pPr>
              <w:spacing w:after="0" w:line="240" w:lineRule="auto"/>
              <w:rPr>
                <w:sz w:val="14"/>
                <w:szCs w:val="14"/>
              </w:rPr>
            </w:pPr>
            <w:r w:rsidRPr="00A676E6">
              <w:rPr>
                <w:sz w:val="14"/>
                <w:szCs w:val="14"/>
              </w:rPr>
              <w:t>Step 2 Add ones using number bonds</w:t>
            </w:r>
          </w:p>
          <w:p w:rsidR="00F1063E" w:rsidRPr="00A676E6" w:rsidRDefault="00F1063E" w:rsidP="00F1063E">
            <w:pPr>
              <w:spacing w:after="0" w:line="240" w:lineRule="auto"/>
              <w:rPr>
                <w:sz w:val="14"/>
                <w:szCs w:val="14"/>
              </w:rPr>
            </w:pPr>
            <w:r w:rsidRPr="00A676E6">
              <w:rPr>
                <w:sz w:val="14"/>
                <w:szCs w:val="14"/>
              </w:rPr>
              <w:t>Step 3 Find and make number bonds to 20</w:t>
            </w:r>
          </w:p>
          <w:p w:rsidR="00F1063E" w:rsidRPr="00A676E6" w:rsidRDefault="00F1063E" w:rsidP="00F1063E">
            <w:pPr>
              <w:spacing w:after="0" w:line="240" w:lineRule="auto"/>
              <w:rPr>
                <w:sz w:val="14"/>
                <w:szCs w:val="14"/>
              </w:rPr>
            </w:pPr>
            <w:r w:rsidRPr="00A676E6">
              <w:rPr>
                <w:sz w:val="14"/>
                <w:szCs w:val="14"/>
              </w:rPr>
              <w:t>Step 4 Doubles</w:t>
            </w:r>
          </w:p>
          <w:p w:rsidR="00F1063E" w:rsidRPr="00A676E6" w:rsidRDefault="00F1063E" w:rsidP="00F1063E">
            <w:pPr>
              <w:spacing w:after="0" w:line="240" w:lineRule="auto"/>
              <w:rPr>
                <w:sz w:val="14"/>
                <w:szCs w:val="14"/>
              </w:rPr>
            </w:pPr>
            <w:r w:rsidRPr="00A676E6">
              <w:rPr>
                <w:sz w:val="14"/>
                <w:szCs w:val="14"/>
              </w:rPr>
              <w:t>Step 5 Near doubles</w:t>
            </w:r>
          </w:p>
          <w:p w:rsidR="00F1063E" w:rsidRPr="00A676E6" w:rsidRDefault="00F1063E" w:rsidP="00F1063E">
            <w:pPr>
              <w:spacing w:after="0" w:line="240" w:lineRule="auto"/>
              <w:rPr>
                <w:sz w:val="14"/>
                <w:szCs w:val="14"/>
              </w:rPr>
            </w:pPr>
            <w:r w:rsidRPr="00A676E6">
              <w:rPr>
                <w:sz w:val="14"/>
                <w:szCs w:val="14"/>
              </w:rPr>
              <w:t>Step 6 Subtract ones using number bonds</w:t>
            </w:r>
          </w:p>
          <w:p w:rsidR="00F1063E" w:rsidRPr="00A676E6" w:rsidRDefault="00F1063E" w:rsidP="00F1063E">
            <w:pPr>
              <w:spacing w:after="0" w:line="240" w:lineRule="auto"/>
              <w:rPr>
                <w:sz w:val="14"/>
                <w:szCs w:val="14"/>
              </w:rPr>
            </w:pPr>
            <w:r w:rsidRPr="00A676E6">
              <w:rPr>
                <w:sz w:val="14"/>
                <w:szCs w:val="14"/>
              </w:rPr>
              <w:t>Step 7 Subtraction – counting back</w:t>
            </w:r>
          </w:p>
          <w:p w:rsidR="00F1063E" w:rsidRDefault="00F1063E" w:rsidP="00F1063E">
            <w:pPr>
              <w:spacing w:after="0" w:line="240" w:lineRule="auto"/>
              <w:rPr>
                <w:sz w:val="20"/>
              </w:rPr>
            </w:pPr>
            <w:r w:rsidRPr="00A676E6">
              <w:rPr>
                <w:sz w:val="14"/>
                <w:szCs w:val="14"/>
              </w:rPr>
              <w:t>Step 8 Subtraction – finding the difference</w:t>
            </w:r>
          </w:p>
        </w:tc>
        <w:tc>
          <w:tcPr>
            <w:tcW w:w="619" w:type="pct"/>
            <w:tcBorders>
              <w:left w:val="single" w:sz="4" w:space="0" w:color="auto"/>
              <w:right w:val="single" w:sz="4" w:space="0" w:color="auto"/>
            </w:tcBorders>
            <w:shd w:val="clear" w:color="auto" w:fill="00FF00"/>
          </w:tcPr>
          <w:p w:rsidR="00F1063E" w:rsidRPr="00A676E6" w:rsidRDefault="00F1063E" w:rsidP="00F1063E">
            <w:pPr>
              <w:spacing w:after="0" w:line="240" w:lineRule="auto"/>
              <w:rPr>
                <w:sz w:val="14"/>
                <w:szCs w:val="14"/>
              </w:rPr>
            </w:pPr>
            <w:r w:rsidRPr="00A676E6">
              <w:rPr>
                <w:sz w:val="14"/>
                <w:szCs w:val="14"/>
              </w:rPr>
              <w:t>Step 1 Count from 20 to 50</w:t>
            </w:r>
          </w:p>
          <w:p w:rsidR="00F1063E" w:rsidRPr="00A676E6" w:rsidRDefault="00F1063E" w:rsidP="00F1063E">
            <w:pPr>
              <w:spacing w:after="0" w:line="240" w:lineRule="auto"/>
              <w:rPr>
                <w:sz w:val="14"/>
                <w:szCs w:val="14"/>
              </w:rPr>
            </w:pPr>
            <w:r w:rsidRPr="00A676E6">
              <w:rPr>
                <w:sz w:val="14"/>
                <w:szCs w:val="14"/>
              </w:rPr>
              <w:t>Step 2 20, 30, 40 and 50</w:t>
            </w:r>
          </w:p>
          <w:p w:rsidR="00F1063E" w:rsidRPr="00A676E6" w:rsidRDefault="00F1063E" w:rsidP="00F1063E">
            <w:pPr>
              <w:spacing w:after="0" w:line="240" w:lineRule="auto"/>
              <w:rPr>
                <w:sz w:val="14"/>
                <w:szCs w:val="14"/>
              </w:rPr>
            </w:pPr>
            <w:r w:rsidRPr="00A676E6">
              <w:rPr>
                <w:sz w:val="14"/>
                <w:szCs w:val="14"/>
              </w:rPr>
              <w:t>Step 3 Count by making groups of tens</w:t>
            </w:r>
          </w:p>
          <w:p w:rsidR="00F1063E" w:rsidRPr="00A676E6" w:rsidRDefault="00F1063E" w:rsidP="00F1063E">
            <w:pPr>
              <w:spacing w:after="0" w:line="240" w:lineRule="auto"/>
              <w:rPr>
                <w:sz w:val="14"/>
                <w:szCs w:val="14"/>
              </w:rPr>
            </w:pPr>
            <w:r w:rsidRPr="00A676E6">
              <w:rPr>
                <w:sz w:val="14"/>
                <w:szCs w:val="14"/>
              </w:rPr>
              <w:t>Step 4 Groups of tens and ones</w:t>
            </w:r>
          </w:p>
          <w:p w:rsidR="00F1063E" w:rsidRDefault="00F1063E" w:rsidP="00F1063E">
            <w:pPr>
              <w:spacing w:after="0" w:line="240" w:lineRule="auto"/>
              <w:rPr>
                <w:sz w:val="20"/>
              </w:rPr>
            </w:pPr>
            <w:r w:rsidRPr="00A676E6">
              <w:rPr>
                <w:sz w:val="14"/>
                <w:szCs w:val="14"/>
              </w:rPr>
              <w:t>Step 5 Partition into tens and ones</w:t>
            </w:r>
          </w:p>
        </w:tc>
      </w:tr>
      <w:tr w:rsidR="00F1063E" w:rsidRPr="00E908DF" w:rsidTr="005121DE">
        <w:trPr>
          <w:cantSplit/>
          <w:trHeight w:val="79"/>
        </w:trPr>
        <w:tc>
          <w:tcPr>
            <w:tcW w:w="687" w:type="pct"/>
            <w:tcBorders>
              <w:top w:val="single" w:sz="4" w:space="0" w:color="auto"/>
              <w:left w:val="single" w:sz="4" w:space="0" w:color="auto"/>
              <w:bottom w:val="single" w:sz="4" w:space="0" w:color="auto"/>
              <w:right w:val="single" w:sz="4" w:space="0" w:color="auto"/>
            </w:tcBorders>
            <w:vAlign w:val="center"/>
          </w:tcPr>
          <w:p w:rsidR="00F1063E" w:rsidRPr="00531258" w:rsidRDefault="00F1063E" w:rsidP="00F1063E">
            <w:pPr>
              <w:spacing w:after="0" w:line="240" w:lineRule="auto"/>
              <w:jc w:val="center"/>
              <w:rPr>
                <w:b/>
              </w:rPr>
            </w:pPr>
            <w:r w:rsidRPr="00995751">
              <w:t xml:space="preserve">Maths - </w:t>
            </w:r>
            <w:r>
              <w:t>Continuous</w:t>
            </w:r>
          </w:p>
        </w:tc>
        <w:tc>
          <w:tcPr>
            <w:tcW w:w="4313" w:type="pct"/>
            <w:gridSpan w:val="7"/>
            <w:shd w:val="clear" w:color="auto" w:fill="FF3399"/>
          </w:tcPr>
          <w:p w:rsidR="00F1063E" w:rsidRPr="00042AEC" w:rsidRDefault="00F1063E" w:rsidP="00F1063E">
            <w:pPr>
              <w:rPr>
                <w:b/>
                <w:sz w:val="20"/>
              </w:rPr>
            </w:pPr>
            <w:r w:rsidRPr="00475822">
              <w:rPr>
                <w:sz w:val="20"/>
              </w:rPr>
              <w:t>Calculation: Addition</w:t>
            </w:r>
            <w:r>
              <w:rPr>
                <w:sz w:val="20"/>
              </w:rPr>
              <w:t xml:space="preserve"> and </w:t>
            </w:r>
            <w:r w:rsidRPr="00475822">
              <w:rPr>
                <w:sz w:val="20"/>
              </w:rPr>
              <w:t>Subtraction</w:t>
            </w:r>
            <w:r>
              <w:rPr>
                <w:sz w:val="20"/>
              </w:rPr>
              <w:t>, Number bonds, place value including part/whole models</w:t>
            </w:r>
          </w:p>
        </w:tc>
      </w:tr>
      <w:tr w:rsidR="00F1063E" w:rsidRPr="00E908DF" w:rsidTr="005121DE">
        <w:trPr>
          <w:cantSplit/>
          <w:trHeight w:val="692"/>
        </w:trPr>
        <w:tc>
          <w:tcPr>
            <w:tcW w:w="687" w:type="pct"/>
            <w:vMerge w:val="restart"/>
            <w:tcBorders>
              <w:top w:val="single" w:sz="4" w:space="0" w:color="auto"/>
              <w:left w:val="single" w:sz="4" w:space="0" w:color="auto"/>
            </w:tcBorders>
            <w:vAlign w:val="center"/>
          </w:tcPr>
          <w:p w:rsidR="00F1063E" w:rsidRDefault="00F1063E" w:rsidP="00F1063E">
            <w:pPr>
              <w:spacing w:after="0" w:line="240" w:lineRule="auto"/>
              <w:jc w:val="center"/>
              <w:rPr>
                <w:b/>
              </w:rPr>
            </w:pPr>
            <w:r w:rsidRPr="00531258">
              <w:rPr>
                <w:b/>
              </w:rPr>
              <w:t>Science</w:t>
            </w:r>
          </w:p>
          <w:p w:rsidR="00F1063E" w:rsidRPr="007855D0" w:rsidRDefault="00F1063E" w:rsidP="00F1063E">
            <w:pPr>
              <w:spacing w:after="0" w:line="240" w:lineRule="auto"/>
              <w:jc w:val="center"/>
            </w:pPr>
            <w:r>
              <w:t>Plants</w:t>
            </w:r>
          </w:p>
        </w:tc>
        <w:tc>
          <w:tcPr>
            <w:tcW w:w="4313" w:type="pct"/>
            <w:gridSpan w:val="7"/>
            <w:tcBorders>
              <w:right w:val="single" w:sz="4" w:space="0" w:color="auto"/>
            </w:tcBorders>
            <w:shd w:val="clear" w:color="auto" w:fill="FFFFFF"/>
          </w:tcPr>
          <w:p w:rsidR="00F1063E" w:rsidRPr="00672095" w:rsidRDefault="00F1063E" w:rsidP="00F1063E">
            <w:pPr>
              <w:spacing w:after="0" w:line="240" w:lineRule="auto"/>
              <w:jc w:val="center"/>
              <w:rPr>
                <w:szCs w:val="24"/>
              </w:rPr>
            </w:pPr>
            <w:r w:rsidRPr="007855D0">
              <w:rPr>
                <w:color w:val="0070C0"/>
                <w:szCs w:val="24"/>
              </w:rPr>
              <w:t xml:space="preserve">Key Question: </w:t>
            </w:r>
            <w:r w:rsidRPr="004E1D37">
              <w:rPr>
                <w:color w:val="0070C0"/>
                <w:szCs w:val="24"/>
              </w:rPr>
              <w:t>How can we sort plants into different groups?</w:t>
            </w:r>
          </w:p>
        </w:tc>
      </w:tr>
      <w:tr w:rsidR="00F1063E" w:rsidRPr="00E908DF" w:rsidTr="005121DE">
        <w:trPr>
          <w:cantSplit/>
          <w:trHeight w:val="692"/>
        </w:trPr>
        <w:tc>
          <w:tcPr>
            <w:tcW w:w="687" w:type="pct"/>
            <w:vMerge/>
            <w:tcBorders>
              <w:left w:val="single" w:sz="4" w:space="0" w:color="auto"/>
            </w:tcBorders>
            <w:vAlign w:val="center"/>
          </w:tcPr>
          <w:p w:rsidR="00F1063E" w:rsidRPr="00531258" w:rsidRDefault="00F1063E" w:rsidP="00F1063E">
            <w:pPr>
              <w:spacing w:after="0" w:line="240" w:lineRule="auto"/>
              <w:jc w:val="center"/>
              <w:rPr>
                <w:b/>
              </w:rPr>
            </w:pPr>
          </w:p>
        </w:tc>
        <w:tc>
          <w:tcPr>
            <w:tcW w:w="838" w:type="pct"/>
            <w:tcBorders>
              <w:right w:val="single" w:sz="4" w:space="0" w:color="auto"/>
            </w:tcBorders>
            <w:shd w:val="clear" w:color="auto" w:fill="FFFFFF"/>
          </w:tcPr>
          <w:p w:rsidR="00F1063E" w:rsidRPr="007855D0" w:rsidRDefault="00F1063E" w:rsidP="00F1063E">
            <w:pPr>
              <w:rPr>
                <w:color w:val="0070C0"/>
                <w:sz w:val="20"/>
              </w:rPr>
            </w:pPr>
            <w:r w:rsidRPr="009E3E3A">
              <w:rPr>
                <w:color w:val="0070C0"/>
                <w:sz w:val="20"/>
              </w:rPr>
              <w:t>What parts do these plants have?</w:t>
            </w:r>
          </w:p>
          <w:p w:rsidR="00F1063E" w:rsidRDefault="00F1063E" w:rsidP="00F1063E">
            <w:pPr>
              <w:spacing w:after="0"/>
              <w:rPr>
                <w:sz w:val="20"/>
              </w:rPr>
            </w:pPr>
            <w:r w:rsidRPr="00672095">
              <w:rPr>
                <w:sz w:val="20"/>
              </w:rPr>
              <w:t xml:space="preserve">WALT: </w:t>
            </w:r>
            <w:r>
              <w:rPr>
                <w:sz w:val="20"/>
              </w:rPr>
              <w:t>name and identify the parts of a plant</w:t>
            </w:r>
          </w:p>
          <w:p w:rsidR="00F1063E" w:rsidRDefault="00F1063E" w:rsidP="00F1063E">
            <w:pPr>
              <w:spacing w:after="0"/>
              <w:rPr>
                <w:sz w:val="20"/>
              </w:rPr>
            </w:pPr>
          </w:p>
          <w:p w:rsidR="00F1063E" w:rsidRDefault="00F1063E" w:rsidP="00F1063E">
            <w:pPr>
              <w:spacing w:after="0"/>
              <w:rPr>
                <w:sz w:val="20"/>
              </w:rPr>
            </w:pPr>
            <w:r>
              <w:rPr>
                <w:sz w:val="20"/>
              </w:rPr>
              <w:t>r</w:t>
            </w:r>
            <w:r w:rsidRPr="007A7647">
              <w:rPr>
                <w:sz w:val="20"/>
              </w:rPr>
              <w:t>oots</w:t>
            </w:r>
          </w:p>
          <w:p w:rsidR="00F1063E" w:rsidRDefault="00F1063E" w:rsidP="00F1063E">
            <w:pPr>
              <w:spacing w:after="0"/>
              <w:rPr>
                <w:sz w:val="20"/>
              </w:rPr>
            </w:pPr>
            <w:r w:rsidRPr="007A7647">
              <w:rPr>
                <w:sz w:val="20"/>
              </w:rPr>
              <w:t>stems</w:t>
            </w:r>
          </w:p>
          <w:p w:rsidR="00F1063E" w:rsidRDefault="00F1063E" w:rsidP="00F1063E">
            <w:pPr>
              <w:spacing w:after="0"/>
              <w:rPr>
                <w:sz w:val="20"/>
              </w:rPr>
            </w:pPr>
            <w:r w:rsidRPr="007A7647">
              <w:rPr>
                <w:sz w:val="20"/>
              </w:rPr>
              <w:t>leaves</w:t>
            </w:r>
          </w:p>
          <w:p w:rsidR="00F1063E" w:rsidRDefault="00F1063E" w:rsidP="00F1063E">
            <w:pPr>
              <w:spacing w:after="0"/>
              <w:rPr>
                <w:sz w:val="20"/>
              </w:rPr>
            </w:pPr>
            <w:r w:rsidRPr="007A7647">
              <w:rPr>
                <w:sz w:val="20"/>
              </w:rPr>
              <w:t>flowers</w:t>
            </w:r>
          </w:p>
          <w:p w:rsidR="00F1063E" w:rsidRDefault="00F1063E" w:rsidP="00F1063E">
            <w:pPr>
              <w:spacing w:after="0"/>
              <w:rPr>
                <w:sz w:val="20"/>
              </w:rPr>
            </w:pPr>
            <w:r w:rsidRPr="007A7647">
              <w:rPr>
                <w:sz w:val="20"/>
              </w:rPr>
              <w:t>petals</w:t>
            </w:r>
          </w:p>
          <w:p w:rsidR="00F1063E" w:rsidRDefault="00F1063E" w:rsidP="00F1063E">
            <w:pPr>
              <w:spacing w:after="0"/>
              <w:rPr>
                <w:sz w:val="20"/>
              </w:rPr>
            </w:pPr>
            <w:r>
              <w:rPr>
                <w:sz w:val="20"/>
              </w:rPr>
              <w:t>name</w:t>
            </w:r>
          </w:p>
          <w:p w:rsidR="00F1063E" w:rsidRDefault="00F1063E" w:rsidP="00F1063E">
            <w:pPr>
              <w:spacing w:after="0"/>
              <w:rPr>
                <w:sz w:val="20"/>
              </w:rPr>
            </w:pPr>
            <w:r>
              <w:rPr>
                <w:sz w:val="20"/>
              </w:rPr>
              <w:t>different</w:t>
            </w:r>
          </w:p>
          <w:p w:rsidR="00F1063E" w:rsidRPr="00672095" w:rsidRDefault="00F1063E" w:rsidP="00F1063E">
            <w:pPr>
              <w:spacing w:after="0"/>
              <w:rPr>
                <w:sz w:val="20"/>
              </w:rPr>
            </w:pPr>
            <w:r>
              <w:rPr>
                <w:sz w:val="20"/>
              </w:rPr>
              <w:t>same</w:t>
            </w:r>
          </w:p>
        </w:tc>
        <w:tc>
          <w:tcPr>
            <w:tcW w:w="833" w:type="pct"/>
            <w:tcBorders>
              <w:right w:val="single" w:sz="4" w:space="0" w:color="auto"/>
            </w:tcBorders>
            <w:shd w:val="clear" w:color="auto" w:fill="FFFFFF"/>
          </w:tcPr>
          <w:p w:rsidR="00F1063E" w:rsidRPr="007855D0" w:rsidRDefault="00F1063E" w:rsidP="00F1063E">
            <w:pPr>
              <w:rPr>
                <w:color w:val="0070C0"/>
                <w:sz w:val="20"/>
              </w:rPr>
            </w:pPr>
            <w:r w:rsidRPr="002B2D2A">
              <w:rPr>
                <w:color w:val="0070C0"/>
                <w:sz w:val="20"/>
              </w:rPr>
              <w:t>What parts do all trees have?</w:t>
            </w:r>
          </w:p>
          <w:p w:rsidR="00F1063E" w:rsidRDefault="00F1063E" w:rsidP="00F1063E">
            <w:pPr>
              <w:rPr>
                <w:sz w:val="20"/>
              </w:rPr>
            </w:pPr>
            <w:r w:rsidRPr="00672095">
              <w:rPr>
                <w:sz w:val="20"/>
              </w:rPr>
              <w:t xml:space="preserve">WALT: </w:t>
            </w:r>
            <w:r w:rsidRPr="002B2D2A">
              <w:rPr>
                <w:sz w:val="20"/>
              </w:rPr>
              <w:t>identify and name tree parts</w:t>
            </w:r>
          </w:p>
          <w:p w:rsidR="00F1063E" w:rsidRDefault="00F1063E" w:rsidP="00F1063E">
            <w:pPr>
              <w:spacing w:after="0"/>
              <w:rPr>
                <w:sz w:val="20"/>
              </w:rPr>
            </w:pPr>
            <w:r>
              <w:rPr>
                <w:sz w:val="20"/>
              </w:rPr>
              <w:t>r</w:t>
            </w:r>
            <w:r w:rsidRPr="002B2D2A">
              <w:rPr>
                <w:sz w:val="20"/>
              </w:rPr>
              <w:t>oots</w:t>
            </w:r>
          </w:p>
          <w:p w:rsidR="00F1063E" w:rsidRDefault="00F1063E" w:rsidP="00F1063E">
            <w:pPr>
              <w:spacing w:after="0"/>
              <w:rPr>
                <w:sz w:val="20"/>
              </w:rPr>
            </w:pPr>
            <w:r>
              <w:rPr>
                <w:sz w:val="20"/>
              </w:rPr>
              <w:t>b</w:t>
            </w:r>
            <w:r w:rsidRPr="002B2D2A">
              <w:rPr>
                <w:sz w:val="20"/>
              </w:rPr>
              <w:t>ranches</w:t>
            </w:r>
          </w:p>
          <w:p w:rsidR="00F1063E" w:rsidRDefault="00F1063E" w:rsidP="00F1063E">
            <w:pPr>
              <w:spacing w:after="0"/>
              <w:rPr>
                <w:sz w:val="20"/>
              </w:rPr>
            </w:pPr>
            <w:r>
              <w:rPr>
                <w:sz w:val="20"/>
              </w:rPr>
              <w:t>l</w:t>
            </w:r>
            <w:r w:rsidRPr="002B2D2A">
              <w:rPr>
                <w:sz w:val="20"/>
              </w:rPr>
              <w:t>eaves</w:t>
            </w:r>
          </w:p>
          <w:p w:rsidR="00F1063E" w:rsidRPr="00672095" w:rsidRDefault="00F1063E" w:rsidP="00F1063E">
            <w:pPr>
              <w:rPr>
                <w:sz w:val="20"/>
              </w:rPr>
            </w:pPr>
          </w:p>
        </w:tc>
        <w:tc>
          <w:tcPr>
            <w:tcW w:w="841" w:type="pct"/>
            <w:gridSpan w:val="2"/>
            <w:tcBorders>
              <w:right w:val="single" w:sz="4" w:space="0" w:color="auto"/>
            </w:tcBorders>
            <w:shd w:val="clear" w:color="auto" w:fill="FFFFFF"/>
          </w:tcPr>
          <w:p w:rsidR="00F1063E" w:rsidRPr="007855D0" w:rsidRDefault="00F1063E" w:rsidP="00F1063E">
            <w:pPr>
              <w:rPr>
                <w:color w:val="0070C0"/>
                <w:sz w:val="20"/>
              </w:rPr>
            </w:pPr>
            <w:r w:rsidRPr="00043575">
              <w:rPr>
                <w:color w:val="0070C0"/>
                <w:sz w:val="20"/>
              </w:rPr>
              <w:t>How can we sort plants into different groups?</w:t>
            </w:r>
          </w:p>
          <w:p w:rsidR="00F1063E" w:rsidRDefault="00F1063E" w:rsidP="00F1063E">
            <w:pPr>
              <w:rPr>
                <w:sz w:val="20"/>
              </w:rPr>
            </w:pPr>
            <w:r w:rsidRPr="00672095">
              <w:rPr>
                <w:sz w:val="20"/>
              </w:rPr>
              <w:t>WALT:</w:t>
            </w:r>
            <w:r>
              <w:rPr>
                <w:sz w:val="20"/>
              </w:rPr>
              <w:t xml:space="preserve"> </w:t>
            </w:r>
            <w:r w:rsidRPr="00672095">
              <w:rPr>
                <w:sz w:val="20"/>
              </w:rPr>
              <w:t xml:space="preserve"> </w:t>
            </w:r>
            <w:r w:rsidRPr="00FB325F">
              <w:rPr>
                <w:sz w:val="20"/>
              </w:rPr>
              <w:t>name and identify common</w:t>
            </w:r>
            <w:r>
              <w:rPr>
                <w:sz w:val="20"/>
              </w:rPr>
              <w:t xml:space="preserve"> </w:t>
            </w:r>
            <w:r w:rsidRPr="00FB325F">
              <w:rPr>
                <w:sz w:val="20"/>
              </w:rPr>
              <w:t>wildflowers and garden plants</w:t>
            </w:r>
          </w:p>
          <w:p w:rsidR="00F1063E" w:rsidRDefault="00F1063E" w:rsidP="00F1063E">
            <w:pPr>
              <w:spacing w:after="0"/>
              <w:rPr>
                <w:sz w:val="20"/>
              </w:rPr>
            </w:pPr>
            <w:r>
              <w:rPr>
                <w:sz w:val="20"/>
              </w:rPr>
              <w:t>wildflower</w:t>
            </w:r>
          </w:p>
          <w:p w:rsidR="00F1063E" w:rsidRDefault="00F1063E" w:rsidP="00F1063E">
            <w:pPr>
              <w:spacing w:after="0"/>
              <w:rPr>
                <w:sz w:val="20"/>
              </w:rPr>
            </w:pPr>
            <w:r>
              <w:rPr>
                <w:sz w:val="20"/>
              </w:rPr>
              <w:t>daisy</w:t>
            </w:r>
          </w:p>
          <w:p w:rsidR="00F1063E" w:rsidRDefault="00F1063E" w:rsidP="00F1063E">
            <w:pPr>
              <w:spacing w:after="0"/>
              <w:rPr>
                <w:sz w:val="20"/>
              </w:rPr>
            </w:pPr>
            <w:r>
              <w:rPr>
                <w:sz w:val="20"/>
              </w:rPr>
              <w:t>garden plant</w:t>
            </w:r>
          </w:p>
          <w:p w:rsidR="00F1063E" w:rsidRDefault="00F1063E" w:rsidP="00F1063E">
            <w:pPr>
              <w:spacing w:after="0"/>
              <w:rPr>
                <w:sz w:val="20"/>
              </w:rPr>
            </w:pPr>
            <w:r>
              <w:rPr>
                <w:sz w:val="20"/>
              </w:rPr>
              <w:t>sunflower</w:t>
            </w:r>
          </w:p>
          <w:p w:rsidR="00F1063E" w:rsidRPr="002E7C97" w:rsidRDefault="00F1063E" w:rsidP="00F1063E">
            <w:pPr>
              <w:spacing w:after="0"/>
              <w:rPr>
                <w:color w:val="0070C0"/>
                <w:sz w:val="20"/>
              </w:rPr>
            </w:pPr>
            <w:r w:rsidRPr="002E7C97">
              <w:rPr>
                <w:color w:val="0070C0"/>
                <w:sz w:val="20"/>
              </w:rPr>
              <w:t>Which type of plant did you find the most of?</w:t>
            </w:r>
          </w:p>
          <w:p w:rsidR="00F1063E" w:rsidRPr="007855D0" w:rsidRDefault="00F1063E" w:rsidP="00F1063E">
            <w:pPr>
              <w:spacing w:after="0"/>
              <w:rPr>
                <w:color w:val="0070C0"/>
                <w:sz w:val="20"/>
              </w:rPr>
            </w:pPr>
            <w:r w:rsidRPr="002E7C97">
              <w:rPr>
                <w:color w:val="0070C0"/>
                <w:sz w:val="20"/>
              </w:rPr>
              <w:t>Where did you find the most plants?</w:t>
            </w:r>
            <w:r w:rsidRPr="007855D0">
              <w:rPr>
                <w:color w:val="0070C0"/>
                <w:sz w:val="20"/>
              </w:rPr>
              <w:t>?</w:t>
            </w:r>
          </w:p>
          <w:p w:rsidR="00F1063E" w:rsidRPr="002E7C97" w:rsidRDefault="00F1063E" w:rsidP="00F1063E">
            <w:pPr>
              <w:spacing w:after="0"/>
              <w:rPr>
                <w:sz w:val="20"/>
              </w:rPr>
            </w:pPr>
            <w:r w:rsidRPr="00672095">
              <w:rPr>
                <w:sz w:val="20"/>
              </w:rPr>
              <w:t xml:space="preserve">WALT: </w:t>
            </w:r>
            <w:r w:rsidRPr="002E7C97">
              <w:rPr>
                <w:sz w:val="20"/>
              </w:rPr>
              <w:t xml:space="preserve">use </w:t>
            </w:r>
            <w:r>
              <w:rPr>
                <w:sz w:val="20"/>
              </w:rPr>
              <w:t>our</w:t>
            </w:r>
            <w:r w:rsidRPr="002E7C97">
              <w:rPr>
                <w:sz w:val="20"/>
              </w:rPr>
              <w:t xml:space="preserve"> knowledge of common</w:t>
            </w:r>
          </w:p>
          <w:p w:rsidR="00F1063E" w:rsidRDefault="00F1063E" w:rsidP="00F1063E">
            <w:pPr>
              <w:spacing w:after="0"/>
              <w:rPr>
                <w:sz w:val="20"/>
              </w:rPr>
            </w:pPr>
            <w:r w:rsidRPr="002E7C97">
              <w:rPr>
                <w:sz w:val="20"/>
              </w:rPr>
              <w:t xml:space="preserve">garden and wildflowers to identify plants in </w:t>
            </w:r>
            <w:r>
              <w:rPr>
                <w:sz w:val="20"/>
              </w:rPr>
              <w:t>our</w:t>
            </w:r>
            <w:r w:rsidRPr="002E7C97">
              <w:rPr>
                <w:sz w:val="20"/>
              </w:rPr>
              <w:t xml:space="preserve"> local area</w:t>
            </w:r>
          </w:p>
          <w:p w:rsidR="00F1063E" w:rsidRDefault="00F1063E" w:rsidP="00F1063E">
            <w:pPr>
              <w:spacing w:after="0"/>
              <w:rPr>
                <w:sz w:val="20"/>
              </w:rPr>
            </w:pPr>
          </w:p>
          <w:p w:rsidR="00F1063E" w:rsidRDefault="00F1063E" w:rsidP="00F1063E">
            <w:pPr>
              <w:spacing w:after="0"/>
              <w:rPr>
                <w:sz w:val="20"/>
              </w:rPr>
            </w:pPr>
            <w:r>
              <w:rPr>
                <w:sz w:val="20"/>
              </w:rPr>
              <w:t>local area</w:t>
            </w:r>
          </w:p>
          <w:p w:rsidR="00F1063E" w:rsidRDefault="00F1063E" w:rsidP="00F1063E">
            <w:pPr>
              <w:spacing w:after="0"/>
              <w:rPr>
                <w:sz w:val="20"/>
              </w:rPr>
            </w:pPr>
            <w:r>
              <w:rPr>
                <w:sz w:val="20"/>
              </w:rPr>
              <w:t>identify</w:t>
            </w:r>
          </w:p>
          <w:p w:rsidR="00F1063E" w:rsidRDefault="00F1063E" w:rsidP="00F1063E">
            <w:pPr>
              <w:spacing w:after="0"/>
              <w:rPr>
                <w:sz w:val="20"/>
              </w:rPr>
            </w:pPr>
            <w:r>
              <w:rPr>
                <w:sz w:val="20"/>
              </w:rPr>
              <w:t>nettle</w:t>
            </w:r>
          </w:p>
          <w:p w:rsidR="00F1063E" w:rsidRDefault="00F1063E" w:rsidP="00F1063E">
            <w:pPr>
              <w:spacing w:after="0"/>
              <w:rPr>
                <w:sz w:val="20"/>
              </w:rPr>
            </w:pPr>
            <w:r>
              <w:rPr>
                <w:sz w:val="20"/>
              </w:rPr>
              <w:t>buttercup</w:t>
            </w:r>
          </w:p>
          <w:p w:rsidR="00F1063E" w:rsidRDefault="00F1063E" w:rsidP="00F1063E">
            <w:pPr>
              <w:spacing w:after="0"/>
              <w:rPr>
                <w:sz w:val="20"/>
              </w:rPr>
            </w:pPr>
            <w:r>
              <w:rPr>
                <w:sz w:val="20"/>
              </w:rPr>
              <w:t>dandelion</w:t>
            </w:r>
          </w:p>
          <w:p w:rsidR="00F1063E" w:rsidRDefault="00F1063E" w:rsidP="00F1063E">
            <w:pPr>
              <w:spacing w:after="0"/>
              <w:rPr>
                <w:sz w:val="20"/>
              </w:rPr>
            </w:pPr>
            <w:r>
              <w:rPr>
                <w:sz w:val="20"/>
              </w:rPr>
              <w:t>species</w:t>
            </w:r>
          </w:p>
          <w:p w:rsidR="00F1063E" w:rsidRPr="00672095" w:rsidRDefault="00F1063E" w:rsidP="00F1063E">
            <w:pPr>
              <w:rPr>
                <w:sz w:val="20"/>
              </w:rPr>
            </w:pPr>
            <w:r>
              <w:rPr>
                <w:sz w:val="20"/>
              </w:rPr>
              <w:t>record</w:t>
            </w:r>
          </w:p>
        </w:tc>
        <w:tc>
          <w:tcPr>
            <w:tcW w:w="834" w:type="pct"/>
            <w:tcBorders>
              <w:right w:val="single" w:sz="4" w:space="0" w:color="auto"/>
            </w:tcBorders>
            <w:shd w:val="clear" w:color="auto" w:fill="FFFFFF"/>
          </w:tcPr>
          <w:p w:rsidR="00F1063E" w:rsidRDefault="00F1063E" w:rsidP="00F1063E">
            <w:pPr>
              <w:spacing w:after="0"/>
              <w:rPr>
                <w:color w:val="0070C0"/>
                <w:sz w:val="20"/>
              </w:rPr>
            </w:pPr>
            <w:r>
              <w:rPr>
                <w:color w:val="0070C0"/>
                <w:sz w:val="20"/>
              </w:rPr>
              <w:t>What are deciduous trees?</w:t>
            </w:r>
          </w:p>
          <w:p w:rsidR="00F1063E" w:rsidRPr="00A84015" w:rsidRDefault="00F1063E" w:rsidP="00F1063E">
            <w:pPr>
              <w:spacing w:after="0"/>
              <w:rPr>
                <w:sz w:val="20"/>
              </w:rPr>
            </w:pPr>
            <w:r w:rsidRPr="00672095">
              <w:rPr>
                <w:sz w:val="20"/>
              </w:rPr>
              <w:t xml:space="preserve">WALT: </w:t>
            </w:r>
            <w:r w:rsidRPr="00A84015">
              <w:rPr>
                <w:sz w:val="20"/>
              </w:rPr>
              <w:t>identify deciduous</w:t>
            </w:r>
          </w:p>
          <w:p w:rsidR="00F1063E" w:rsidRPr="00474F4E" w:rsidRDefault="00F1063E" w:rsidP="00F1063E">
            <w:pPr>
              <w:spacing w:after="0"/>
              <w:rPr>
                <w:sz w:val="20"/>
              </w:rPr>
            </w:pPr>
            <w:r w:rsidRPr="00A84015">
              <w:rPr>
                <w:sz w:val="20"/>
              </w:rPr>
              <w:t xml:space="preserve">trees </w:t>
            </w:r>
            <w:r>
              <w:rPr>
                <w:sz w:val="20"/>
              </w:rPr>
              <w:t xml:space="preserve">as those trees that </w:t>
            </w:r>
            <w:r w:rsidRPr="00A84015">
              <w:rPr>
                <w:sz w:val="20"/>
              </w:rPr>
              <w:t>lose their leaves in autumn</w:t>
            </w:r>
          </w:p>
          <w:p w:rsidR="00F1063E" w:rsidRDefault="00F1063E" w:rsidP="00F1063E">
            <w:pPr>
              <w:spacing w:after="0"/>
              <w:rPr>
                <w:sz w:val="20"/>
              </w:rPr>
            </w:pPr>
          </w:p>
          <w:p w:rsidR="00F1063E" w:rsidRDefault="00F1063E" w:rsidP="00F1063E">
            <w:pPr>
              <w:spacing w:after="0"/>
              <w:rPr>
                <w:sz w:val="20"/>
              </w:rPr>
            </w:pPr>
            <w:r>
              <w:rPr>
                <w:sz w:val="20"/>
              </w:rPr>
              <w:t>deciduous</w:t>
            </w:r>
          </w:p>
          <w:p w:rsidR="00F1063E" w:rsidRDefault="00F1063E" w:rsidP="00F1063E">
            <w:pPr>
              <w:spacing w:after="0"/>
              <w:rPr>
                <w:sz w:val="20"/>
              </w:rPr>
            </w:pPr>
            <w:r>
              <w:rPr>
                <w:sz w:val="20"/>
              </w:rPr>
              <w:t>leaf structure</w:t>
            </w:r>
          </w:p>
          <w:p w:rsidR="00F1063E" w:rsidRDefault="00F1063E" w:rsidP="00F1063E">
            <w:pPr>
              <w:spacing w:after="0"/>
              <w:rPr>
                <w:sz w:val="20"/>
              </w:rPr>
            </w:pPr>
            <w:r w:rsidRPr="00A84015">
              <w:rPr>
                <w:sz w:val="20"/>
              </w:rPr>
              <w:t>horse</w:t>
            </w:r>
            <w:r>
              <w:rPr>
                <w:sz w:val="20"/>
              </w:rPr>
              <w:t xml:space="preserve"> </w:t>
            </w:r>
            <w:r w:rsidRPr="00A84015">
              <w:rPr>
                <w:sz w:val="20"/>
              </w:rPr>
              <w:t xml:space="preserve">chestnut </w:t>
            </w:r>
          </w:p>
          <w:p w:rsidR="00F1063E" w:rsidRDefault="00F1063E" w:rsidP="00F1063E">
            <w:pPr>
              <w:spacing w:after="0"/>
              <w:rPr>
                <w:sz w:val="20"/>
              </w:rPr>
            </w:pPr>
            <w:r w:rsidRPr="00A84015">
              <w:rPr>
                <w:sz w:val="20"/>
              </w:rPr>
              <w:t xml:space="preserve">oak </w:t>
            </w:r>
          </w:p>
          <w:p w:rsidR="00F1063E" w:rsidRDefault="00F1063E" w:rsidP="00F1063E">
            <w:pPr>
              <w:spacing w:after="0"/>
              <w:rPr>
                <w:sz w:val="20"/>
              </w:rPr>
            </w:pPr>
            <w:r w:rsidRPr="00A84015">
              <w:rPr>
                <w:sz w:val="20"/>
              </w:rPr>
              <w:t>sycamore trees</w:t>
            </w:r>
          </w:p>
          <w:p w:rsidR="00F1063E" w:rsidRDefault="00F1063E" w:rsidP="00F1063E">
            <w:pPr>
              <w:spacing w:after="0"/>
              <w:rPr>
                <w:sz w:val="20"/>
              </w:rPr>
            </w:pPr>
            <w:r>
              <w:rPr>
                <w:sz w:val="20"/>
              </w:rPr>
              <w:t>appearance</w:t>
            </w:r>
          </w:p>
          <w:p w:rsidR="00F1063E" w:rsidRPr="00672095" w:rsidRDefault="00F1063E" w:rsidP="00F1063E">
            <w:pPr>
              <w:spacing w:after="0"/>
              <w:rPr>
                <w:sz w:val="20"/>
              </w:rPr>
            </w:pPr>
            <w:r>
              <w:rPr>
                <w:sz w:val="20"/>
              </w:rPr>
              <w:t>leaf structure</w:t>
            </w:r>
          </w:p>
        </w:tc>
        <w:tc>
          <w:tcPr>
            <w:tcW w:w="967" w:type="pct"/>
            <w:gridSpan w:val="2"/>
            <w:tcBorders>
              <w:right w:val="single" w:sz="4" w:space="0" w:color="auto"/>
            </w:tcBorders>
            <w:shd w:val="clear" w:color="auto" w:fill="FFFFFF"/>
          </w:tcPr>
          <w:p w:rsidR="00F1063E" w:rsidRDefault="00F1063E" w:rsidP="00F1063E">
            <w:pPr>
              <w:spacing w:after="0"/>
              <w:rPr>
                <w:color w:val="0070C0"/>
                <w:sz w:val="20"/>
              </w:rPr>
            </w:pPr>
            <w:r>
              <w:rPr>
                <w:color w:val="0070C0"/>
                <w:sz w:val="20"/>
              </w:rPr>
              <w:t>What are evergreen trees?</w:t>
            </w:r>
          </w:p>
          <w:p w:rsidR="00F1063E" w:rsidRPr="00A84015" w:rsidRDefault="00F1063E" w:rsidP="00F1063E">
            <w:pPr>
              <w:spacing w:after="0"/>
              <w:rPr>
                <w:sz w:val="20"/>
              </w:rPr>
            </w:pPr>
            <w:r w:rsidRPr="00672095">
              <w:rPr>
                <w:sz w:val="20"/>
              </w:rPr>
              <w:t xml:space="preserve">WALT: </w:t>
            </w:r>
            <w:r w:rsidRPr="00A84015">
              <w:rPr>
                <w:sz w:val="20"/>
              </w:rPr>
              <w:t xml:space="preserve">identify </w:t>
            </w:r>
            <w:r>
              <w:rPr>
                <w:sz w:val="20"/>
              </w:rPr>
              <w:t>evergreen</w:t>
            </w:r>
          </w:p>
          <w:p w:rsidR="00F1063E" w:rsidRPr="00D26F18" w:rsidRDefault="00F1063E" w:rsidP="00F1063E">
            <w:pPr>
              <w:spacing w:after="0"/>
              <w:rPr>
                <w:sz w:val="20"/>
              </w:rPr>
            </w:pPr>
            <w:r w:rsidRPr="00A84015">
              <w:rPr>
                <w:sz w:val="20"/>
              </w:rPr>
              <w:t xml:space="preserve">trees </w:t>
            </w:r>
            <w:r>
              <w:rPr>
                <w:sz w:val="20"/>
              </w:rPr>
              <w:t>as those trees that</w:t>
            </w:r>
          </w:p>
          <w:p w:rsidR="00F1063E" w:rsidRPr="00474F4E" w:rsidRDefault="00F1063E" w:rsidP="00F1063E">
            <w:pPr>
              <w:spacing w:after="0"/>
              <w:rPr>
                <w:sz w:val="20"/>
              </w:rPr>
            </w:pPr>
            <w:r w:rsidRPr="00D26F18">
              <w:rPr>
                <w:sz w:val="20"/>
              </w:rPr>
              <w:t>keep their leaves all year round</w:t>
            </w:r>
            <w:r>
              <w:rPr>
                <w:sz w:val="20"/>
              </w:rPr>
              <w:t xml:space="preserve"> </w:t>
            </w:r>
          </w:p>
          <w:p w:rsidR="00F1063E" w:rsidRDefault="00F1063E" w:rsidP="00F1063E">
            <w:pPr>
              <w:spacing w:after="0"/>
              <w:rPr>
                <w:sz w:val="20"/>
              </w:rPr>
            </w:pPr>
          </w:p>
          <w:p w:rsidR="00F1063E" w:rsidRDefault="00F1063E" w:rsidP="00F1063E">
            <w:pPr>
              <w:spacing w:after="0"/>
              <w:rPr>
                <w:sz w:val="20"/>
              </w:rPr>
            </w:pPr>
            <w:r>
              <w:rPr>
                <w:sz w:val="20"/>
              </w:rPr>
              <w:t>evergreen</w:t>
            </w:r>
          </w:p>
          <w:p w:rsidR="00F1063E" w:rsidRDefault="00F1063E" w:rsidP="00F1063E">
            <w:pPr>
              <w:spacing w:after="0"/>
              <w:rPr>
                <w:sz w:val="20"/>
              </w:rPr>
            </w:pPr>
            <w:r w:rsidRPr="00D26F18">
              <w:rPr>
                <w:sz w:val="20"/>
              </w:rPr>
              <w:t xml:space="preserve"> “needle-like”</w:t>
            </w:r>
            <w:r>
              <w:t xml:space="preserve"> </w:t>
            </w:r>
            <w:r w:rsidRPr="00D26F18">
              <w:rPr>
                <w:sz w:val="20"/>
              </w:rPr>
              <w:t>leaf structure</w:t>
            </w:r>
          </w:p>
          <w:p w:rsidR="00F1063E" w:rsidRDefault="00F1063E" w:rsidP="00F1063E">
            <w:pPr>
              <w:spacing w:after="0"/>
              <w:rPr>
                <w:sz w:val="20"/>
              </w:rPr>
            </w:pPr>
            <w:r>
              <w:rPr>
                <w:sz w:val="20"/>
              </w:rPr>
              <w:t>d</w:t>
            </w:r>
            <w:r w:rsidRPr="00D26F18">
              <w:rPr>
                <w:sz w:val="20"/>
              </w:rPr>
              <w:t>iffer</w:t>
            </w:r>
            <w:r>
              <w:rPr>
                <w:sz w:val="20"/>
              </w:rPr>
              <w:t xml:space="preserve"> from</w:t>
            </w:r>
          </w:p>
          <w:p w:rsidR="00F1063E" w:rsidRDefault="00F1063E" w:rsidP="00F1063E">
            <w:pPr>
              <w:spacing w:after="0"/>
              <w:rPr>
                <w:sz w:val="20"/>
              </w:rPr>
            </w:pPr>
            <w:r w:rsidRPr="00D26F18">
              <w:rPr>
                <w:sz w:val="20"/>
              </w:rPr>
              <w:t xml:space="preserve">holly </w:t>
            </w:r>
            <w:r>
              <w:rPr>
                <w:sz w:val="20"/>
              </w:rPr>
              <w:t xml:space="preserve">trees </w:t>
            </w:r>
          </w:p>
          <w:p w:rsidR="00F1063E" w:rsidRDefault="00F1063E" w:rsidP="00F1063E">
            <w:pPr>
              <w:spacing w:after="0"/>
              <w:rPr>
                <w:sz w:val="20"/>
              </w:rPr>
            </w:pPr>
            <w:r w:rsidRPr="00D26F18">
              <w:rPr>
                <w:sz w:val="20"/>
              </w:rPr>
              <w:t>pine trees</w:t>
            </w:r>
          </w:p>
          <w:p w:rsidR="00F1063E" w:rsidRPr="00474F4E" w:rsidRDefault="00F1063E" w:rsidP="00F1063E">
            <w:pPr>
              <w:spacing w:after="0"/>
              <w:rPr>
                <w:sz w:val="20"/>
              </w:rPr>
            </w:pPr>
          </w:p>
        </w:tc>
      </w:tr>
      <w:tr w:rsidR="00F1063E" w:rsidRPr="00E908DF" w:rsidTr="005121DE">
        <w:trPr>
          <w:cantSplit/>
          <w:trHeight w:val="79"/>
        </w:trPr>
        <w:tc>
          <w:tcPr>
            <w:tcW w:w="687" w:type="pct"/>
            <w:vMerge w:val="restart"/>
            <w:tcBorders>
              <w:left w:val="single" w:sz="4" w:space="0" w:color="auto"/>
            </w:tcBorders>
            <w:vAlign w:val="center"/>
          </w:tcPr>
          <w:p w:rsidR="00F1063E" w:rsidRDefault="00F1063E" w:rsidP="00F1063E">
            <w:pPr>
              <w:spacing w:after="0" w:line="240" w:lineRule="auto"/>
              <w:jc w:val="center"/>
              <w:rPr>
                <w:b/>
              </w:rPr>
            </w:pPr>
            <w:r>
              <w:rPr>
                <w:b/>
              </w:rPr>
              <w:t>Athletics</w:t>
            </w:r>
          </w:p>
          <w:p w:rsidR="00F1063E" w:rsidRDefault="00F1063E" w:rsidP="00F1063E">
            <w:pPr>
              <w:spacing w:after="0" w:line="240" w:lineRule="auto"/>
              <w:jc w:val="center"/>
              <w:rPr>
                <w:b/>
              </w:rPr>
            </w:pPr>
            <w:r>
              <w:rPr>
                <w:b/>
              </w:rPr>
              <w:lastRenderedPageBreak/>
              <w:t>(Running and Jumping)</w:t>
            </w:r>
          </w:p>
          <w:p w:rsidR="00F1063E" w:rsidRDefault="00F1063E" w:rsidP="00F1063E">
            <w:pPr>
              <w:spacing w:after="0" w:line="240" w:lineRule="auto"/>
              <w:jc w:val="center"/>
              <w:rPr>
                <w:b/>
              </w:rPr>
            </w:pPr>
            <w:r>
              <w:rPr>
                <w:b/>
              </w:rPr>
              <w:t>Pro-stars</w:t>
            </w:r>
          </w:p>
          <w:p w:rsidR="00F1063E" w:rsidRDefault="00F1063E" w:rsidP="00F1063E">
            <w:pPr>
              <w:spacing w:after="0" w:line="240" w:lineRule="auto"/>
              <w:jc w:val="center"/>
              <w:rPr>
                <w:b/>
              </w:rPr>
            </w:pPr>
            <w:r>
              <w:rPr>
                <w:b/>
              </w:rPr>
              <w:t>Sport’s coaching</w:t>
            </w:r>
          </w:p>
        </w:tc>
        <w:tc>
          <w:tcPr>
            <w:tcW w:w="4313" w:type="pct"/>
            <w:gridSpan w:val="7"/>
            <w:tcBorders>
              <w:right w:val="single" w:sz="4" w:space="0" w:color="auto"/>
            </w:tcBorders>
          </w:tcPr>
          <w:p w:rsidR="00F1063E" w:rsidRPr="007855D0" w:rsidRDefault="00F1063E" w:rsidP="00F1063E">
            <w:pPr>
              <w:spacing w:after="0" w:line="240" w:lineRule="auto"/>
              <w:jc w:val="center"/>
              <w:rPr>
                <w:color w:val="0070C0"/>
                <w:szCs w:val="24"/>
              </w:rPr>
            </w:pPr>
            <w:r w:rsidRPr="007855D0">
              <w:rPr>
                <w:color w:val="0070C0"/>
                <w:szCs w:val="24"/>
              </w:rPr>
              <w:lastRenderedPageBreak/>
              <w:t xml:space="preserve">Key Question:  </w:t>
            </w:r>
            <w:r>
              <w:rPr>
                <w:color w:val="0070C0"/>
                <w:szCs w:val="24"/>
              </w:rPr>
              <w:t>How</w:t>
            </w:r>
            <w:r>
              <w:t xml:space="preserve"> </w:t>
            </w:r>
            <w:r w:rsidRPr="00EC693A">
              <w:rPr>
                <w:color w:val="0070C0"/>
              </w:rPr>
              <w:t>c</w:t>
            </w:r>
            <w:r w:rsidRPr="005978A6">
              <w:rPr>
                <w:color w:val="0070C0"/>
                <w:szCs w:val="24"/>
              </w:rPr>
              <w:t>an I link running and jumping skills to a range of games and activities?</w:t>
            </w:r>
            <w:r>
              <w:rPr>
                <w:color w:val="0070C0"/>
                <w:szCs w:val="24"/>
              </w:rPr>
              <w:t xml:space="preserve"> </w:t>
            </w:r>
          </w:p>
        </w:tc>
      </w:tr>
      <w:tr w:rsidR="00F1063E" w:rsidRPr="00E908DF" w:rsidTr="005121DE">
        <w:trPr>
          <w:cantSplit/>
          <w:trHeight w:val="2499"/>
        </w:trPr>
        <w:tc>
          <w:tcPr>
            <w:tcW w:w="687" w:type="pct"/>
            <w:vMerge/>
            <w:tcBorders>
              <w:left w:val="single" w:sz="4" w:space="0" w:color="auto"/>
              <w:bottom w:val="single" w:sz="4" w:space="0" w:color="auto"/>
            </w:tcBorders>
            <w:vAlign w:val="center"/>
          </w:tcPr>
          <w:p w:rsidR="00F1063E" w:rsidRPr="00CF48D7" w:rsidRDefault="00F1063E" w:rsidP="00F1063E">
            <w:pPr>
              <w:spacing w:after="0" w:line="240" w:lineRule="auto"/>
              <w:jc w:val="center"/>
              <w:rPr>
                <w:sz w:val="18"/>
                <w:szCs w:val="18"/>
              </w:rPr>
            </w:pPr>
          </w:p>
        </w:tc>
        <w:tc>
          <w:tcPr>
            <w:tcW w:w="838" w:type="pct"/>
          </w:tcPr>
          <w:p w:rsidR="00F1063E" w:rsidRPr="005978A6" w:rsidRDefault="00F1063E" w:rsidP="00F1063E">
            <w:pPr>
              <w:spacing w:after="0" w:line="240" w:lineRule="auto"/>
              <w:rPr>
                <w:rFonts w:eastAsia="Calibri Light" w:cs="Calibri Light"/>
                <w:color w:val="548DD4" w:themeColor="text2" w:themeTint="99"/>
                <w:sz w:val="18"/>
                <w:szCs w:val="18"/>
              </w:rPr>
            </w:pPr>
            <w:r w:rsidRPr="005978A6">
              <w:rPr>
                <w:rFonts w:eastAsia="Calibri Light" w:cs="Calibri Light"/>
                <w:b/>
                <w:bCs/>
                <w:color w:val="548DD4" w:themeColor="text2" w:themeTint="99"/>
                <w:sz w:val="18"/>
                <w:szCs w:val="18"/>
              </w:rPr>
              <w:t>What is running technique?</w:t>
            </w:r>
          </w:p>
          <w:p w:rsidR="00F1063E" w:rsidRPr="005978A6" w:rsidRDefault="00F1063E" w:rsidP="00F1063E">
            <w:pPr>
              <w:spacing w:after="0" w:line="240" w:lineRule="auto"/>
              <w:rPr>
                <w:rFonts w:eastAsia="Calibri Light" w:cs="Calibri Light"/>
                <w:b/>
                <w:bCs/>
                <w:sz w:val="18"/>
                <w:szCs w:val="18"/>
              </w:rPr>
            </w:pPr>
            <w:r w:rsidRPr="005978A6">
              <w:rPr>
                <w:rFonts w:eastAsia="Calibri Light" w:cs="Calibri Light"/>
                <w:b/>
                <w:bCs/>
                <w:sz w:val="18"/>
                <w:szCs w:val="18"/>
              </w:rPr>
              <w:t>WALT:</w:t>
            </w:r>
            <w:r>
              <w:rPr>
                <w:rFonts w:eastAsia="Calibri Light" w:cs="Calibri Light"/>
                <w:b/>
                <w:bCs/>
                <w:sz w:val="18"/>
                <w:szCs w:val="18"/>
              </w:rPr>
              <w:t xml:space="preserve"> </w:t>
            </w:r>
            <w:r w:rsidRPr="005978A6">
              <w:rPr>
                <w:rFonts w:eastAsia="Calibri Light" w:cs="Calibri Light"/>
                <w:bCs/>
                <w:sz w:val="18"/>
                <w:szCs w:val="18"/>
              </w:rPr>
              <w:t>c</w:t>
            </w:r>
            <w:proofErr w:type="spellStart"/>
            <w:r w:rsidRPr="005978A6">
              <w:rPr>
                <w:rFonts w:eastAsia="Open Sans" w:cs="Open Sans"/>
                <w:color w:val="231F20"/>
                <w:sz w:val="18"/>
                <w:szCs w:val="18"/>
                <w:lang w:val="en-US"/>
              </w:rPr>
              <w:t>onsolidate</w:t>
            </w:r>
            <w:proofErr w:type="spellEnd"/>
            <w:r w:rsidRPr="005978A6">
              <w:rPr>
                <w:rFonts w:eastAsia="Open Sans" w:cs="Open Sans"/>
                <w:color w:val="231F20"/>
                <w:sz w:val="18"/>
                <w:szCs w:val="18"/>
                <w:lang w:val="en-US"/>
              </w:rPr>
              <w:t xml:space="preserve"> appropriate running technique</w:t>
            </w:r>
          </w:p>
          <w:p w:rsidR="00F1063E" w:rsidRPr="005978A6" w:rsidRDefault="00F1063E" w:rsidP="00F1063E">
            <w:pPr>
              <w:spacing w:line="240" w:lineRule="auto"/>
              <w:rPr>
                <w:rFonts w:eastAsia="Open Sans" w:cs="Open Sans"/>
                <w:color w:val="231F20"/>
                <w:sz w:val="18"/>
                <w:szCs w:val="18"/>
              </w:rPr>
            </w:pPr>
            <w:r>
              <w:rPr>
                <w:rFonts w:eastAsia="Open Sans" w:cs="Open Sans"/>
                <w:color w:val="231F20"/>
                <w:sz w:val="18"/>
                <w:szCs w:val="18"/>
                <w:lang w:val="en-US"/>
              </w:rPr>
              <w:t>IAT: j</w:t>
            </w:r>
            <w:r w:rsidRPr="005978A6">
              <w:rPr>
                <w:rFonts w:eastAsia="Open Sans" w:cs="Open Sans"/>
                <w:color w:val="231F20"/>
                <w:sz w:val="18"/>
                <w:szCs w:val="18"/>
                <w:lang w:val="en-US"/>
              </w:rPr>
              <w:t>ump with control &amp; balance on landing</w:t>
            </w:r>
          </w:p>
          <w:p w:rsidR="00F1063E" w:rsidRPr="005978A6" w:rsidRDefault="00F1063E" w:rsidP="00F1063E">
            <w:pPr>
              <w:spacing w:line="240" w:lineRule="auto"/>
              <w:rPr>
                <w:rFonts w:eastAsia="Calibri Light" w:cs="Calibri Light"/>
                <w:b/>
                <w:bCs/>
                <w:sz w:val="18"/>
                <w:szCs w:val="18"/>
              </w:rPr>
            </w:pPr>
          </w:p>
        </w:tc>
        <w:tc>
          <w:tcPr>
            <w:tcW w:w="833" w:type="pct"/>
          </w:tcPr>
          <w:p w:rsidR="00F1063E" w:rsidRPr="005978A6" w:rsidRDefault="00F1063E" w:rsidP="00F1063E">
            <w:pPr>
              <w:spacing w:after="0" w:line="240" w:lineRule="auto"/>
              <w:rPr>
                <w:rFonts w:eastAsia="Calibri Light" w:cs="Calibri Light"/>
                <w:color w:val="548DD4" w:themeColor="text2" w:themeTint="99"/>
                <w:sz w:val="18"/>
                <w:szCs w:val="18"/>
              </w:rPr>
            </w:pPr>
            <w:r w:rsidRPr="005978A6">
              <w:rPr>
                <w:rFonts w:eastAsia="Calibri Light" w:cs="Calibri Light"/>
                <w:b/>
                <w:bCs/>
                <w:color w:val="548DD4" w:themeColor="text2" w:themeTint="99"/>
                <w:sz w:val="18"/>
                <w:szCs w:val="18"/>
              </w:rPr>
              <w:t>Can I jump and land with control?</w:t>
            </w:r>
          </w:p>
          <w:p w:rsidR="00F1063E" w:rsidRDefault="00F1063E" w:rsidP="00F1063E">
            <w:pPr>
              <w:spacing w:after="0" w:line="240" w:lineRule="auto"/>
              <w:rPr>
                <w:rFonts w:eastAsia="Open Sans" w:cs="Open Sans"/>
                <w:color w:val="231F20"/>
                <w:sz w:val="18"/>
                <w:szCs w:val="18"/>
                <w:lang w:val="en-US"/>
              </w:rPr>
            </w:pPr>
            <w:r w:rsidRPr="005978A6">
              <w:rPr>
                <w:rFonts w:eastAsia="Calibri Light" w:cs="Calibri Light"/>
                <w:b/>
                <w:bCs/>
                <w:sz w:val="18"/>
                <w:szCs w:val="18"/>
              </w:rPr>
              <w:t>WALT:</w:t>
            </w:r>
            <w:r>
              <w:rPr>
                <w:rFonts w:eastAsia="Calibri Light" w:cs="Calibri Light"/>
                <w:b/>
                <w:bCs/>
                <w:sz w:val="18"/>
                <w:szCs w:val="18"/>
              </w:rPr>
              <w:t xml:space="preserve"> j</w:t>
            </w:r>
            <w:r w:rsidRPr="005978A6">
              <w:rPr>
                <w:rFonts w:eastAsia="Open Sans" w:cs="Open Sans"/>
                <w:color w:val="231F20"/>
                <w:sz w:val="18"/>
                <w:szCs w:val="18"/>
                <w:lang w:val="en-US"/>
              </w:rPr>
              <w:t>ump whilst travelling</w:t>
            </w:r>
          </w:p>
          <w:p w:rsidR="00F1063E" w:rsidRPr="005978A6" w:rsidRDefault="00F1063E" w:rsidP="00F1063E">
            <w:pPr>
              <w:spacing w:line="240" w:lineRule="auto"/>
              <w:rPr>
                <w:rFonts w:eastAsia="Calibri Light" w:cs="Calibri Light"/>
                <w:b/>
                <w:bCs/>
                <w:color w:val="FF0000"/>
                <w:sz w:val="18"/>
                <w:szCs w:val="18"/>
              </w:rPr>
            </w:pPr>
            <w:r>
              <w:rPr>
                <w:rFonts w:eastAsia="Open Sans" w:cs="Open Sans"/>
                <w:color w:val="231F20"/>
                <w:sz w:val="18"/>
                <w:szCs w:val="18"/>
                <w:lang w:val="en-US"/>
              </w:rPr>
              <w:t>IAT: t</w:t>
            </w:r>
            <w:r w:rsidRPr="005978A6">
              <w:rPr>
                <w:rFonts w:eastAsia="Open Sans" w:cs="Open Sans"/>
                <w:color w:val="231F20"/>
                <w:sz w:val="18"/>
                <w:szCs w:val="18"/>
                <w:lang w:val="en-US"/>
              </w:rPr>
              <w:t>hrow towards a stationary target</w:t>
            </w:r>
          </w:p>
          <w:p w:rsidR="00F1063E" w:rsidRPr="005978A6" w:rsidRDefault="00F1063E" w:rsidP="00F1063E">
            <w:pPr>
              <w:spacing w:line="240" w:lineRule="auto"/>
              <w:rPr>
                <w:rFonts w:eastAsia="Calibri Light" w:cs="Calibri Light"/>
                <w:b/>
                <w:bCs/>
                <w:sz w:val="18"/>
                <w:szCs w:val="18"/>
              </w:rPr>
            </w:pPr>
          </w:p>
        </w:tc>
        <w:tc>
          <w:tcPr>
            <w:tcW w:w="841" w:type="pct"/>
            <w:gridSpan w:val="2"/>
          </w:tcPr>
          <w:p w:rsidR="00F1063E" w:rsidRPr="005978A6" w:rsidRDefault="00F1063E" w:rsidP="00F1063E">
            <w:pPr>
              <w:spacing w:after="0" w:line="240" w:lineRule="auto"/>
              <w:rPr>
                <w:rFonts w:eastAsia="Calibri Light" w:cs="Calibri Light"/>
                <w:color w:val="548DD4" w:themeColor="text2" w:themeTint="99"/>
                <w:sz w:val="18"/>
                <w:szCs w:val="18"/>
              </w:rPr>
            </w:pPr>
            <w:r w:rsidRPr="005978A6">
              <w:rPr>
                <w:rFonts w:eastAsia="Calibri Light" w:cs="Calibri Light"/>
                <w:b/>
                <w:bCs/>
                <w:color w:val="548DD4" w:themeColor="text2" w:themeTint="99"/>
                <w:sz w:val="18"/>
                <w:szCs w:val="18"/>
              </w:rPr>
              <w:t>Why is arm movement important when running?</w:t>
            </w:r>
          </w:p>
          <w:p w:rsidR="00F1063E" w:rsidRDefault="00F1063E" w:rsidP="00F1063E">
            <w:pPr>
              <w:spacing w:after="0" w:line="240" w:lineRule="auto"/>
              <w:rPr>
                <w:rFonts w:eastAsia="Open Sans" w:cs="Open Sans"/>
                <w:color w:val="231F20"/>
                <w:sz w:val="18"/>
                <w:szCs w:val="18"/>
                <w:lang w:val="en-US"/>
              </w:rPr>
            </w:pPr>
            <w:r w:rsidRPr="005978A6">
              <w:rPr>
                <w:rFonts w:eastAsia="Calibri Light" w:cs="Calibri Light"/>
                <w:b/>
                <w:bCs/>
                <w:sz w:val="18"/>
                <w:szCs w:val="18"/>
              </w:rPr>
              <w:t>WALT:</w:t>
            </w:r>
            <w:r>
              <w:rPr>
                <w:rFonts w:eastAsia="Calibri Light" w:cs="Calibri Light"/>
                <w:b/>
                <w:bCs/>
                <w:sz w:val="18"/>
                <w:szCs w:val="18"/>
              </w:rPr>
              <w:t xml:space="preserve"> k</w:t>
            </w:r>
            <w:r w:rsidRPr="005978A6">
              <w:rPr>
                <w:rFonts w:eastAsia="Open Sans" w:cs="Open Sans"/>
                <w:color w:val="231F20"/>
                <w:sz w:val="18"/>
                <w:szCs w:val="18"/>
                <w:lang w:val="en-US"/>
              </w:rPr>
              <w:t>now what the term 'healthy eating' means</w:t>
            </w:r>
          </w:p>
          <w:p w:rsidR="00F1063E" w:rsidRPr="00100B38" w:rsidRDefault="00F1063E" w:rsidP="00F1063E">
            <w:pPr>
              <w:spacing w:line="240" w:lineRule="auto"/>
              <w:rPr>
                <w:rFonts w:eastAsia="Open Sans" w:cs="Open Sans"/>
                <w:color w:val="231F20"/>
                <w:sz w:val="18"/>
                <w:szCs w:val="18"/>
              </w:rPr>
            </w:pPr>
            <w:r>
              <w:rPr>
                <w:rFonts w:eastAsia="Open Sans" w:cs="Open Sans"/>
                <w:color w:val="231F20"/>
                <w:sz w:val="18"/>
                <w:szCs w:val="18"/>
                <w:lang w:val="en-US"/>
              </w:rPr>
              <w:t>IAT: c</w:t>
            </w:r>
            <w:r w:rsidRPr="005978A6">
              <w:rPr>
                <w:rFonts w:eastAsia="Open Sans" w:cs="Open Sans"/>
                <w:color w:val="231F20"/>
                <w:sz w:val="18"/>
                <w:szCs w:val="18"/>
                <w:lang w:val="en-US"/>
              </w:rPr>
              <w:t>onsolidate appropriate running technique</w:t>
            </w:r>
          </w:p>
        </w:tc>
        <w:tc>
          <w:tcPr>
            <w:tcW w:w="834" w:type="pct"/>
          </w:tcPr>
          <w:p w:rsidR="00F1063E" w:rsidRPr="005978A6" w:rsidRDefault="00F1063E" w:rsidP="00F1063E">
            <w:pPr>
              <w:spacing w:after="0" w:line="240" w:lineRule="auto"/>
              <w:rPr>
                <w:rFonts w:eastAsia="Calibri Light" w:cs="Calibri Light"/>
                <w:b/>
                <w:bCs/>
                <w:color w:val="548DD4" w:themeColor="text2" w:themeTint="99"/>
                <w:sz w:val="18"/>
                <w:szCs w:val="18"/>
              </w:rPr>
            </w:pPr>
            <w:r w:rsidRPr="005978A6">
              <w:rPr>
                <w:rFonts w:eastAsia="Calibri Light" w:cs="Calibri Light"/>
                <w:b/>
                <w:bCs/>
                <w:color w:val="548DD4" w:themeColor="text2" w:themeTint="99"/>
                <w:sz w:val="18"/>
                <w:szCs w:val="18"/>
              </w:rPr>
              <w:t>Can I display balance when jumping over objects?</w:t>
            </w:r>
          </w:p>
          <w:p w:rsidR="00F1063E" w:rsidRPr="005978A6" w:rsidRDefault="00F1063E" w:rsidP="00F1063E">
            <w:pPr>
              <w:spacing w:after="0" w:line="240" w:lineRule="auto"/>
              <w:rPr>
                <w:rFonts w:eastAsia="Calibri Light" w:cs="Calibri Light"/>
                <w:b/>
                <w:bCs/>
                <w:color w:val="FF0000"/>
                <w:sz w:val="18"/>
                <w:szCs w:val="18"/>
              </w:rPr>
            </w:pPr>
            <w:r w:rsidRPr="005978A6">
              <w:rPr>
                <w:rFonts w:eastAsia="Calibri Light" w:cs="Calibri Light"/>
                <w:b/>
                <w:bCs/>
                <w:color w:val="000000" w:themeColor="text1"/>
                <w:sz w:val="18"/>
                <w:szCs w:val="18"/>
              </w:rPr>
              <w:t>WALT:</w:t>
            </w:r>
            <w:r>
              <w:rPr>
                <w:rFonts w:eastAsia="Calibri Light" w:cs="Calibri Light"/>
                <w:b/>
                <w:bCs/>
                <w:color w:val="000000" w:themeColor="text1"/>
                <w:sz w:val="18"/>
                <w:szCs w:val="18"/>
              </w:rPr>
              <w:t xml:space="preserve"> j</w:t>
            </w:r>
            <w:r w:rsidRPr="005978A6">
              <w:rPr>
                <w:rFonts w:eastAsia="Open Sans" w:cs="Open Sans"/>
                <w:color w:val="231F20"/>
                <w:sz w:val="18"/>
                <w:szCs w:val="18"/>
                <w:lang w:val="en-US"/>
              </w:rPr>
              <w:t>ump with control &amp; balance on landing</w:t>
            </w:r>
          </w:p>
          <w:p w:rsidR="00F1063E" w:rsidRPr="00100B38" w:rsidRDefault="00F1063E" w:rsidP="00F1063E">
            <w:pPr>
              <w:spacing w:line="240" w:lineRule="auto"/>
              <w:rPr>
                <w:rFonts w:eastAsia="Open Sans" w:cs="Open Sans"/>
                <w:color w:val="231F20"/>
                <w:sz w:val="18"/>
                <w:szCs w:val="18"/>
              </w:rPr>
            </w:pPr>
            <w:r>
              <w:rPr>
                <w:rFonts w:eastAsia="Open Sans" w:cs="Open Sans"/>
                <w:color w:val="231F20"/>
                <w:sz w:val="18"/>
                <w:szCs w:val="18"/>
                <w:lang w:val="en-US"/>
              </w:rPr>
              <w:t>IAT: j</w:t>
            </w:r>
            <w:r w:rsidRPr="005978A6">
              <w:rPr>
                <w:rFonts w:eastAsia="Open Sans" w:cs="Open Sans"/>
                <w:color w:val="231F20"/>
                <w:sz w:val="18"/>
                <w:szCs w:val="18"/>
                <w:lang w:val="en-US"/>
              </w:rPr>
              <w:t>ump whilst travelling</w:t>
            </w:r>
          </w:p>
        </w:tc>
        <w:tc>
          <w:tcPr>
            <w:tcW w:w="967" w:type="pct"/>
            <w:gridSpan w:val="2"/>
          </w:tcPr>
          <w:p w:rsidR="00F1063E" w:rsidRPr="00100B38" w:rsidRDefault="00F1063E" w:rsidP="00F1063E">
            <w:pPr>
              <w:spacing w:after="0" w:line="240" w:lineRule="auto"/>
              <w:jc w:val="center"/>
              <w:rPr>
                <w:rFonts w:eastAsia="Calibri Light" w:cs="Calibri Light"/>
                <w:color w:val="548DD4" w:themeColor="text2" w:themeTint="99"/>
                <w:sz w:val="18"/>
                <w:szCs w:val="18"/>
              </w:rPr>
            </w:pPr>
            <w:r w:rsidRPr="005978A6">
              <w:rPr>
                <w:rFonts w:eastAsia="Calibri Light" w:cs="Calibri Light"/>
                <w:b/>
                <w:bCs/>
                <w:color w:val="548DD4" w:themeColor="text2" w:themeTint="99"/>
                <w:sz w:val="18"/>
                <w:szCs w:val="18"/>
              </w:rPr>
              <w:t>Can I throw towards a stationary target?</w:t>
            </w:r>
          </w:p>
          <w:p w:rsidR="00F1063E" w:rsidRPr="005978A6" w:rsidRDefault="00F1063E" w:rsidP="00F1063E">
            <w:pPr>
              <w:spacing w:after="0" w:line="240" w:lineRule="auto"/>
              <w:rPr>
                <w:rFonts w:eastAsia="Calibri Light" w:cs="Calibri Light"/>
                <w:b/>
                <w:bCs/>
                <w:sz w:val="18"/>
                <w:szCs w:val="18"/>
              </w:rPr>
            </w:pPr>
            <w:r w:rsidRPr="005978A6">
              <w:rPr>
                <w:rFonts w:eastAsia="Calibri Light" w:cs="Calibri Light"/>
                <w:b/>
                <w:bCs/>
                <w:sz w:val="18"/>
                <w:szCs w:val="18"/>
              </w:rPr>
              <w:t>WALT:</w:t>
            </w:r>
            <w:r>
              <w:rPr>
                <w:rFonts w:eastAsia="Calibri Light" w:cs="Calibri Light"/>
                <w:b/>
                <w:bCs/>
                <w:sz w:val="18"/>
                <w:szCs w:val="18"/>
              </w:rPr>
              <w:t xml:space="preserve"> t</w:t>
            </w:r>
            <w:proofErr w:type="spellStart"/>
            <w:r w:rsidRPr="005978A6">
              <w:rPr>
                <w:rFonts w:eastAsia="Open Sans" w:cs="Open Sans"/>
                <w:color w:val="231F20"/>
                <w:sz w:val="18"/>
                <w:szCs w:val="18"/>
                <w:lang w:val="en-US"/>
              </w:rPr>
              <w:t>hrow</w:t>
            </w:r>
            <w:proofErr w:type="spellEnd"/>
            <w:r w:rsidRPr="005978A6">
              <w:rPr>
                <w:rFonts w:eastAsia="Open Sans" w:cs="Open Sans"/>
                <w:color w:val="231F20"/>
                <w:sz w:val="18"/>
                <w:szCs w:val="18"/>
                <w:lang w:val="en-US"/>
              </w:rPr>
              <w:t xml:space="preserve"> towards a stationary target</w:t>
            </w:r>
          </w:p>
          <w:p w:rsidR="00F1063E" w:rsidRPr="005978A6" w:rsidRDefault="00F1063E" w:rsidP="00F1063E">
            <w:pPr>
              <w:spacing w:line="240" w:lineRule="auto"/>
              <w:rPr>
                <w:rFonts w:eastAsia="Open Sans" w:cs="Open Sans"/>
                <w:color w:val="231F20"/>
                <w:sz w:val="18"/>
                <w:szCs w:val="18"/>
              </w:rPr>
            </w:pPr>
            <w:r>
              <w:rPr>
                <w:rFonts w:eastAsia="Open Sans" w:cs="Open Sans"/>
                <w:color w:val="231F20"/>
                <w:sz w:val="18"/>
                <w:szCs w:val="18"/>
                <w:lang w:val="en-US"/>
              </w:rPr>
              <w:t xml:space="preserve">IAT: show I know </w:t>
            </w:r>
            <w:r w:rsidRPr="005978A6">
              <w:rPr>
                <w:rFonts w:eastAsia="Open Sans" w:cs="Open Sans"/>
                <w:color w:val="231F20"/>
                <w:sz w:val="18"/>
                <w:szCs w:val="18"/>
                <w:lang w:val="en-US"/>
              </w:rPr>
              <w:t>what the term 'healthy eating' means</w:t>
            </w:r>
          </w:p>
          <w:p w:rsidR="00F1063E" w:rsidRPr="005978A6" w:rsidRDefault="00F1063E" w:rsidP="00F1063E">
            <w:pPr>
              <w:spacing w:line="240" w:lineRule="auto"/>
              <w:rPr>
                <w:rFonts w:eastAsia="Calibri Light" w:cs="Calibri Light"/>
                <w:b/>
                <w:bCs/>
                <w:sz w:val="18"/>
                <w:szCs w:val="18"/>
              </w:rPr>
            </w:pPr>
          </w:p>
        </w:tc>
      </w:tr>
      <w:tr w:rsidR="00F1063E" w:rsidRPr="00E908DF" w:rsidTr="005121DE">
        <w:trPr>
          <w:cantSplit/>
          <w:trHeight w:val="597"/>
        </w:trPr>
        <w:tc>
          <w:tcPr>
            <w:tcW w:w="687" w:type="pct"/>
            <w:tcBorders>
              <w:left w:val="single" w:sz="4" w:space="0" w:color="auto"/>
              <w:bottom w:val="single" w:sz="4" w:space="0" w:color="auto"/>
            </w:tcBorders>
            <w:vAlign w:val="center"/>
          </w:tcPr>
          <w:p w:rsidR="00F1063E" w:rsidRPr="005C69EF" w:rsidRDefault="00F1063E" w:rsidP="00F1063E">
            <w:pPr>
              <w:spacing w:line="270" w:lineRule="exact"/>
              <w:rPr>
                <w:rFonts w:eastAsia="Open Sans" w:cs="Open Sans"/>
                <w:color w:val="231F20"/>
                <w:szCs w:val="24"/>
                <w:lang w:val="en-US"/>
              </w:rPr>
            </w:pPr>
            <w:r w:rsidRPr="005C69EF">
              <w:rPr>
                <w:rFonts w:eastAsia="Calibri Light" w:cs="Calibri Light"/>
                <w:b/>
                <w:bCs/>
                <w:color w:val="000000" w:themeColor="text1"/>
                <w:szCs w:val="24"/>
                <w:lang w:val="en-US"/>
              </w:rPr>
              <w:t xml:space="preserve">Athletics – </w:t>
            </w:r>
            <w:proofErr w:type="spellStart"/>
            <w:r w:rsidRPr="005C69EF">
              <w:rPr>
                <w:rFonts w:eastAsia="Calibri Light" w:cs="Calibri Light"/>
                <w:b/>
                <w:bCs/>
                <w:color w:val="000000" w:themeColor="text1"/>
                <w:szCs w:val="24"/>
                <w:lang w:val="en-US"/>
              </w:rPr>
              <w:t>FUNdamentals</w:t>
            </w:r>
            <w:proofErr w:type="spellEnd"/>
          </w:p>
        </w:tc>
        <w:tc>
          <w:tcPr>
            <w:tcW w:w="4313" w:type="pct"/>
            <w:gridSpan w:val="7"/>
          </w:tcPr>
          <w:p w:rsidR="00F1063E" w:rsidRPr="007855D0" w:rsidRDefault="00F1063E" w:rsidP="00F1063E">
            <w:pPr>
              <w:spacing w:after="0" w:line="240" w:lineRule="auto"/>
              <w:jc w:val="center"/>
              <w:rPr>
                <w:color w:val="0070C0"/>
                <w:szCs w:val="24"/>
              </w:rPr>
            </w:pPr>
            <w:r w:rsidRPr="007855D0">
              <w:rPr>
                <w:color w:val="0070C0"/>
                <w:szCs w:val="24"/>
              </w:rPr>
              <w:t xml:space="preserve">Key Question:  </w:t>
            </w:r>
            <w:r w:rsidRPr="005C69EF">
              <w:rPr>
                <w:color w:val="0070C0"/>
                <w:szCs w:val="24"/>
              </w:rPr>
              <w:t>What are fundamental skills?</w:t>
            </w:r>
          </w:p>
        </w:tc>
      </w:tr>
      <w:tr w:rsidR="00F1063E" w:rsidRPr="00E908DF" w:rsidTr="005121DE">
        <w:trPr>
          <w:cantSplit/>
          <w:trHeight w:val="2499"/>
        </w:trPr>
        <w:tc>
          <w:tcPr>
            <w:tcW w:w="687" w:type="pct"/>
            <w:tcBorders>
              <w:left w:val="single" w:sz="4" w:space="0" w:color="auto"/>
              <w:bottom w:val="single" w:sz="4" w:space="0" w:color="auto"/>
            </w:tcBorders>
            <w:vAlign w:val="center"/>
          </w:tcPr>
          <w:p w:rsidR="00F1063E" w:rsidRDefault="00F1063E" w:rsidP="00F1063E">
            <w:pPr>
              <w:spacing w:after="0" w:line="270" w:lineRule="exact"/>
              <w:rPr>
                <w:rFonts w:eastAsia="Open Sans" w:cs="Open Sans"/>
                <w:color w:val="231F20"/>
                <w:sz w:val="18"/>
                <w:szCs w:val="18"/>
                <w:lang w:val="en-US"/>
              </w:rPr>
            </w:pPr>
            <w:r>
              <w:rPr>
                <w:rFonts w:eastAsia="Open Sans" w:cs="Open Sans"/>
                <w:color w:val="231F20"/>
                <w:sz w:val="18"/>
                <w:szCs w:val="18"/>
                <w:lang w:val="en-US"/>
              </w:rPr>
              <w:t>IAT: u</w:t>
            </w:r>
            <w:r w:rsidRPr="00100B38">
              <w:rPr>
                <w:rFonts w:eastAsia="Open Sans" w:cs="Open Sans"/>
                <w:color w:val="231F20"/>
                <w:sz w:val="18"/>
                <w:szCs w:val="18"/>
                <w:lang w:val="en-US"/>
              </w:rPr>
              <w:t>nderstand how to change direction, levels and speed</w:t>
            </w:r>
          </w:p>
          <w:p w:rsidR="00F1063E" w:rsidRPr="00100B38" w:rsidRDefault="00F1063E" w:rsidP="00F1063E">
            <w:pPr>
              <w:spacing w:after="0" w:line="270" w:lineRule="exact"/>
              <w:rPr>
                <w:rFonts w:eastAsia="Open Sans" w:cs="Open Sans"/>
                <w:color w:val="231F20"/>
                <w:sz w:val="18"/>
                <w:szCs w:val="18"/>
              </w:rPr>
            </w:pPr>
            <w:r>
              <w:rPr>
                <w:rFonts w:eastAsia="Open Sans" w:cs="Open Sans"/>
                <w:color w:val="231F20"/>
                <w:sz w:val="18"/>
                <w:szCs w:val="18"/>
                <w:lang w:val="en-US"/>
              </w:rPr>
              <w:t>IAT: d</w:t>
            </w:r>
            <w:r w:rsidRPr="00100B38">
              <w:rPr>
                <w:rFonts w:eastAsia="Open Sans" w:cs="Open Sans"/>
                <w:color w:val="231F20"/>
                <w:sz w:val="18"/>
                <w:szCs w:val="18"/>
                <w:lang w:val="en-US"/>
              </w:rPr>
              <w:t>evelop understanding of how we can use our body to improve performance</w:t>
            </w:r>
          </w:p>
          <w:p w:rsidR="00F1063E" w:rsidRDefault="00F1063E" w:rsidP="00F1063E">
            <w:pPr>
              <w:spacing w:after="0" w:line="270" w:lineRule="exact"/>
              <w:rPr>
                <w:rFonts w:eastAsia="Open Sans" w:cs="Open Sans"/>
                <w:color w:val="231F20"/>
                <w:sz w:val="18"/>
                <w:szCs w:val="18"/>
                <w:lang w:val="en-US"/>
              </w:rPr>
            </w:pPr>
            <w:r>
              <w:rPr>
                <w:rFonts w:eastAsia="Open Sans" w:cs="Open Sans"/>
                <w:color w:val="231F20"/>
                <w:sz w:val="18"/>
                <w:szCs w:val="18"/>
                <w:lang w:val="en-US"/>
              </w:rPr>
              <w:t>IAT: d</w:t>
            </w:r>
            <w:r w:rsidRPr="00100B38">
              <w:rPr>
                <w:rFonts w:eastAsia="Open Sans" w:cs="Open Sans"/>
                <w:color w:val="231F20"/>
                <w:sz w:val="18"/>
                <w:szCs w:val="18"/>
                <w:lang w:val="en-US"/>
              </w:rPr>
              <w:t>evelop skills in preparation for Athletic style events</w:t>
            </w:r>
          </w:p>
          <w:p w:rsidR="00F1063E" w:rsidRPr="005C69EF" w:rsidRDefault="00F1063E" w:rsidP="00F1063E">
            <w:pPr>
              <w:spacing w:after="0" w:line="270" w:lineRule="exact"/>
              <w:rPr>
                <w:rFonts w:eastAsia="Open Sans" w:cs="Open Sans"/>
                <w:color w:val="231F20"/>
                <w:sz w:val="18"/>
                <w:szCs w:val="18"/>
              </w:rPr>
            </w:pPr>
            <w:r>
              <w:rPr>
                <w:rFonts w:eastAsia="Open Sans" w:cs="Open Sans"/>
                <w:color w:val="231F20"/>
                <w:sz w:val="18"/>
                <w:szCs w:val="18"/>
                <w:lang w:val="en-US"/>
              </w:rPr>
              <w:t>IAT: d</w:t>
            </w:r>
            <w:r w:rsidRPr="00100B38">
              <w:rPr>
                <w:rFonts w:eastAsia="Open Sans" w:cs="Open Sans"/>
                <w:color w:val="231F20"/>
                <w:sz w:val="18"/>
                <w:szCs w:val="18"/>
                <w:lang w:val="en-US"/>
              </w:rPr>
              <w:t>evelop range of skills for distance and accuracy</w:t>
            </w:r>
          </w:p>
        </w:tc>
        <w:tc>
          <w:tcPr>
            <w:tcW w:w="838" w:type="pct"/>
          </w:tcPr>
          <w:p w:rsidR="00F1063E" w:rsidRDefault="00F1063E" w:rsidP="00F1063E">
            <w:pPr>
              <w:spacing w:line="259" w:lineRule="auto"/>
              <w:rPr>
                <w:rFonts w:eastAsia="Calibri Light" w:cs="Calibri Light"/>
                <w:bCs/>
                <w:color w:val="548DD4" w:themeColor="text2" w:themeTint="99"/>
                <w:sz w:val="18"/>
                <w:szCs w:val="18"/>
              </w:rPr>
            </w:pPr>
            <w:r w:rsidRPr="00100B38">
              <w:rPr>
                <w:rFonts w:eastAsia="Calibri Light" w:cs="Calibri Light"/>
                <w:bCs/>
                <w:color w:val="548DD4" w:themeColor="text2" w:themeTint="99"/>
                <w:sz w:val="18"/>
                <w:szCs w:val="18"/>
              </w:rPr>
              <w:t>What can influence running speed?</w:t>
            </w:r>
          </w:p>
          <w:p w:rsidR="00F1063E" w:rsidRPr="00100B38" w:rsidRDefault="00F1063E" w:rsidP="00F1063E">
            <w:pPr>
              <w:spacing w:line="259" w:lineRule="auto"/>
              <w:rPr>
                <w:rFonts w:eastAsia="Calibri Light" w:cs="Calibri Light"/>
                <w:color w:val="548DD4" w:themeColor="text2" w:themeTint="99"/>
                <w:sz w:val="18"/>
                <w:szCs w:val="18"/>
              </w:rPr>
            </w:pPr>
            <w:r w:rsidRPr="00100B38">
              <w:rPr>
                <w:rFonts w:eastAsia="Calibri Light" w:cs="Calibri Light"/>
                <w:b/>
                <w:bCs/>
                <w:color w:val="000000" w:themeColor="text1"/>
                <w:sz w:val="18"/>
                <w:szCs w:val="18"/>
              </w:rPr>
              <w:t>WALT:</w:t>
            </w:r>
            <w:r>
              <w:rPr>
                <w:rFonts w:eastAsia="Calibri Light" w:cs="Calibri Light"/>
                <w:b/>
                <w:bCs/>
                <w:color w:val="000000" w:themeColor="text1"/>
                <w:sz w:val="18"/>
                <w:szCs w:val="18"/>
              </w:rPr>
              <w:t xml:space="preserve"> </w:t>
            </w:r>
            <w:r w:rsidRPr="00100B38">
              <w:rPr>
                <w:rFonts w:eastAsia="Calibri Light" w:cs="Calibri Light"/>
                <w:bCs/>
                <w:color w:val="000000" w:themeColor="text1"/>
                <w:sz w:val="18"/>
                <w:szCs w:val="18"/>
              </w:rPr>
              <w:t>d</w:t>
            </w:r>
            <w:proofErr w:type="spellStart"/>
            <w:r w:rsidRPr="00100B38">
              <w:rPr>
                <w:rFonts w:eastAsia="Open Sans" w:cs="Open Sans"/>
                <w:color w:val="231F20"/>
                <w:sz w:val="18"/>
                <w:szCs w:val="18"/>
                <w:lang w:val="en-US"/>
              </w:rPr>
              <w:t>evelop</w:t>
            </w:r>
            <w:proofErr w:type="spellEnd"/>
            <w:r w:rsidRPr="00100B38">
              <w:rPr>
                <w:rFonts w:eastAsia="Open Sans" w:cs="Open Sans"/>
                <w:color w:val="231F20"/>
                <w:sz w:val="18"/>
                <w:szCs w:val="18"/>
                <w:lang w:val="en-US"/>
              </w:rPr>
              <w:t xml:space="preserve"> a range of skills associated with Athletics</w:t>
            </w:r>
          </w:p>
          <w:p w:rsidR="00F1063E" w:rsidRPr="00100B38" w:rsidRDefault="00F1063E" w:rsidP="00F1063E">
            <w:pPr>
              <w:spacing w:line="270" w:lineRule="exact"/>
              <w:rPr>
                <w:rFonts w:eastAsia="Calibri Light" w:cs="Calibri Light"/>
                <w:b/>
                <w:bCs/>
                <w:color w:val="000000" w:themeColor="text1"/>
                <w:sz w:val="18"/>
                <w:szCs w:val="18"/>
              </w:rPr>
            </w:pPr>
          </w:p>
        </w:tc>
        <w:tc>
          <w:tcPr>
            <w:tcW w:w="833" w:type="pct"/>
          </w:tcPr>
          <w:p w:rsidR="00F1063E" w:rsidRPr="00100B38" w:rsidRDefault="00F1063E" w:rsidP="00F1063E">
            <w:pPr>
              <w:spacing w:line="259" w:lineRule="auto"/>
              <w:rPr>
                <w:rFonts w:eastAsia="Calibri Light" w:cs="Calibri Light"/>
                <w:bCs/>
                <w:color w:val="548DD4" w:themeColor="text2" w:themeTint="99"/>
                <w:sz w:val="18"/>
                <w:szCs w:val="18"/>
              </w:rPr>
            </w:pPr>
            <w:r w:rsidRPr="00100B38">
              <w:rPr>
                <w:rFonts w:eastAsia="Calibri Light" w:cs="Calibri Light"/>
                <w:bCs/>
                <w:color w:val="548DD4" w:themeColor="text2" w:themeTint="99"/>
                <w:sz w:val="18"/>
                <w:szCs w:val="18"/>
              </w:rPr>
              <w:t>How does running speed change when avoiding obstacles?</w:t>
            </w:r>
          </w:p>
          <w:p w:rsidR="00F1063E" w:rsidRPr="00100B38" w:rsidRDefault="00F1063E" w:rsidP="00F1063E">
            <w:pPr>
              <w:spacing w:line="259" w:lineRule="auto"/>
              <w:rPr>
                <w:rFonts w:eastAsia="Calibri Light" w:cs="Calibri Light"/>
                <w:b/>
                <w:bCs/>
                <w:color w:val="FF0000"/>
                <w:sz w:val="18"/>
                <w:szCs w:val="18"/>
              </w:rPr>
            </w:pPr>
            <w:r w:rsidRPr="00100B38">
              <w:rPr>
                <w:rFonts w:eastAsia="Calibri Light" w:cs="Calibri Light"/>
                <w:b/>
                <w:bCs/>
                <w:sz w:val="18"/>
                <w:szCs w:val="18"/>
              </w:rPr>
              <w:t>WALT:</w:t>
            </w:r>
            <w:r>
              <w:rPr>
                <w:rFonts w:eastAsia="Calibri Light" w:cs="Calibri Light"/>
                <w:b/>
                <w:bCs/>
                <w:sz w:val="18"/>
                <w:szCs w:val="18"/>
              </w:rPr>
              <w:t xml:space="preserve"> </w:t>
            </w:r>
            <w:r w:rsidRPr="00100B38">
              <w:rPr>
                <w:rFonts w:eastAsia="Calibri Light" w:cs="Calibri Light"/>
                <w:bCs/>
                <w:sz w:val="18"/>
                <w:szCs w:val="18"/>
              </w:rPr>
              <w:t>d</w:t>
            </w:r>
            <w:proofErr w:type="spellStart"/>
            <w:r w:rsidRPr="00100B38">
              <w:rPr>
                <w:rFonts w:eastAsia="Open Sans" w:cs="Open Sans"/>
                <w:color w:val="231F20"/>
                <w:sz w:val="18"/>
                <w:szCs w:val="18"/>
                <w:lang w:val="en-US"/>
              </w:rPr>
              <w:t>evelop</w:t>
            </w:r>
            <w:proofErr w:type="spellEnd"/>
            <w:r w:rsidRPr="00100B38">
              <w:rPr>
                <w:rFonts w:eastAsia="Open Sans" w:cs="Open Sans"/>
                <w:color w:val="231F20"/>
                <w:sz w:val="18"/>
                <w:szCs w:val="18"/>
                <w:lang w:val="en-US"/>
              </w:rPr>
              <w:t xml:space="preserve"> a range of skills associated with Athletics</w:t>
            </w:r>
          </w:p>
          <w:p w:rsidR="00F1063E" w:rsidRPr="00100B38" w:rsidRDefault="00F1063E" w:rsidP="00F1063E">
            <w:pPr>
              <w:spacing w:line="270" w:lineRule="exact"/>
              <w:rPr>
                <w:rFonts w:eastAsia="Calibri Light" w:cs="Calibri Light"/>
                <w:b/>
                <w:bCs/>
                <w:sz w:val="18"/>
                <w:szCs w:val="18"/>
              </w:rPr>
            </w:pPr>
          </w:p>
        </w:tc>
        <w:tc>
          <w:tcPr>
            <w:tcW w:w="841" w:type="pct"/>
            <w:gridSpan w:val="2"/>
          </w:tcPr>
          <w:p w:rsidR="00F1063E" w:rsidRPr="00100B38" w:rsidRDefault="00F1063E" w:rsidP="00F1063E">
            <w:pPr>
              <w:spacing w:line="259" w:lineRule="auto"/>
              <w:rPr>
                <w:rFonts w:eastAsia="Calibri Light" w:cs="Calibri Light"/>
                <w:color w:val="548DD4" w:themeColor="text2" w:themeTint="99"/>
                <w:sz w:val="18"/>
                <w:szCs w:val="18"/>
              </w:rPr>
            </w:pPr>
            <w:r w:rsidRPr="00100B38">
              <w:rPr>
                <w:rFonts w:eastAsia="Calibri Light" w:cs="Calibri Light"/>
                <w:bCs/>
                <w:color w:val="548DD4" w:themeColor="text2" w:themeTint="99"/>
                <w:sz w:val="18"/>
                <w:szCs w:val="18"/>
              </w:rPr>
              <w:t>How can I throw for distance?</w:t>
            </w:r>
          </w:p>
          <w:p w:rsidR="00F1063E" w:rsidRDefault="00F1063E" w:rsidP="00F1063E">
            <w:pPr>
              <w:spacing w:line="259" w:lineRule="auto"/>
              <w:rPr>
                <w:rFonts w:eastAsia="Open Sans" w:cs="Open Sans"/>
                <w:color w:val="231F20"/>
                <w:sz w:val="18"/>
                <w:szCs w:val="18"/>
                <w:lang w:val="en-US"/>
              </w:rPr>
            </w:pPr>
            <w:r w:rsidRPr="00100B38">
              <w:rPr>
                <w:rFonts w:eastAsia="Calibri Light" w:cs="Calibri Light"/>
                <w:b/>
                <w:bCs/>
                <w:sz w:val="18"/>
                <w:szCs w:val="18"/>
              </w:rPr>
              <w:t>WALT:</w:t>
            </w:r>
            <w:r w:rsidRPr="00100B38">
              <w:rPr>
                <w:rFonts w:eastAsia="Calibri Light" w:cs="Calibri Light"/>
                <w:bCs/>
                <w:sz w:val="18"/>
                <w:szCs w:val="18"/>
              </w:rPr>
              <w:t xml:space="preserve"> d</w:t>
            </w:r>
            <w:proofErr w:type="spellStart"/>
            <w:r w:rsidRPr="00100B38">
              <w:rPr>
                <w:rFonts w:eastAsia="Open Sans" w:cs="Open Sans"/>
                <w:color w:val="231F20"/>
                <w:sz w:val="18"/>
                <w:szCs w:val="18"/>
                <w:lang w:val="en-US"/>
              </w:rPr>
              <w:t>evelop</w:t>
            </w:r>
            <w:proofErr w:type="spellEnd"/>
            <w:r w:rsidRPr="00100B38">
              <w:rPr>
                <w:rFonts w:eastAsia="Open Sans" w:cs="Open Sans"/>
                <w:color w:val="231F20"/>
                <w:sz w:val="18"/>
                <w:szCs w:val="18"/>
                <w:lang w:val="en-US"/>
              </w:rPr>
              <w:t xml:space="preserve"> a range of skills associated with Athletics</w:t>
            </w:r>
          </w:p>
          <w:p w:rsidR="00F1063E" w:rsidRPr="00100B38" w:rsidRDefault="00F1063E" w:rsidP="00F1063E">
            <w:pPr>
              <w:spacing w:line="259" w:lineRule="auto"/>
              <w:rPr>
                <w:rFonts w:eastAsia="Calibri Light" w:cs="Calibri Light"/>
                <w:b/>
                <w:bCs/>
                <w:sz w:val="18"/>
                <w:szCs w:val="18"/>
              </w:rPr>
            </w:pPr>
          </w:p>
        </w:tc>
        <w:tc>
          <w:tcPr>
            <w:tcW w:w="834" w:type="pct"/>
          </w:tcPr>
          <w:p w:rsidR="00F1063E" w:rsidRPr="00100B38" w:rsidRDefault="00F1063E" w:rsidP="00F1063E">
            <w:pPr>
              <w:spacing w:line="259" w:lineRule="auto"/>
              <w:rPr>
                <w:rFonts w:eastAsia="Calibri Light" w:cs="Calibri Light"/>
                <w:color w:val="548DD4" w:themeColor="text2" w:themeTint="99"/>
                <w:sz w:val="18"/>
                <w:szCs w:val="18"/>
              </w:rPr>
            </w:pPr>
            <w:r w:rsidRPr="00100B38">
              <w:rPr>
                <w:rFonts w:eastAsia="Calibri Light" w:cs="Calibri Light"/>
                <w:bCs/>
                <w:color w:val="548DD4" w:themeColor="text2" w:themeTint="99"/>
                <w:sz w:val="18"/>
                <w:szCs w:val="18"/>
              </w:rPr>
              <w:t>Can I throw with accuracy instead of power?</w:t>
            </w:r>
          </w:p>
          <w:p w:rsidR="00F1063E" w:rsidRPr="00100B38" w:rsidRDefault="00F1063E" w:rsidP="00F1063E">
            <w:pPr>
              <w:spacing w:line="259" w:lineRule="auto"/>
              <w:rPr>
                <w:rFonts w:eastAsia="Calibri Light" w:cs="Calibri Light"/>
                <w:b/>
                <w:bCs/>
                <w:color w:val="FF0000"/>
                <w:sz w:val="18"/>
                <w:szCs w:val="18"/>
              </w:rPr>
            </w:pPr>
            <w:r w:rsidRPr="00100B38">
              <w:rPr>
                <w:rFonts w:eastAsia="Calibri Light" w:cs="Calibri Light"/>
                <w:b/>
                <w:bCs/>
                <w:sz w:val="18"/>
                <w:szCs w:val="18"/>
              </w:rPr>
              <w:t>WALT:</w:t>
            </w:r>
            <w:r>
              <w:rPr>
                <w:rFonts w:eastAsia="Calibri Light" w:cs="Calibri Light"/>
                <w:b/>
                <w:bCs/>
                <w:sz w:val="18"/>
                <w:szCs w:val="18"/>
              </w:rPr>
              <w:t xml:space="preserve"> </w:t>
            </w:r>
            <w:r w:rsidRPr="00100B38">
              <w:rPr>
                <w:rFonts w:eastAsia="Calibri Light" w:cs="Calibri Light"/>
                <w:bCs/>
                <w:sz w:val="18"/>
                <w:szCs w:val="18"/>
              </w:rPr>
              <w:t>d</w:t>
            </w:r>
            <w:proofErr w:type="spellStart"/>
            <w:r w:rsidRPr="00100B38">
              <w:rPr>
                <w:rFonts w:eastAsia="Open Sans" w:cs="Open Sans"/>
                <w:color w:val="231F20"/>
                <w:sz w:val="18"/>
                <w:szCs w:val="18"/>
                <w:lang w:val="en-US"/>
              </w:rPr>
              <w:t>evelop</w:t>
            </w:r>
            <w:proofErr w:type="spellEnd"/>
            <w:r w:rsidRPr="00100B38">
              <w:rPr>
                <w:rFonts w:eastAsia="Open Sans" w:cs="Open Sans"/>
                <w:color w:val="231F20"/>
                <w:sz w:val="18"/>
                <w:szCs w:val="18"/>
                <w:lang w:val="en-US"/>
              </w:rPr>
              <w:t xml:space="preserve"> a range of skills associated with Athletics</w:t>
            </w:r>
          </w:p>
          <w:p w:rsidR="00F1063E" w:rsidRPr="00100B38" w:rsidRDefault="00F1063E" w:rsidP="00F1063E">
            <w:pPr>
              <w:spacing w:line="270" w:lineRule="exact"/>
              <w:rPr>
                <w:rFonts w:eastAsia="Calibri Light" w:cs="Calibri Light"/>
                <w:b/>
                <w:bCs/>
                <w:sz w:val="18"/>
                <w:szCs w:val="18"/>
              </w:rPr>
            </w:pPr>
          </w:p>
        </w:tc>
        <w:tc>
          <w:tcPr>
            <w:tcW w:w="967" w:type="pct"/>
            <w:gridSpan w:val="2"/>
          </w:tcPr>
          <w:p w:rsidR="00F1063E" w:rsidRPr="00100B38" w:rsidRDefault="00F1063E" w:rsidP="00F1063E">
            <w:pPr>
              <w:spacing w:line="259" w:lineRule="auto"/>
              <w:jc w:val="center"/>
              <w:rPr>
                <w:rFonts w:eastAsia="Calibri Light" w:cs="Calibri Light"/>
                <w:color w:val="548DD4" w:themeColor="text2" w:themeTint="99"/>
                <w:sz w:val="18"/>
                <w:szCs w:val="18"/>
              </w:rPr>
            </w:pPr>
            <w:r w:rsidRPr="00100B38">
              <w:rPr>
                <w:rFonts w:eastAsia="Calibri Light" w:cs="Calibri Light"/>
                <w:bCs/>
                <w:color w:val="548DD4" w:themeColor="text2" w:themeTint="99"/>
                <w:sz w:val="18"/>
                <w:szCs w:val="18"/>
              </w:rPr>
              <w:t>How can I jump for height not distance?</w:t>
            </w:r>
          </w:p>
          <w:p w:rsidR="00F1063E" w:rsidRPr="00100B38" w:rsidRDefault="00F1063E" w:rsidP="00F1063E">
            <w:pPr>
              <w:spacing w:line="259" w:lineRule="auto"/>
              <w:rPr>
                <w:rFonts w:eastAsia="Calibri Light" w:cs="Calibri Light"/>
                <w:b/>
                <w:bCs/>
                <w:color w:val="FF0000"/>
                <w:sz w:val="18"/>
                <w:szCs w:val="18"/>
              </w:rPr>
            </w:pPr>
            <w:r w:rsidRPr="00100B38">
              <w:rPr>
                <w:rFonts w:eastAsia="Calibri Light" w:cs="Calibri Light"/>
                <w:b/>
                <w:bCs/>
                <w:sz w:val="18"/>
                <w:szCs w:val="18"/>
              </w:rPr>
              <w:t>WALT:</w:t>
            </w:r>
            <w:r>
              <w:rPr>
                <w:rFonts w:eastAsia="Calibri Light" w:cs="Calibri Light"/>
                <w:b/>
                <w:bCs/>
                <w:sz w:val="18"/>
                <w:szCs w:val="18"/>
              </w:rPr>
              <w:t xml:space="preserve"> </w:t>
            </w:r>
            <w:r w:rsidRPr="00100B38">
              <w:rPr>
                <w:rFonts w:eastAsia="Calibri Light" w:cs="Calibri Light"/>
                <w:bCs/>
                <w:sz w:val="18"/>
                <w:szCs w:val="18"/>
              </w:rPr>
              <w:t>d</w:t>
            </w:r>
            <w:proofErr w:type="spellStart"/>
            <w:r w:rsidRPr="00100B38">
              <w:rPr>
                <w:rFonts w:eastAsia="Open Sans" w:cs="Open Sans"/>
                <w:color w:val="231F20"/>
                <w:sz w:val="18"/>
                <w:szCs w:val="18"/>
                <w:lang w:val="en-US"/>
              </w:rPr>
              <w:t>evelop</w:t>
            </w:r>
            <w:proofErr w:type="spellEnd"/>
            <w:r w:rsidRPr="00100B38">
              <w:rPr>
                <w:rFonts w:eastAsia="Open Sans" w:cs="Open Sans"/>
                <w:color w:val="231F20"/>
                <w:sz w:val="18"/>
                <w:szCs w:val="18"/>
                <w:lang w:val="en-US"/>
              </w:rPr>
              <w:t xml:space="preserve"> a range of skills associated with Athletics</w:t>
            </w:r>
          </w:p>
          <w:p w:rsidR="00F1063E" w:rsidRPr="00100B38" w:rsidRDefault="00F1063E" w:rsidP="00F1063E">
            <w:pPr>
              <w:spacing w:line="270" w:lineRule="exact"/>
              <w:rPr>
                <w:rFonts w:eastAsia="Open Sans" w:cs="Open Sans"/>
                <w:color w:val="231F20"/>
                <w:sz w:val="18"/>
                <w:szCs w:val="18"/>
              </w:rPr>
            </w:pPr>
          </w:p>
          <w:p w:rsidR="00F1063E" w:rsidRPr="00100B38" w:rsidRDefault="00F1063E" w:rsidP="00F1063E">
            <w:pPr>
              <w:spacing w:line="270" w:lineRule="exact"/>
              <w:rPr>
                <w:rFonts w:eastAsia="Calibri Light" w:cs="Calibri Light"/>
                <w:b/>
                <w:bCs/>
                <w:sz w:val="18"/>
                <w:szCs w:val="18"/>
              </w:rPr>
            </w:pPr>
          </w:p>
        </w:tc>
      </w:tr>
      <w:tr w:rsidR="00F1063E" w:rsidRPr="00E908DF" w:rsidTr="005121DE">
        <w:trPr>
          <w:cantSplit/>
          <w:trHeight w:val="79"/>
        </w:trPr>
        <w:tc>
          <w:tcPr>
            <w:tcW w:w="687" w:type="pct"/>
            <w:tcBorders>
              <w:left w:val="single" w:sz="4" w:space="0" w:color="auto"/>
              <w:bottom w:val="single" w:sz="4" w:space="0" w:color="auto"/>
            </w:tcBorders>
            <w:vAlign w:val="center"/>
          </w:tcPr>
          <w:p w:rsidR="00F1063E" w:rsidRDefault="00F1063E" w:rsidP="00F1063E">
            <w:pPr>
              <w:spacing w:after="0" w:line="240" w:lineRule="auto"/>
              <w:jc w:val="center"/>
              <w:rPr>
                <w:szCs w:val="24"/>
              </w:rPr>
            </w:pPr>
            <w:r w:rsidRPr="0017789E">
              <w:rPr>
                <w:szCs w:val="24"/>
              </w:rPr>
              <w:t>PSHE</w:t>
            </w:r>
          </w:p>
          <w:p w:rsidR="00F1063E" w:rsidRDefault="00F1063E" w:rsidP="00F1063E">
            <w:pPr>
              <w:spacing w:after="0" w:line="240" w:lineRule="auto"/>
              <w:jc w:val="center"/>
              <w:rPr>
                <w:szCs w:val="24"/>
              </w:rPr>
            </w:pPr>
            <w:r>
              <w:rPr>
                <w:noProof/>
              </w:rPr>
              <w:drawing>
                <wp:inline distT="0" distB="0" distL="0" distR="0" wp14:anchorId="17249D0B" wp14:editId="72A969AA">
                  <wp:extent cx="676910" cy="34607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6910" cy="346075"/>
                          </a:xfrm>
                          <a:prstGeom prst="rect">
                            <a:avLst/>
                          </a:prstGeom>
                        </pic:spPr>
                      </pic:pic>
                    </a:graphicData>
                  </a:graphic>
                </wp:inline>
              </w:drawing>
            </w:r>
          </w:p>
          <w:p w:rsidR="00F1063E" w:rsidRPr="0017789E" w:rsidRDefault="00F1063E" w:rsidP="00F1063E">
            <w:pPr>
              <w:spacing w:after="0" w:line="240" w:lineRule="auto"/>
              <w:jc w:val="center"/>
              <w:rPr>
                <w:szCs w:val="24"/>
              </w:rPr>
            </w:pPr>
            <w:r>
              <w:rPr>
                <w:noProof/>
              </w:rPr>
              <w:drawing>
                <wp:inline distT="0" distB="0" distL="0" distR="0" wp14:anchorId="68478136" wp14:editId="1A34E889">
                  <wp:extent cx="676910" cy="21526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76910" cy="215265"/>
                          </a:xfrm>
                          <a:prstGeom prst="rect">
                            <a:avLst/>
                          </a:prstGeom>
                        </pic:spPr>
                      </pic:pic>
                    </a:graphicData>
                  </a:graphic>
                </wp:inline>
              </w:drawing>
            </w:r>
          </w:p>
        </w:tc>
        <w:tc>
          <w:tcPr>
            <w:tcW w:w="4313" w:type="pct"/>
            <w:gridSpan w:val="7"/>
            <w:tcBorders>
              <w:right w:val="single" w:sz="4" w:space="0" w:color="auto"/>
            </w:tcBorders>
          </w:tcPr>
          <w:p w:rsidR="00F1063E" w:rsidRPr="001D4E4B" w:rsidRDefault="00F1063E" w:rsidP="00F1063E">
            <w:pPr>
              <w:spacing w:after="0" w:line="240" w:lineRule="auto"/>
              <w:jc w:val="center"/>
              <w:rPr>
                <w:color w:val="0070C0"/>
                <w:szCs w:val="24"/>
              </w:rPr>
            </w:pPr>
            <w:r w:rsidRPr="00800A3C">
              <w:rPr>
                <w:color w:val="0070C0"/>
                <w:szCs w:val="24"/>
              </w:rPr>
              <w:t xml:space="preserve">Key Question(s): </w:t>
            </w:r>
            <w:r>
              <w:rPr>
                <w:color w:val="0070C0"/>
                <w:szCs w:val="24"/>
              </w:rPr>
              <w:t xml:space="preserve">Scarf- </w:t>
            </w:r>
          </w:p>
          <w:p w:rsidR="00F1063E" w:rsidRDefault="00F1063E" w:rsidP="00F1063E">
            <w:pPr>
              <w:spacing w:after="0" w:line="240" w:lineRule="auto"/>
              <w:jc w:val="center"/>
            </w:pPr>
            <w:r w:rsidRPr="001D4E4B">
              <w:rPr>
                <w:color w:val="0070C0"/>
                <w:szCs w:val="24"/>
              </w:rPr>
              <w:t xml:space="preserve">Why are certain foods </w:t>
            </w:r>
            <w:proofErr w:type="gramStart"/>
            <w:r w:rsidRPr="001D4E4B">
              <w:rPr>
                <w:color w:val="0070C0"/>
                <w:szCs w:val="24"/>
              </w:rPr>
              <w:t>are</w:t>
            </w:r>
            <w:proofErr w:type="gramEnd"/>
            <w:r w:rsidRPr="001D4E4B">
              <w:rPr>
                <w:color w:val="0070C0"/>
                <w:szCs w:val="24"/>
              </w:rPr>
              <w:t xml:space="preserve"> healthy for me and how many should I eat?</w:t>
            </w:r>
            <w:r>
              <w:t xml:space="preserve"> </w:t>
            </w:r>
          </w:p>
          <w:p w:rsidR="00F1063E" w:rsidRPr="00B60405" w:rsidRDefault="00F1063E" w:rsidP="00F1063E">
            <w:pPr>
              <w:spacing w:after="0" w:line="240" w:lineRule="auto"/>
              <w:jc w:val="center"/>
              <w:rPr>
                <w:color w:val="0070C0"/>
                <w:szCs w:val="24"/>
              </w:rPr>
            </w:pPr>
            <w:r w:rsidRPr="00B60405">
              <w:rPr>
                <w:color w:val="548DD4" w:themeColor="text2" w:themeTint="99"/>
              </w:rPr>
              <w:t>W</w:t>
            </w:r>
            <w:r w:rsidRPr="00B60405">
              <w:rPr>
                <w:color w:val="548DD4" w:themeColor="text2" w:themeTint="99"/>
                <w:szCs w:val="24"/>
              </w:rPr>
              <w:t>h</w:t>
            </w:r>
            <w:r w:rsidRPr="00B60405">
              <w:rPr>
                <w:color w:val="0070C0"/>
                <w:szCs w:val="24"/>
              </w:rPr>
              <w:t>at I can do if I find something</w:t>
            </w:r>
            <w:r>
              <w:rPr>
                <w:color w:val="0070C0"/>
                <w:szCs w:val="24"/>
              </w:rPr>
              <w:t xml:space="preserve"> </w:t>
            </w:r>
            <w:r w:rsidRPr="00B60405">
              <w:rPr>
                <w:color w:val="0070C0"/>
                <w:szCs w:val="24"/>
              </w:rPr>
              <w:t>difficult?</w:t>
            </w:r>
          </w:p>
        </w:tc>
      </w:tr>
      <w:tr w:rsidR="00F1063E" w:rsidRPr="00E908DF" w:rsidTr="005121DE">
        <w:trPr>
          <w:cantSplit/>
          <w:trHeight w:val="79"/>
        </w:trPr>
        <w:tc>
          <w:tcPr>
            <w:tcW w:w="687" w:type="pct"/>
            <w:tcBorders>
              <w:left w:val="single" w:sz="4" w:space="0" w:color="auto"/>
            </w:tcBorders>
            <w:shd w:val="clear" w:color="auto" w:fill="auto"/>
          </w:tcPr>
          <w:p w:rsidR="00F1063E" w:rsidRPr="00B5440E" w:rsidRDefault="00F1063E" w:rsidP="00F1063E">
            <w:pPr>
              <w:jc w:val="center"/>
              <w:rPr>
                <w:rFonts w:eastAsia="Arial" w:cstheme="minorHAnsi"/>
                <w:b/>
              </w:rPr>
            </w:pPr>
            <w:r w:rsidRPr="00B5440E">
              <w:rPr>
                <w:rFonts w:eastAsia="Arial" w:cstheme="minorHAnsi"/>
                <w:b/>
                <w:szCs w:val="24"/>
              </w:rPr>
              <w:lastRenderedPageBreak/>
              <w:t xml:space="preserve">5 </w:t>
            </w:r>
            <w:r w:rsidRPr="00B5440E">
              <w:rPr>
                <w:rFonts w:eastAsia="Arial" w:cstheme="minorHAnsi"/>
                <w:b/>
              </w:rPr>
              <w:t>Being my Best</w:t>
            </w:r>
          </w:p>
          <w:p w:rsidR="00F1063E" w:rsidRPr="00B5440E" w:rsidRDefault="00F1063E" w:rsidP="00F1063E">
            <w:pPr>
              <w:jc w:val="center"/>
              <w:rPr>
                <w:rFonts w:eastAsia="Arial" w:cstheme="minorHAnsi"/>
                <w:b/>
              </w:rPr>
            </w:pPr>
            <w:r w:rsidRPr="00B5440E">
              <w:rPr>
                <w:rFonts w:eastAsia="Arial" w:cstheme="minorHAnsi"/>
                <w:b/>
                <w:sz w:val="16"/>
                <w:szCs w:val="16"/>
              </w:rPr>
              <w:t>Includes keeping healthy/Growth mindset /goal setting/achievement</w:t>
            </w:r>
          </w:p>
          <w:p w:rsidR="00F1063E" w:rsidRPr="00B5440E" w:rsidRDefault="00F1063E" w:rsidP="00F1063E">
            <w:pPr>
              <w:rPr>
                <w:rFonts w:eastAsia="Arial" w:cstheme="minorHAnsi"/>
                <w:i/>
                <w:sz w:val="16"/>
                <w:szCs w:val="16"/>
                <w:highlight w:val="yellow"/>
              </w:rPr>
            </w:pPr>
            <w:r w:rsidRPr="00B5440E">
              <w:rPr>
                <w:rFonts w:eastAsia="Arial" w:cstheme="minorHAnsi"/>
                <w:i/>
                <w:sz w:val="16"/>
                <w:szCs w:val="16"/>
                <w:highlight w:val="cyan"/>
              </w:rPr>
              <w:t>Sun Awareness Week</w:t>
            </w:r>
            <w:r w:rsidRPr="00B5440E">
              <w:rPr>
                <w:rFonts w:eastAsia="Arial" w:cstheme="minorHAnsi"/>
                <w:i/>
                <w:sz w:val="16"/>
                <w:szCs w:val="16"/>
              </w:rPr>
              <w:t xml:space="preserve"> 6</w:t>
            </w:r>
            <w:r w:rsidRPr="00B5440E">
              <w:rPr>
                <w:rFonts w:eastAsia="Arial" w:cstheme="minorHAnsi"/>
                <w:i/>
                <w:sz w:val="16"/>
                <w:szCs w:val="16"/>
                <w:vertAlign w:val="superscript"/>
              </w:rPr>
              <w:t>th</w:t>
            </w:r>
            <w:r w:rsidRPr="00B5440E">
              <w:rPr>
                <w:rFonts w:eastAsia="Arial" w:cstheme="minorHAnsi"/>
                <w:i/>
                <w:sz w:val="16"/>
                <w:szCs w:val="16"/>
              </w:rPr>
              <w:t xml:space="preserve"> – 1</w:t>
            </w:r>
            <w:r>
              <w:rPr>
                <w:rFonts w:eastAsia="Arial" w:cstheme="minorHAnsi"/>
                <w:i/>
                <w:sz w:val="16"/>
                <w:szCs w:val="16"/>
              </w:rPr>
              <w:t>2</w:t>
            </w:r>
            <w:r w:rsidRPr="00B5440E">
              <w:rPr>
                <w:rFonts w:eastAsia="Arial" w:cstheme="minorHAnsi"/>
                <w:i/>
                <w:sz w:val="16"/>
                <w:szCs w:val="16"/>
                <w:vertAlign w:val="superscript"/>
              </w:rPr>
              <w:t>th</w:t>
            </w:r>
            <w:r w:rsidRPr="00B5440E">
              <w:rPr>
                <w:rFonts w:eastAsia="Arial" w:cstheme="minorHAnsi"/>
                <w:i/>
                <w:sz w:val="16"/>
                <w:szCs w:val="16"/>
              </w:rPr>
              <w:t xml:space="preserve"> May</w:t>
            </w:r>
          </w:p>
          <w:p w:rsidR="00F1063E" w:rsidRPr="00B5440E" w:rsidRDefault="00F1063E" w:rsidP="00F1063E">
            <w:pPr>
              <w:rPr>
                <w:rFonts w:eastAsia="Arial" w:cstheme="minorHAnsi"/>
                <w:i/>
                <w:sz w:val="16"/>
                <w:szCs w:val="16"/>
              </w:rPr>
            </w:pPr>
            <w:r w:rsidRPr="00B5440E">
              <w:rPr>
                <w:rFonts w:eastAsia="Arial" w:cstheme="minorHAnsi"/>
                <w:i/>
                <w:sz w:val="16"/>
                <w:szCs w:val="16"/>
                <w:highlight w:val="yellow"/>
              </w:rPr>
              <w:t>Mental Health Awareness Week</w:t>
            </w:r>
            <w:r w:rsidRPr="00B5440E">
              <w:rPr>
                <w:rFonts w:eastAsia="Arial" w:cstheme="minorHAnsi"/>
                <w:i/>
                <w:sz w:val="16"/>
                <w:szCs w:val="16"/>
              </w:rPr>
              <w:t xml:space="preserve"> 13</w:t>
            </w:r>
            <w:r w:rsidRPr="00B5440E">
              <w:rPr>
                <w:rFonts w:eastAsia="Arial" w:cstheme="minorHAnsi"/>
                <w:i/>
                <w:sz w:val="16"/>
                <w:szCs w:val="16"/>
                <w:vertAlign w:val="superscript"/>
              </w:rPr>
              <w:t>th</w:t>
            </w:r>
            <w:r w:rsidRPr="00B5440E">
              <w:rPr>
                <w:rFonts w:eastAsia="Arial" w:cstheme="minorHAnsi"/>
                <w:i/>
                <w:sz w:val="16"/>
                <w:szCs w:val="16"/>
              </w:rPr>
              <w:t xml:space="preserve"> – 20</w:t>
            </w:r>
            <w:r w:rsidRPr="00B5440E">
              <w:rPr>
                <w:rFonts w:eastAsia="Arial" w:cstheme="minorHAnsi"/>
                <w:i/>
                <w:sz w:val="16"/>
                <w:szCs w:val="16"/>
                <w:vertAlign w:val="superscript"/>
              </w:rPr>
              <w:t>th</w:t>
            </w:r>
            <w:r w:rsidRPr="00B5440E">
              <w:rPr>
                <w:rFonts w:eastAsia="Arial" w:cstheme="minorHAnsi"/>
                <w:i/>
                <w:sz w:val="16"/>
                <w:szCs w:val="16"/>
              </w:rPr>
              <w:t xml:space="preserve"> May</w:t>
            </w:r>
          </w:p>
          <w:p w:rsidR="00F1063E" w:rsidRPr="00306A21" w:rsidRDefault="00F1063E" w:rsidP="00F1063E">
            <w:pPr>
              <w:spacing w:after="0"/>
              <w:jc w:val="center"/>
              <w:rPr>
                <w:rFonts w:eastAsia="Arial" w:cs="Calibri"/>
                <w:sz w:val="16"/>
                <w:szCs w:val="16"/>
              </w:rPr>
            </w:pPr>
          </w:p>
        </w:tc>
        <w:tc>
          <w:tcPr>
            <w:tcW w:w="838" w:type="pct"/>
            <w:tcBorders>
              <w:right w:val="single" w:sz="4" w:space="0" w:color="auto"/>
            </w:tcBorders>
          </w:tcPr>
          <w:p w:rsidR="00F1063E" w:rsidRPr="00A03087" w:rsidRDefault="00F1063E" w:rsidP="00F1063E">
            <w:pPr>
              <w:shd w:val="clear" w:color="auto" w:fill="FFFFFF"/>
              <w:spacing w:after="0" w:line="240" w:lineRule="auto"/>
              <w:ind w:right="-44"/>
              <w:rPr>
                <w:sz w:val="16"/>
                <w:szCs w:val="16"/>
              </w:rPr>
            </w:pPr>
            <w:r w:rsidRPr="00A03087">
              <w:rPr>
                <w:sz w:val="16"/>
                <w:szCs w:val="16"/>
              </w:rPr>
              <w:t>Scarf Lesson Title:</w:t>
            </w:r>
          </w:p>
          <w:p w:rsidR="00F1063E" w:rsidRPr="00A03087" w:rsidRDefault="00F1063E" w:rsidP="00F1063E">
            <w:pPr>
              <w:shd w:val="clear" w:color="auto" w:fill="FFFFFF"/>
              <w:spacing w:after="0" w:line="240" w:lineRule="auto"/>
              <w:ind w:right="-44"/>
              <w:rPr>
                <w:sz w:val="16"/>
                <w:szCs w:val="16"/>
              </w:rPr>
            </w:pPr>
            <w:r>
              <w:rPr>
                <w:sz w:val="16"/>
                <w:szCs w:val="16"/>
              </w:rPr>
              <w:t>I can eat a rainbow</w:t>
            </w:r>
          </w:p>
          <w:p w:rsidR="00F1063E" w:rsidRPr="000B7C42" w:rsidRDefault="00F1063E" w:rsidP="00F1063E">
            <w:pPr>
              <w:spacing w:after="0" w:line="240" w:lineRule="auto"/>
              <w:rPr>
                <w:color w:val="0070C0"/>
                <w:sz w:val="16"/>
                <w:szCs w:val="16"/>
              </w:rPr>
            </w:pPr>
            <w:r w:rsidRPr="000B7C42">
              <w:rPr>
                <w:color w:val="0070C0"/>
                <w:sz w:val="16"/>
                <w:szCs w:val="16"/>
              </w:rPr>
              <w:t xml:space="preserve">What sort of foods do you think are healthy for our body? </w:t>
            </w:r>
          </w:p>
          <w:p w:rsidR="00F1063E" w:rsidRPr="00A03087" w:rsidRDefault="00F1063E" w:rsidP="00F1063E">
            <w:pPr>
              <w:spacing w:after="0" w:line="240" w:lineRule="auto"/>
              <w:rPr>
                <w:color w:val="0070C0"/>
                <w:sz w:val="16"/>
                <w:szCs w:val="16"/>
              </w:rPr>
            </w:pPr>
            <w:r w:rsidRPr="000B7C42">
              <w:rPr>
                <w:color w:val="0070C0"/>
                <w:sz w:val="16"/>
                <w:szCs w:val="16"/>
              </w:rPr>
              <w:t>Are there any foods we need to avoid eating lots of?</w:t>
            </w:r>
          </w:p>
          <w:p w:rsidR="00F1063E" w:rsidRDefault="00F1063E" w:rsidP="00F1063E">
            <w:pPr>
              <w:rPr>
                <w:sz w:val="16"/>
                <w:szCs w:val="16"/>
              </w:rPr>
            </w:pPr>
            <w:r w:rsidRPr="00A03087">
              <w:rPr>
                <w:sz w:val="16"/>
                <w:szCs w:val="16"/>
              </w:rPr>
              <w:t xml:space="preserve">WALT: </w:t>
            </w:r>
            <w:r>
              <w:rPr>
                <w:sz w:val="16"/>
                <w:szCs w:val="16"/>
              </w:rPr>
              <w:t>r</w:t>
            </w:r>
            <w:r w:rsidRPr="00D169CE">
              <w:rPr>
                <w:sz w:val="16"/>
                <w:szCs w:val="16"/>
              </w:rPr>
              <w:t xml:space="preserve">ecognise the importance of fruit and vegetables in their daily diet; </w:t>
            </w:r>
          </w:p>
          <w:p w:rsidR="00F1063E" w:rsidRPr="00A03087" w:rsidRDefault="00F1063E" w:rsidP="00F1063E">
            <w:pPr>
              <w:rPr>
                <w:sz w:val="16"/>
                <w:szCs w:val="16"/>
              </w:rPr>
            </w:pPr>
            <w:r>
              <w:rPr>
                <w:sz w:val="16"/>
                <w:szCs w:val="16"/>
              </w:rPr>
              <w:t xml:space="preserve">IAT: explain why </w:t>
            </w:r>
            <w:r w:rsidRPr="00D169CE">
              <w:rPr>
                <w:sz w:val="16"/>
                <w:szCs w:val="16"/>
              </w:rPr>
              <w:t xml:space="preserve">eating at least five portions of vegetables and fruit a day helps </w:t>
            </w:r>
            <w:r>
              <w:rPr>
                <w:sz w:val="16"/>
                <w:szCs w:val="16"/>
              </w:rPr>
              <w:t xml:space="preserve">me </w:t>
            </w:r>
            <w:r w:rsidRPr="00D169CE">
              <w:rPr>
                <w:sz w:val="16"/>
                <w:szCs w:val="16"/>
              </w:rPr>
              <w:t>to maintain health.</w:t>
            </w:r>
          </w:p>
          <w:p w:rsidR="00F1063E" w:rsidRPr="00A03087" w:rsidRDefault="00F1063E" w:rsidP="00F1063E">
            <w:pPr>
              <w:rPr>
                <w:b/>
                <w:sz w:val="16"/>
                <w:szCs w:val="16"/>
              </w:rPr>
            </w:pPr>
          </w:p>
        </w:tc>
        <w:tc>
          <w:tcPr>
            <w:tcW w:w="833" w:type="pct"/>
            <w:tcBorders>
              <w:right w:val="single" w:sz="4" w:space="0" w:color="auto"/>
            </w:tcBorders>
          </w:tcPr>
          <w:p w:rsidR="00F1063E" w:rsidRPr="00A03087" w:rsidRDefault="00F1063E" w:rsidP="00F1063E">
            <w:pPr>
              <w:spacing w:after="0" w:line="240" w:lineRule="auto"/>
              <w:rPr>
                <w:sz w:val="16"/>
                <w:szCs w:val="16"/>
              </w:rPr>
            </w:pPr>
            <w:r w:rsidRPr="00A03087">
              <w:rPr>
                <w:sz w:val="16"/>
                <w:szCs w:val="16"/>
              </w:rPr>
              <w:t>Scarf Lesson Title:</w:t>
            </w:r>
          </w:p>
          <w:p w:rsidR="00F1063E" w:rsidRPr="00A03087" w:rsidRDefault="00F1063E" w:rsidP="00F1063E">
            <w:pPr>
              <w:spacing w:after="0" w:line="240" w:lineRule="auto"/>
              <w:rPr>
                <w:sz w:val="16"/>
                <w:szCs w:val="16"/>
              </w:rPr>
            </w:pPr>
            <w:r>
              <w:rPr>
                <w:sz w:val="16"/>
                <w:szCs w:val="16"/>
              </w:rPr>
              <w:t>Eat well</w:t>
            </w:r>
          </w:p>
          <w:p w:rsidR="00F1063E" w:rsidRPr="00D169CE" w:rsidRDefault="00F1063E" w:rsidP="00F1063E">
            <w:pPr>
              <w:spacing w:after="0" w:line="240" w:lineRule="auto"/>
              <w:rPr>
                <w:color w:val="0070C0"/>
                <w:sz w:val="16"/>
                <w:szCs w:val="16"/>
              </w:rPr>
            </w:pPr>
            <w:r w:rsidRPr="00D169CE">
              <w:rPr>
                <w:color w:val="0070C0"/>
                <w:sz w:val="16"/>
                <w:szCs w:val="16"/>
              </w:rPr>
              <w:t xml:space="preserve">Which foods do </w:t>
            </w:r>
            <w:r>
              <w:rPr>
                <w:color w:val="0070C0"/>
                <w:sz w:val="16"/>
                <w:szCs w:val="16"/>
              </w:rPr>
              <w:t>you</w:t>
            </w:r>
            <w:r w:rsidRPr="00D169CE">
              <w:rPr>
                <w:color w:val="0070C0"/>
                <w:sz w:val="16"/>
                <w:szCs w:val="16"/>
              </w:rPr>
              <w:t xml:space="preserve"> like/dislike?</w:t>
            </w:r>
          </w:p>
          <w:p w:rsidR="00F1063E" w:rsidRPr="00D169CE" w:rsidRDefault="00F1063E" w:rsidP="00F1063E">
            <w:pPr>
              <w:spacing w:after="0" w:line="240" w:lineRule="auto"/>
              <w:rPr>
                <w:color w:val="0070C0"/>
                <w:sz w:val="16"/>
                <w:szCs w:val="16"/>
              </w:rPr>
            </w:pPr>
            <w:r w:rsidRPr="00D169CE">
              <w:rPr>
                <w:color w:val="0070C0"/>
                <w:sz w:val="16"/>
                <w:szCs w:val="16"/>
              </w:rPr>
              <w:t>Which foods are healthy for us that we need to eat more of?</w:t>
            </w:r>
          </w:p>
          <w:p w:rsidR="00F1063E" w:rsidRPr="00D169CE" w:rsidRDefault="00F1063E" w:rsidP="00F1063E">
            <w:pPr>
              <w:spacing w:after="0" w:line="240" w:lineRule="auto"/>
              <w:rPr>
                <w:color w:val="0070C0"/>
                <w:sz w:val="16"/>
                <w:szCs w:val="16"/>
              </w:rPr>
            </w:pPr>
            <w:r w:rsidRPr="00D169CE">
              <w:rPr>
                <w:color w:val="0070C0"/>
                <w:sz w:val="16"/>
                <w:szCs w:val="16"/>
              </w:rPr>
              <w:t>Refer now to the Eatwell plate (IWB slide provided - see Resources needed area).</w:t>
            </w:r>
          </w:p>
          <w:p w:rsidR="00F1063E" w:rsidRDefault="00F1063E" w:rsidP="00F1063E">
            <w:pPr>
              <w:spacing w:after="0" w:line="240" w:lineRule="auto"/>
              <w:rPr>
                <w:color w:val="0070C0"/>
                <w:sz w:val="16"/>
                <w:szCs w:val="16"/>
              </w:rPr>
            </w:pPr>
            <w:r w:rsidRPr="00D169CE">
              <w:rPr>
                <w:color w:val="0070C0"/>
                <w:sz w:val="16"/>
                <w:szCs w:val="16"/>
              </w:rPr>
              <w:t>What foods are less healthy that we need to eat fewer of?</w:t>
            </w:r>
          </w:p>
          <w:p w:rsidR="00F1063E" w:rsidRPr="00D169CE" w:rsidRDefault="00F1063E" w:rsidP="00F1063E">
            <w:pPr>
              <w:spacing w:after="0" w:line="240" w:lineRule="auto"/>
              <w:rPr>
                <w:sz w:val="16"/>
                <w:szCs w:val="16"/>
              </w:rPr>
            </w:pPr>
            <w:r w:rsidRPr="00A03087">
              <w:rPr>
                <w:sz w:val="16"/>
                <w:szCs w:val="16"/>
              </w:rPr>
              <w:t xml:space="preserve">WALT: </w:t>
            </w:r>
            <w:r>
              <w:rPr>
                <w:sz w:val="16"/>
                <w:szCs w:val="16"/>
              </w:rPr>
              <w:t>r</w:t>
            </w:r>
            <w:r w:rsidRPr="00D169CE">
              <w:rPr>
                <w:sz w:val="16"/>
                <w:szCs w:val="16"/>
              </w:rPr>
              <w:t xml:space="preserve">ecognise that they may have different tastes in food to others; </w:t>
            </w:r>
          </w:p>
          <w:p w:rsidR="00F1063E" w:rsidRPr="00D169CE" w:rsidRDefault="00F1063E" w:rsidP="00F1063E">
            <w:pPr>
              <w:spacing w:after="0" w:line="240" w:lineRule="auto"/>
              <w:rPr>
                <w:sz w:val="16"/>
                <w:szCs w:val="16"/>
              </w:rPr>
            </w:pPr>
            <w:r w:rsidRPr="00D169CE">
              <w:rPr>
                <w:sz w:val="16"/>
                <w:szCs w:val="16"/>
              </w:rPr>
              <w:t xml:space="preserve">Select foods from the Eatwell Guide (formerly Eatwell Plate) in order to make a healthy lunch; </w:t>
            </w:r>
          </w:p>
          <w:p w:rsidR="00F1063E" w:rsidRPr="00A03087" w:rsidRDefault="00F1063E" w:rsidP="00F1063E">
            <w:pPr>
              <w:spacing w:after="0" w:line="240" w:lineRule="auto"/>
              <w:rPr>
                <w:sz w:val="16"/>
                <w:szCs w:val="16"/>
              </w:rPr>
            </w:pPr>
            <w:r w:rsidRPr="00D169CE">
              <w:rPr>
                <w:sz w:val="16"/>
                <w:szCs w:val="16"/>
              </w:rPr>
              <w:t>Recognise which foods we need to eat more of and which we need to eat less of to be healthy.</w:t>
            </w:r>
          </w:p>
        </w:tc>
        <w:tc>
          <w:tcPr>
            <w:tcW w:w="841" w:type="pct"/>
            <w:gridSpan w:val="2"/>
            <w:tcBorders>
              <w:right w:val="single" w:sz="4" w:space="0" w:color="auto"/>
            </w:tcBorders>
          </w:tcPr>
          <w:p w:rsidR="00F1063E" w:rsidRPr="00A03087" w:rsidRDefault="00F1063E" w:rsidP="00F1063E">
            <w:pPr>
              <w:spacing w:after="0" w:line="240" w:lineRule="auto"/>
              <w:rPr>
                <w:sz w:val="16"/>
                <w:szCs w:val="16"/>
              </w:rPr>
            </w:pPr>
            <w:r w:rsidRPr="00A03087">
              <w:rPr>
                <w:sz w:val="16"/>
                <w:szCs w:val="16"/>
              </w:rPr>
              <w:t>Scarf Lesson Title:</w:t>
            </w:r>
          </w:p>
          <w:p w:rsidR="00F1063E" w:rsidRPr="00A03087" w:rsidRDefault="00F1063E" w:rsidP="00F1063E">
            <w:pPr>
              <w:spacing w:after="0" w:line="240" w:lineRule="auto"/>
              <w:rPr>
                <w:sz w:val="16"/>
                <w:szCs w:val="16"/>
              </w:rPr>
            </w:pPr>
            <w:r>
              <w:rPr>
                <w:sz w:val="16"/>
                <w:szCs w:val="16"/>
              </w:rPr>
              <w:t>Harold’s wash and brush up</w:t>
            </w:r>
            <w:r w:rsidRPr="00A03087">
              <w:rPr>
                <w:sz w:val="16"/>
                <w:szCs w:val="16"/>
              </w:rPr>
              <w:t>!</w:t>
            </w:r>
          </w:p>
          <w:p w:rsidR="00F1063E" w:rsidRPr="00A03087" w:rsidRDefault="00F1063E" w:rsidP="00F1063E">
            <w:pPr>
              <w:spacing w:after="0" w:line="240" w:lineRule="auto"/>
              <w:rPr>
                <w:color w:val="0070C0"/>
                <w:sz w:val="16"/>
                <w:szCs w:val="16"/>
              </w:rPr>
            </w:pPr>
            <w:r w:rsidRPr="005D4402">
              <w:rPr>
                <w:color w:val="0070C0"/>
                <w:sz w:val="16"/>
                <w:szCs w:val="16"/>
              </w:rPr>
              <w:t>Why do you think it so important that we have daily hygiene routines?</w:t>
            </w:r>
          </w:p>
          <w:p w:rsidR="00F1063E" w:rsidRPr="005D4402" w:rsidRDefault="00F1063E" w:rsidP="00F1063E">
            <w:pPr>
              <w:rPr>
                <w:sz w:val="16"/>
                <w:szCs w:val="16"/>
              </w:rPr>
            </w:pPr>
            <w:r w:rsidRPr="00A03087">
              <w:rPr>
                <w:sz w:val="16"/>
                <w:szCs w:val="16"/>
              </w:rPr>
              <w:t xml:space="preserve">WALT: </w:t>
            </w:r>
            <w:r>
              <w:rPr>
                <w:sz w:val="16"/>
                <w:szCs w:val="16"/>
              </w:rPr>
              <w:t>r</w:t>
            </w:r>
            <w:r w:rsidRPr="005D4402">
              <w:rPr>
                <w:sz w:val="16"/>
                <w:szCs w:val="16"/>
              </w:rPr>
              <w:t xml:space="preserve">ecognise the importance of regular hygiene routines; </w:t>
            </w:r>
          </w:p>
          <w:p w:rsidR="00F1063E" w:rsidRPr="00A03087" w:rsidRDefault="00F1063E" w:rsidP="00F1063E">
            <w:pPr>
              <w:rPr>
                <w:sz w:val="16"/>
                <w:szCs w:val="16"/>
              </w:rPr>
            </w:pPr>
            <w:r w:rsidRPr="005D4402">
              <w:rPr>
                <w:sz w:val="16"/>
                <w:szCs w:val="16"/>
              </w:rPr>
              <w:t>Sequence personal hygiene routines into a logical order.</w:t>
            </w:r>
          </w:p>
          <w:p w:rsidR="00F1063E" w:rsidRPr="00A03087" w:rsidRDefault="00F1063E" w:rsidP="00F1063E">
            <w:pPr>
              <w:rPr>
                <w:sz w:val="16"/>
                <w:szCs w:val="16"/>
              </w:rPr>
            </w:pPr>
          </w:p>
        </w:tc>
        <w:tc>
          <w:tcPr>
            <w:tcW w:w="834" w:type="pct"/>
            <w:tcBorders>
              <w:right w:val="single" w:sz="4" w:space="0" w:color="auto"/>
            </w:tcBorders>
          </w:tcPr>
          <w:p w:rsidR="00F1063E" w:rsidRDefault="00F1063E" w:rsidP="00F1063E">
            <w:pPr>
              <w:spacing w:after="0"/>
              <w:rPr>
                <w:sz w:val="16"/>
                <w:szCs w:val="16"/>
              </w:rPr>
            </w:pPr>
            <w:r w:rsidRPr="00A03087">
              <w:rPr>
                <w:sz w:val="16"/>
                <w:szCs w:val="16"/>
              </w:rPr>
              <w:t>Scarf Lesson Title:</w:t>
            </w:r>
          </w:p>
          <w:p w:rsidR="00F1063E" w:rsidRDefault="00F1063E" w:rsidP="00F1063E">
            <w:pPr>
              <w:spacing w:after="0"/>
              <w:rPr>
                <w:sz w:val="16"/>
                <w:szCs w:val="16"/>
              </w:rPr>
            </w:pPr>
            <w:r>
              <w:rPr>
                <w:sz w:val="16"/>
                <w:szCs w:val="16"/>
              </w:rPr>
              <w:t>Harold learns to ride his bike</w:t>
            </w:r>
          </w:p>
          <w:p w:rsidR="00F1063E" w:rsidRPr="005D4402" w:rsidRDefault="00F1063E" w:rsidP="00F1063E">
            <w:pPr>
              <w:spacing w:after="0"/>
              <w:rPr>
                <w:color w:val="0070C0"/>
                <w:sz w:val="16"/>
                <w:szCs w:val="16"/>
              </w:rPr>
            </w:pPr>
            <w:r w:rsidRPr="005D4402">
              <w:rPr>
                <w:color w:val="0070C0"/>
                <w:sz w:val="16"/>
                <w:szCs w:val="16"/>
              </w:rPr>
              <w:t>What sort of things can you do now that you couldn’t do when you were a baby?</w:t>
            </w:r>
          </w:p>
          <w:p w:rsidR="00F1063E" w:rsidRPr="005D4402" w:rsidRDefault="00F1063E" w:rsidP="00F1063E">
            <w:pPr>
              <w:spacing w:after="0"/>
              <w:rPr>
                <w:color w:val="0070C0"/>
                <w:sz w:val="16"/>
                <w:szCs w:val="16"/>
              </w:rPr>
            </w:pPr>
            <w:r w:rsidRPr="005D4402">
              <w:rPr>
                <w:color w:val="0070C0"/>
                <w:sz w:val="16"/>
                <w:szCs w:val="16"/>
              </w:rPr>
              <w:t>Was it always easy to learn to do those things?</w:t>
            </w:r>
          </w:p>
          <w:p w:rsidR="00F1063E" w:rsidRPr="005D4402" w:rsidRDefault="00F1063E" w:rsidP="00F1063E">
            <w:pPr>
              <w:spacing w:after="0"/>
              <w:rPr>
                <w:color w:val="0070C0"/>
                <w:sz w:val="16"/>
                <w:szCs w:val="16"/>
              </w:rPr>
            </w:pPr>
            <w:r w:rsidRPr="005D4402">
              <w:rPr>
                <w:color w:val="0070C0"/>
                <w:sz w:val="16"/>
                <w:szCs w:val="16"/>
              </w:rPr>
              <w:t>Which of the things that you can do now, which you couldn’t when you were younger, were the hardest to learn?</w:t>
            </w:r>
          </w:p>
          <w:p w:rsidR="00F1063E" w:rsidRPr="005D4402" w:rsidRDefault="00F1063E" w:rsidP="00F1063E">
            <w:pPr>
              <w:spacing w:after="0"/>
              <w:rPr>
                <w:sz w:val="16"/>
                <w:szCs w:val="16"/>
              </w:rPr>
            </w:pPr>
            <w:r w:rsidRPr="005D4402">
              <w:rPr>
                <w:color w:val="0070C0"/>
                <w:sz w:val="16"/>
                <w:szCs w:val="16"/>
              </w:rPr>
              <w:t>What did you have to do in order to make it easier?</w:t>
            </w:r>
          </w:p>
          <w:p w:rsidR="00F1063E" w:rsidRPr="005D4402" w:rsidRDefault="00F1063E" w:rsidP="00F1063E">
            <w:pPr>
              <w:spacing w:after="0"/>
              <w:rPr>
                <w:sz w:val="16"/>
                <w:szCs w:val="16"/>
              </w:rPr>
            </w:pPr>
            <w:r w:rsidRPr="00A03087">
              <w:rPr>
                <w:sz w:val="16"/>
                <w:szCs w:val="16"/>
              </w:rPr>
              <w:t xml:space="preserve">WALT: </w:t>
            </w:r>
            <w:r>
              <w:rPr>
                <w:sz w:val="16"/>
                <w:szCs w:val="16"/>
              </w:rPr>
              <w:t>r</w:t>
            </w:r>
            <w:r w:rsidRPr="005D4402">
              <w:rPr>
                <w:sz w:val="16"/>
                <w:szCs w:val="16"/>
              </w:rPr>
              <w:t xml:space="preserve">ecognise that learning a new skill requires practice and the opportunity to fail, safely; </w:t>
            </w:r>
          </w:p>
          <w:p w:rsidR="00F1063E" w:rsidRPr="00A03087" w:rsidRDefault="00F1063E" w:rsidP="00F1063E">
            <w:pPr>
              <w:spacing w:after="0"/>
              <w:rPr>
                <w:sz w:val="16"/>
                <w:szCs w:val="16"/>
              </w:rPr>
            </w:pPr>
            <w:r w:rsidRPr="005D4402">
              <w:rPr>
                <w:sz w:val="16"/>
                <w:szCs w:val="16"/>
              </w:rPr>
              <w:t>Understand the learning line's use as a simple tool to describe the learning process, including overcoming challenges.</w:t>
            </w:r>
          </w:p>
          <w:p w:rsidR="00F1063E" w:rsidRPr="00A03087" w:rsidRDefault="00F1063E" w:rsidP="00F1063E">
            <w:pPr>
              <w:spacing w:after="0"/>
              <w:rPr>
                <w:sz w:val="16"/>
                <w:szCs w:val="16"/>
              </w:rPr>
            </w:pPr>
          </w:p>
        </w:tc>
        <w:tc>
          <w:tcPr>
            <w:tcW w:w="967" w:type="pct"/>
            <w:gridSpan w:val="2"/>
            <w:tcBorders>
              <w:right w:val="single" w:sz="4" w:space="0" w:color="auto"/>
            </w:tcBorders>
            <w:shd w:val="clear" w:color="auto" w:fill="auto"/>
          </w:tcPr>
          <w:p w:rsidR="00F1063E" w:rsidRPr="00A03087" w:rsidRDefault="00F1063E" w:rsidP="00F1063E">
            <w:pPr>
              <w:spacing w:after="0"/>
              <w:rPr>
                <w:sz w:val="16"/>
                <w:szCs w:val="16"/>
              </w:rPr>
            </w:pPr>
            <w:r w:rsidRPr="00A03087">
              <w:rPr>
                <w:sz w:val="16"/>
                <w:szCs w:val="16"/>
              </w:rPr>
              <w:t>Scarf Lesson Title:</w:t>
            </w:r>
          </w:p>
          <w:p w:rsidR="00F1063E" w:rsidRDefault="00F1063E" w:rsidP="00F1063E">
            <w:pPr>
              <w:spacing w:after="0"/>
              <w:rPr>
                <w:sz w:val="16"/>
                <w:szCs w:val="16"/>
              </w:rPr>
            </w:pPr>
            <w:r>
              <w:rPr>
                <w:sz w:val="16"/>
                <w:szCs w:val="16"/>
              </w:rPr>
              <w:t>Pass on the praise!</w:t>
            </w:r>
          </w:p>
          <w:p w:rsidR="00F1063E" w:rsidRPr="00DA47A0" w:rsidRDefault="00F1063E" w:rsidP="00F1063E">
            <w:pPr>
              <w:spacing w:after="0"/>
              <w:rPr>
                <w:color w:val="0070C0"/>
                <w:sz w:val="16"/>
                <w:szCs w:val="16"/>
              </w:rPr>
            </w:pPr>
            <w:r w:rsidRPr="00DA47A0">
              <w:rPr>
                <w:color w:val="0070C0"/>
                <w:sz w:val="16"/>
                <w:szCs w:val="16"/>
              </w:rPr>
              <w:t>Who supports and encourages the children?</w:t>
            </w:r>
          </w:p>
          <w:p w:rsidR="00F1063E" w:rsidRPr="00DA47A0" w:rsidRDefault="00F1063E" w:rsidP="00F1063E">
            <w:pPr>
              <w:spacing w:after="0"/>
              <w:rPr>
                <w:color w:val="0070C0"/>
                <w:sz w:val="16"/>
                <w:szCs w:val="16"/>
              </w:rPr>
            </w:pPr>
            <w:r w:rsidRPr="00DA47A0">
              <w:rPr>
                <w:color w:val="0070C0"/>
                <w:sz w:val="16"/>
                <w:szCs w:val="16"/>
              </w:rPr>
              <w:t>Who in particular does this at school?</w:t>
            </w:r>
          </w:p>
          <w:p w:rsidR="00F1063E" w:rsidRPr="00DA47A0" w:rsidRDefault="00F1063E" w:rsidP="00F1063E">
            <w:pPr>
              <w:spacing w:after="0"/>
              <w:rPr>
                <w:color w:val="0070C0"/>
                <w:sz w:val="16"/>
                <w:szCs w:val="16"/>
              </w:rPr>
            </w:pPr>
            <w:r w:rsidRPr="00DA47A0">
              <w:rPr>
                <w:color w:val="0070C0"/>
                <w:sz w:val="16"/>
                <w:szCs w:val="16"/>
              </w:rPr>
              <w:t>How do we feel when we get support and encouragement?</w:t>
            </w:r>
          </w:p>
          <w:p w:rsidR="00F1063E" w:rsidRPr="00DA47A0" w:rsidRDefault="00F1063E" w:rsidP="00F1063E">
            <w:pPr>
              <w:spacing w:after="0"/>
              <w:rPr>
                <w:color w:val="0070C0"/>
                <w:sz w:val="16"/>
                <w:szCs w:val="16"/>
              </w:rPr>
            </w:pPr>
            <w:r w:rsidRPr="00DA47A0">
              <w:rPr>
                <w:color w:val="0070C0"/>
                <w:sz w:val="16"/>
                <w:szCs w:val="16"/>
              </w:rPr>
              <w:t>Who do they give support and encouragement to?</w:t>
            </w:r>
          </w:p>
          <w:p w:rsidR="00F1063E" w:rsidRPr="00DA47A0" w:rsidRDefault="00F1063E" w:rsidP="00F1063E">
            <w:pPr>
              <w:spacing w:after="0"/>
              <w:rPr>
                <w:color w:val="0070C0"/>
                <w:sz w:val="16"/>
                <w:szCs w:val="16"/>
              </w:rPr>
            </w:pPr>
            <w:r w:rsidRPr="00DA47A0">
              <w:rPr>
                <w:color w:val="0070C0"/>
                <w:sz w:val="16"/>
                <w:szCs w:val="16"/>
              </w:rPr>
              <w:t>How does it feel to give this as well as to get it?</w:t>
            </w:r>
          </w:p>
          <w:p w:rsidR="00F1063E" w:rsidRPr="00B4320B" w:rsidRDefault="00F1063E" w:rsidP="00F1063E">
            <w:pPr>
              <w:spacing w:after="0"/>
              <w:rPr>
                <w:sz w:val="16"/>
                <w:szCs w:val="16"/>
              </w:rPr>
            </w:pPr>
            <w:r w:rsidRPr="00A03087">
              <w:rPr>
                <w:sz w:val="16"/>
                <w:szCs w:val="16"/>
              </w:rPr>
              <w:t xml:space="preserve">WALT: </w:t>
            </w:r>
            <w:r>
              <w:rPr>
                <w:sz w:val="16"/>
                <w:szCs w:val="16"/>
              </w:rPr>
              <w:t>d</w:t>
            </w:r>
            <w:r w:rsidRPr="00B4320B">
              <w:rPr>
                <w:sz w:val="16"/>
                <w:szCs w:val="16"/>
              </w:rPr>
              <w:t xml:space="preserve">emonstrate attentive listening skills; </w:t>
            </w:r>
          </w:p>
          <w:p w:rsidR="00F1063E" w:rsidRPr="00B4320B" w:rsidRDefault="00F1063E" w:rsidP="00F1063E">
            <w:pPr>
              <w:spacing w:after="0"/>
              <w:rPr>
                <w:sz w:val="16"/>
                <w:szCs w:val="16"/>
              </w:rPr>
            </w:pPr>
            <w:r w:rsidRPr="00B4320B">
              <w:rPr>
                <w:sz w:val="16"/>
                <w:szCs w:val="16"/>
              </w:rPr>
              <w:t>Suggest simple strategies for resolving conflict situations;</w:t>
            </w:r>
          </w:p>
          <w:p w:rsidR="00F1063E" w:rsidRPr="00A03087" w:rsidRDefault="00F1063E" w:rsidP="00F1063E">
            <w:pPr>
              <w:spacing w:after="0"/>
              <w:rPr>
                <w:sz w:val="16"/>
                <w:szCs w:val="16"/>
              </w:rPr>
            </w:pPr>
            <w:r w:rsidRPr="00B4320B">
              <w:rPr>
                <w:sz w:val="16"/>
                <w:szCs w:val="16"/>
              </w:rPr>
              <w:t>Give and receive positive feedback, and experience how this makes them feel.</w:t>
            </w:r>
          </w:p>
        </w:tc>
      </w:tr>
    </w:tbl>
    <w:p w:rsidR="00B64213" w:rsidRPr="00E93A81" w:rsidRDefault="00B64213" w:rsidP="00E93A81">
      <w:pPr>
        <w:spacing w:after="0" w:line="240" w:lineRule="auto"/>
        <w:outlineLvl w:val="0"/>
        <w:rPr>
          <w:rFonts w:ascii="Times New Roman" w:hAnsi="Times New Roman"/>
          <w:sz w:val="20"/>
        </w:rPr>
      </w:pPr>
    </w:p>
    <w:sectPr w:rsidR="00B64213" w:rsidRPr="00E93A81" w:rsidSect="00236AD3">
      <w:pgSz w:w="16840" w:h="11907" w:orient="landscape" w:code="9"/>
      <w:pgMar w:top="709" w:right="1440" w:bottom="42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altName w:val="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PrimaryInfant">
    <w:altName w:val="Sassoon Primary Infant"/>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Open Sans">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00FBD"/>
    <w:multiLevelType w:val="hybridMultilevel"/>
    <w:tmpl w:val="0960F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37EB4"/>
    <w:multiLevelType w:val="hybridMultilevel"/>
    <w:tmpl w:val="34C24E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4E4C27"/>
    <w:multiLevelType w:val="hybridMultilevel"/>
    <w:tmpl w:val="98C67FEE"/>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106D8"/>
    <w:multiLevelType w:val="hybridMultilevel"/>
    <w:tmpl w:val="A920B47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9544C"/>
    <w:multiLevelType w:val="hybridMultilevel"/>
    <w:tmpl w:val="3F5863BE"/>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A9178B"/>
    <w:multiLevelType w:val="hybridMultilevel"/>
    <w:tmpl w:val="9FDA0990"/>
    <w:lvl w:ilvl="0" w:tplc="0809000D">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7FC5012"/>
    <w:multiLevelType w:val="hybridMultilevel"/>
    <w:tmpl w:val="1BF0388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5F41AA"/>
    <w:multiLevelType w:val="hybridMultilevel"/>
    <w:tmpl w:val="A4E2D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F6618"/>
    <w:multiLevelType w:val="hybridMultilevel"/>
    <w:tmpl w:val="FCA83E06"/>
    <w:lvl w:ilvl="0" w:tplc="06288050">
      <w:numFmt w:val="bullet"/>
      <w:lvlText w:val="-"/>
      <w:lvlJc w:val="left"/>
      <w:pPr>
        <w:ind w:left="720" w:hanging="360"/>
      </w:pPr>
      <w:rPr>
        <w:rFonts w:ascii="Comic Sans MS" w:eastAsia="Calibri"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836B71"/>
    <w:multiLevelType w:val="hybridMultilevel"/>
    <w:tmpl w:val="55CCCF1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D11222"/>
    <w:multiLevelType w:val="hybridMultilevel"/>
    <w:tmpl w:val="B590FD1C"/>
    <w:lvl w:ilvl="0" w:tplc="E01047AE">
      <w:start w:val="1"/>
      <w:numFmt w:val="bullet"/>
      <w:lvlText w:val=""/>
      <w:lvlJc w:val="left"/>
      <w:pPr>
        <w:tabs>
          <w:tab w:val="num" w:pos="510"/>
        </w:tabs>
        <w:ind w:left="510"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E55804"/>
    <w:multiLevelType w:val="multilevel"/>
    <w:tmpl w:val="B56C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027A94"/>
    <w:multiLevelType w:val="hybridMultilevel"/>
    <w:tmpl w:val="0CF21A5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49174B"/>
    <w:multiLevelType w:val="hybridMultilevel"/>
    <w:tmpl w:val="CBEE1CA4"/>
    <w:lvl w:ilvl="0" w:tplc="0809000D">
      <w:start w:val="1"/>
      <w:numFmt w:val="bullet"/>
      <w:lvlText w:val=""/>
      <w:lvlJc w:val="left"/>
      <w:pPr>
        <w:tabs>
          <w:tab w:val="num" w:pos="360"/>
        </w:tabs>
        <w:ind w:left="360" w:hanging="360"/>
      </w:pPr>
      <w:rPr>
        <w:rFonts w:ascii="Wingdings" w:hAnsi="Wingdings" w:hint="default"/>
        <w:b w:val="0"/>
        <w:i w:val="0"/>
        <w:strike w:val="0"/>
        <w:dstrike w:val="0"/>
        <w:color w:val="000000"/>
        <w:sz w:val="28"/>
        <w:u w:val="none" w:color="000000"/>
        <w:vertAlign w:val="baseline"/>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435D0DC4"/>
    <w:multiLevelType w:val="multilevel"/>
    <w:tmpl w:val="7EF0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6F424E"/>
    <w:multiLevelType w:val="multilevel"/>
    <w:tmpl w:val="F686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8B3103"/>
    <w:multiLevelType w:val="multilevel"/>
    <w:tmpl w:val="0016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BC4D8B"/>
    <w:multiLevelType w:val="hybridMultilevel"/>
    <w:tmpl w:val="4C1A109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16AA1"/>
    <w:multiLevelType w:val="hybridMultilevel"/>
    <w:tmpl w:val="090C4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C24255"/>
    <w:multiLevelType w:val="hybridMultilevel"/>
    <w:tmpl w:val="C484A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8C76F40"/>
    <w:multiLevelType w:val="hybridMultilevel"/>
    <w:tmpl w:val="69622ABC"/>
    <w:lvl w:ilvl="0" w:tplc="0809000D">
      <w:start w:val="1"/>
      <w:numFmt w:val="bullet"/>
      <w:lvlText w:val=""/>
      <w:lvlJc w:val="left"/>
      <w:pPr>
        <w:ind w:left="720" w:hanging="360"/>
      </w:pPr>
      <w:rPr>
        <w:rFonts w:ascii="Wingdings" w:hAnsi="Wingdings" w:hint="default"/>
      </w:rPr>
    </w:lvl>
    <w:lvl w:ilvl="1" w:tplc="D3E0D430">
      <w:numFmt w:val="bullet"/>
      <w:lvlText w:val="•"/>
      <w:lvlJc w:val="left"/>
      <w:pPr>
        <w:ind w:left="1800" w:hanging="720"/>
      </w:pPr>
      <w:rPr>
        <w:rFonts w:ascii="Comic Sans MS" w:eastAsia="Calibri" w:hAnsi="Comic Sans MS" w:cs="Times New Roman" w:hint="default"/>
        <w:sz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3435D6"/>
    <w:multiLevelType w:val="hybridMultilevel"/>
    <w:tmpl w:val="29949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F52288"/>
    <w:multiLevelType w:val="hybridMultilevel"/>
    <w:tmpl w:val="D2A0FC92"/>
    <w:lvl w:ilvl="0" w:tplc="0809000D">
      <w:start w:val="1"/>
      <w:numFmt w:val="bullet"/>
      <w:lvlText w:val=""/>
      <w:lvlJc w:val="left"/>
      <w:pPr>
        <w:tabs>
          <w:tab w:val="num" w:pos="700"/>
        </w:tabs>
        <w:ind w:left="700" w:hanging="360"/>
      </w:pPr>
      <w:rPr>
        <w:rFonts w:ascii="Wingdings" w:hAnsi="Wingdings" w:hint="default"/>
      </w:rPr>
    </w:lvl>
    <w:lvl w:ilvl="1" w:tplc="08090003" w:tentative="1">
      <w:start w:val="1"/>
      <w:numFmt w:val="bullet"/>
      <w:lvlText w:val="o"/>
      <w:lvlJc w:val="left"/>
      <w:pPr>
        <w:tabs>
          <w:tab w:val="num" w:pos="1420"/>
        </w:tabs>
        <w:ind w:left="1420" w:hanging="360"/>
      </w:pPr>
      <w:rPr>
        <w:rFonts w:ascii="Courier New" w:hAnsi="Courier New" w:hint="default"/>
      </w:rPr>
    </w:lvl>
    <w:lvl w:ilvl="2" w:tplc="08090005" w:tentative="1">
      <w:start w:val="1"/>
      <w:numFmt w:val="bullet"/>
      <w:lvlText w:val=""/>
      <w:lvlJc w:val="left"/>
      <w:pPr>
        <w:tabs>
          <w:tab w:val="num" w:pos="2140"/>
        </w:tabs>
        <w:ind w:left="2140" w:hanging="360"/>
      </w:pPr>
      <w:rPr>
        <w:rFonts w:ascii="Wingdings" w:hAnsi="Wingdings" w:hint="default"/>
      </w:rPr>
    </w:lvl>
    <w:lvl w:ilvl="3" w:tplc="08090001" w:tentative="1">
      <w:start w:val="1"/>
      <w:numFmt w:val="bullet"/>
      <w:lvlText w:val=""/>
      <w:lvlJc w:val="left"/>
      <w:pPr>
        <w:tabs>
          <w:tab w:val="num" w:pos="2860"/>
        </w:tabs>
        <w:ind w:left="2860" w:hanging="360"/>
      </w:pPr>
      <w:rPr>
        <w:rFonts w:ascii="Symbol" w:hAnsi="Symbol" w:hint="default"/>
      </w:rPr>
    </w:lvl>
    <w:lvl w:ilvl="4" w:tplc="08090003" w:tentative="1">
      <w:start w:val="1"/>
      <w:numFmt w:val="bullet"/>
      <w:lvlText w:val="o"/>
      <w:lvlJc w:val="left"/>
      <w:pPr>
        <w:tabs>
          <w:tab w:val="num" w:pos="3580"/>
        </w:tabs>
        <w:ind w:left="3580" w:hanging="360"/>
      </w:pPr>
      <w:rPr>
        <w:rFonts w:ascii="Courier New" w:hAnsi="Courier New" w:hint="default"/>
      </w:rPr>
    </w:lvl>
    <w:lvl w:ilvl="5" w:tplc="08090005" w:tentative="1">
      <w:start w:val="1"/>
      <w:numFmt w:val="bullet"/>
      <w:lvlText w:val=""/>
      <w:lvlJc w:val="left"/>
      <w:pPr>
        <w:tabs>
          <w:tab w:val="num" w:pos="4300"/>
        </w:tabs>
        <w:ind w:left="4300" w:hanging="360"/>
      </w:pPr>
      <w:rPr>
        <w:rFonts w:ascii="Wingdings" w:hAnsi="Wingdings" w:hint="default"/>
      </w:rPr>
    </w:lvl>
    <w:lvl w:ilvl="6" w:tplc="08090001" w:tentative="1">
      <w:start w:val="1"/>
      <w:numFmt w:val="bullet"/>
      <w:lvlText w:val=""/>
      <w:lvlJc w:val="left"/>
      <w:pPr>
        <w:tabs>
          <w:tab w:val="num" w:pos="5020"/>
        </w:tabs>
        <w:ind w:left="5020" w:hanging="360"/>
      </w:pPr>
      <w:rPr>
        <w:rFonts w:ascii="Symbol" w:hAnsi="Symbol" w:hint="default"/>
      </w:rPr>
    </w:lvl>
    <w:lvl w:ilvl="7" w:tplc="08090003" w:tentative="1">
      <w:start w:val="1"/>
      <w:numFmt w:val="bullet"/>
      <w:lvlText w:val="o"/>
      <w:lvlJc w:val="left"/>
      <w:pPr>
        <w:tabs>
          <w:tab w:val="num" w:pos="5740"/>
        </w:tabs>
        <w:ind w:left="5740" w:hanging="360"/>
      </w:pPr>
      <w:rPr>
        <w:rFonts w:ascii="Courier New" w:hAnsi="Courier New" w:hint="default"/>
      </w:rPr>
    </w:lvl>
    <w:lvl w:ilvl="8" w:tplc="08090005" w:tentative="1">
      <w:start w:val="1"/>
      <w:numFmt w:val="bullet"/>
      <w:lvlText w:val=""/>
      <w:lvlJc w:val="left"/>
      <w:pPr>
        <w:tabs>
          <w:tab w:val="num" w:pos="6460"/>
        </w:tabs>
        <w:ind w:left="6460" w:hanging="360"/>
      </w:pPr>
      <w:rPr>
        <w:rFonts w:ascii="Wingdings" w:hAnsi="Wingdings" w:hint="default"/>
      </w:rPr>
    </w:lvl>
  </w:abstractNum>
  <w:num w:numId="1">
    <w:abstractNumId w:val="9"/>
  </w:num>
  <w:num w:numId="2">
    <w:abstractNumId w:val="22"/>
  </w:num>
  <w:num w:numId="3">
    <w:abstractNumId w:val="5"/>
  </w:num>
  <w:num w:numId="4">
    <w:abstractNumId w:val="1"/>
  </w:num>
  <w:num w:numId="5">
    <w:abstractNumId w:val="6"/>
  </w:num>
  <w:num w:numId="6">
    <w:abstractNumId w:val="4"/>
  </w:num>
  <w:num w:numId="7">
    <w:abstractNumId w:val="20"/>
  </w:num>
  <w:num w:numId="8">
    <w:abstractNumId w:val="17"/>
  </w:num>
  <w:num w:numId="9">
    <w:abstractNumId w:val="7"/>
  </w:num>
  <w:num w:numId="10">
    <w:abstractNumId w:val="8"/>
  </w:num>
  <w:num w:numId="11">
    <w:abstractNumId w:val="2"/>
  </w:num>
  <w:num w:numId="12">
    <w:abstractNumId w:val="11"/>
  </w:num>
  <w:num w:numId="13">
    <w:abstractNumId w:val="14"/>
  </w:num>
  <w:num w:numId="14">
    <w:abstractNumId w:val="0"/>
  </w:num>
  <w:num w:numId="15">
    <w:abstractNumId w:val="16"/>
  </w:num>
  <w:num w:numId="16">
    <w:abstractNumId w:val="15"/>
  </w:num>
  <w:num w:numId="17">
    <w:abstractNumId w:val="13"/>
  </w:num>
  <w:num w:numId="18">
    <w:abstractNumId w:val="12"/>
  </w:num>
  <w:num w:numId="19">
    <w:abstractNumId w:val="10"/>
  </w:num>
  <w:num w:numId="20">
    <w:abstractNumId w:val="18"/>
  </w:num>
  <w:num w:numId="21">
    <w:abstractNumId w:val="3"/>
  </w:num>
  <w:num w:numId="22">
    <w:abstractNumId w:val="1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45D9A"/>
    <w:rsid w:val="00000F37"/>
    <w:rsid w:val="00010D3F"/>
    <w:rsid w:val="00015F05"/>
    <w:rsid w:val="000263C0"/>
    <w:rsid w:val="000265F9"/>
    <w:rsid w:val="000304F2"/>
    <w:rsid w:val="00032D28"/>
    <w:rsid w:val="0003554A"/>
    <w:rsid w:val="00042AEC"/>
    <w:rsid w:val="00043575"/>
    <w:rsid w:val="00047DB3"/>
    <w:rsid w:val="00050F2C"/>
    <w:rsid w:val="00055BC7"/>
    <w:rsid w:val="0005724D"/>
    <w:rsid w:val="00060E5A"/>
    <w:rsid w:val="000631E9"/>
    <w:rsid w:val="00066807"/>
    <w:rsid w:val="00074FBE"/>
    <w:rsid w:val="0007710D"/>
    <w:rsid w:val="0008109F"/>
    <w:rsid w:val="00081858"/>
    <w:rsid w:val="000848D9"/>
    <w:rsid w:val="000915A2"/>
    <w:rsid w:val="000A1E50"/>
    <w:rsid w:val="000A28DA"/>
    <w:rsid w:val="000B2896"/>
    <w:rsid w:val="000B7C65"/>
    <w:rsid w:val="000C73E1"/>
    <w:rsid w:val="000D3FB8"/>
    <w:rsid w:val="000E3128"/>
    <w:rsid w:val="000F35BE"/>
    <w:rsid w:val="000F3FC3"/>
    <w:rsid w:val="00100B38"/>
    <w:rsid w:val="00101FBB"/>
    <w:rsid w:val="00103C75"/>
    <w:rsid w:val="00105647"/>
    <w:rsid w:val="0011624D"/>
    <w:rsid w:val="0011658F"/>
    <w:rsid w:val="00116BB7"/>
    <w:rsid w:val="00120A7F"/>
    <w:rsid w:val="00121752"/>
    <w:rsid w:val="0012571E"/>
    <w:rsid w:val="001319E9"/>
    <w:rsid w:val="0013287A"/>
    <w:rsid w:val="00134B82"/>
    <w:rsid w:val="001377FA"/>
    <w:rsid w:val="00142BDD"/>
    <w:rsid w:val="00145D9A"/>
    <w:rsid w:val="00150E7E"/>
    <w:rsid w:val="001550F4"/>
    <w:rsid w:val="0015555D"/>
    <w:rsid w:val="00157DA2"/>
    <w:rsid w:val="0017638E"/>
    <w:rsid w:val="00176850"/>
    <w:rsid w:val="00176FEC"/>
    <w:rsid w:val="0017789E"/>
    <w:rsid w:val="001848E3"/>
    <w:rsid w:val="00184CDD"/>
    <w:rsid w:val="00185947"/>
    <w:rsid w:val="00187D32"/>
    <w:rsid w:val="0019399C"/>
    <w:rsid w:val="00196663"/>
    <w:rsid w:val="001A1A39"/>
    <w:rsid w:val="001A5B98"/>
    <w:rsid w:val="001A6463"/>
    <w:rsid w:val="001A7A46"/>
    <w:rsid w:val="001B6B0E"/>
    <w:rsid w:val="001B7B90"/>
    <w:rsid w:val="001C31AC"/>
    <w:rsid w:val="001C4556"/>
    <w:rsid w:val="001C7FC5"/>
    <w:rsid w:val="001D4E4B"/>
    <w:rsid w:val="001D776A"/>
    <w:rsid w:val="001E0A84"/>
    <w:rsid w:val="001E7A2E"/>
    <w:rsid w:val="001E7C73"/>
    <w:rsid w:val="001F0631"/>
    <w:rsid w:val="001F1D14"/>
    <w:rsid w:val="001F48C1"/>
    <w:rsid w:val="001F5B56"/>
    <w:rsid w:val="0020435A"/>
    <w:rsid w:val="00216D61"/>
    <w:rsid w:val="002202CE"/>
    <w:rsid w:val="00230A6A"/>
    <w:rsid w:val="00231F07"/>
    <w:rsid w:val="0023369C"/>
    <w:rsid w:val="002366C4"/>
    <w:rsid w:val="00236AD3"/>
    <w:rsid w:val="00242836"/>
    <w:rsid w:val="002430DC"/>
    <w:rsid w:val="002506BF"/>
    <w:rsid w:val="00251239"/>
    <w:rsid w:val="002519EE"/>
    <w:rsid w:val="00253688"/>
    <w:rsid w:val="00254C72"/>
    <w:rsid w:val="002570A7"/>
    <w:rsid w:val="002577CC"/>
    <w:rsid w:val="00261691"/>
    <w:rsid w:val="00261AD4"/>
    <w:rsid w:val="00265045"/>
    <w:rsid w:val="0026769E"/>
    <w:rsid w:val="00276610"/>
    <w:rsid w:val="00280E02"/>
    <w:rsid w:val="00297C15"/>
    <w:rsid w:val="002A0381"/>
    <w:rsid w:val="002A110E"/>
    <w:rsid w:val="002A2473"/>
    <w:rsid w:val="002A563E"/>
    <w:rsid w:val="002A759E"/>
    <w:rsid w:val="002B2D2A"/>
    <w:rsid w:val="002B6D60"/>
    <w:rsid w:val="002C4C9F"/>
    <w:rsid w:val="002D4398"/>
    <w:rsid w:val="002D6EF3"/>
    <w:rsid w:val="002E035F"/>
    <w:rsid w:val="002E0687"/>
    <w:rsid w:val="002E0B70"/>
    <w:rsid w:val="002E2322"/>
    <w:rsid w:val="002E34C9"/>
    <w:rsid w:val="002E6461"/>
    <w:rsid w:val="002E7C97"/>
    <w:rsid w:val="002F691B"/>
    <w:rsid w:val="002F780E"/>
    <w:rsid w:val="00301231"/>
    <w:rsid w:val="00303510"/>
    <w:rsid w:val="00304F9F"/>
    <w:rsid w:val="00306A21"/>
    <w:rsid w:val="00315DD9"/>
    <w:rsid w:val="00316A0B"/>
    <w:rsid w:val="003205EF"/>
    <w:rsid w:val="003255CE"/>
    <w:rsid w:val="00327289"/>
    <w:rsid w:val="00327802"/>
    <w:rsid w:val="003307C6"/>
    <w:rsid w:val="003309ED"/>
    <w:rsid w:val="00330E4B"/>
    <w:rsid w:val="00331C64"/>
    <w:rsid w:val="00340481"/>
    <w:rsid w:val="0034306C"/>
    <w:rsid w:val="00346B09"/>
    <w:rsid w:val="00356C77"/>
    <w:rsid w:val="00362CC2"/>
    <w:rsid w:val="00364901"/>
    <w:rsid w:val="00367CCF"/>
    <w:rsid w:val="00371CC6"/>
    <w:rsid w:val="0037627D"/>
    <w:rsid w:val="0038599B"/>
    <w:rsid w:val="00387A9F"/>
    <w:rsid w:val="0039539F"/>
    <w:rsid w:val="003A0A3E"/>
    <w:rsid w:val="003A1790"/>
    <w:rsid w:val="003A2320"/>
    <w:rsid w:val="003A2C3B"/>
    <w:rsid w:val="003A3D29"/>
    <w:rsid w:val="003B6B33"/>
    <w:rsid w:val="003C61C1"/>
    <w:rsid w:val="003E0DFB"/>
    <w:rsid w:val="003E159A"/>
    <w:rsid w:val="003E2389"/>
    <w:rsid w:val="003E4001"/>
    <w:rsid w:val="003E751F"/>
    <w:rsid w:val="003F018A"/>
    <w:rsid w:val="003F1121"/>
    <w:rsid w:val="00402E92"/>
    <w:rsid w:val="00404256"/>
    <w:rsid w:val="00406FBE"/>
    <w:rsid w:val="004146BE"/>
    <w:rsid w:val="00423829"/>
    <w:rsid w:val="004358FF"/>
    <w:rsid w:val="0043791D"/>
    <w:rsid w:val="00440FBE"/>
    <w:rsid w:val="00441B60"/>
    <w:rsid w:val="00442547"/>
    <w:rsid w:val="00445547"/>
    <w:rsid w:val="00446726"/>
    <w:rsid w:val="004542C4"/>
    <w:rsid w:val="004553BA"/>
    <w:rsid w:val="00462AAC"/>
    <w:rsid w:val="0046545E"/>
    <w:rsid w:val="0046677A"/>
    <w:rsid w:val="0047010B"/>
    <w:rsid w:val="0047441D"/>
    <w:rsid w:val="00474F4E"/>
    <w:rsid w:val="00480E79"/>
    <w:rsid w:val="00481535"/>
    <w:rsid w:val="004816DB"/>
    <w:rsid w:val="004847D6"/>
    <w:rsid w:val="00484D9D"/>
    <w:rsid w:val="00496850"/>
    <w:rsid w:val="004B55E2"/>
    <w:rsid w:val="004C056E"/>
    <w:rsid w:val="004C1AA5"/>
    <w:rsid w:val="004C4AF3"/>
    <w:rsid w:val="004C77E1"/>
    <w:rsid w:val="004D2BB3"/>
    <w:rsid w:val="004D7656"/>
    <w:rsid w:val="004E000B"/>
    <w:rsid w:val="004E13D4"/>
    <w:rsid w:val="004E1D37"/>
    <w:rsid w:val="004E51E2"/>
    <w:rsid w:val="004F0F04"/>
    <w:rsid w:val="004F1D7F"/>
    <w:rsid w:val="004F1F08"/>
    <w:rsid w:val="004F489B"/>
    <w:rsid w:val="004F5BB3"/>
    <w:rsid w:val="00503B95"/>
    <w:rsid w:val="00505E1C"/>
    <w:rsid w:val="005121DE"/>
    <w:rsid w:val="00512B32"/>
    <w:rsid w:val="00515DF4"/>
    <w:rsid w:val="00516443"/>
    <w:rsid w:val="005200C4"/>
    <w:rsid w:val="005225FB"/>
    <w:rsid w:val="00525351"/>
    <w:rsid w:val="00531258"/>
    <w:rsid w:val="00531467"/>
    <w:rsid w:val="00531BB3"/>
    <w:rsid w:val="005406C5"/>
    <w:rsid w:val="00540716"/>
    <w:rsid w:val="00544481"/>
    <w:rsid w:val="005478F0"/>
    <w:rsid w:val="00555910"/>
    <w:rsid w:val="005629DF"/>
    <w:rsid w:val="00565D0B"/>
    <w:rsid w:val="005768E4"/>
    <w:rsid w:val="00577306"/>
    <w:rsid w:val="00585A2F"/>
    <w:rsid w:val="00596637"/>
    <w:rsid w:val="005978A6"/>
    <w:rsid w:val="005A0E5A"/>
    <w:rsid w:val="005A2435"/>
    <w:rsid w:val="005A319D"/>
    <w:rsid w:val="005B3FF3"/>
    <w:rsid w:val="005C0028"/>
    <w:rsid w:val="005C4F49"/>
    <w:rsid w:val="005C69EF"/>
    <w:rsid w:val="005D1284"/>
    <w:rsid w:val="005D5E60"/>
    <w:rsid w:val="005E56C2"/>
    <w:rsid w:val="005F68E8"/>
    <w:rsid w:val="005F7191"/>
    <w:rsid w:val="006006D6"/>
    <w:rsid w:val="00602745"/>
    <w:rsid w:val="00603915"/>
    <w:rsid w:val="00605DFE"/>
    <w:rsid w:val="0061011D"/>
    <w:rsid w:val="00611BD9"/>
    <w:rsid w:val="00612675"/>
    <w:rsid w:val="00615C29"/>
    <w:rsid w:val="0062199E"/>
    <w:rsid w:val="0063021A"/>
    <w:rsid w:val="006371CE"/>
    <w:rsid w:val="00646D98"/>
    <w:rsid w:val="00657567"/>
    <w:rsid w:val="00660BBF"/>
    <w:rsid w:val="00660E9E"/>
    <w:rsid w:val="00661E07"/>
    <w:rsid w:val="00662F05"/>
    <w:rsid w:val="0066365C"/>
    <w:rsid w:val="00664438"/>
    <w:rsid w:val="00666394"/>
    <w:rsid w:val="00667E4F"/>
    <w:rsid w:val="00670B77"/>
    <w:rsid w:val="00672095"/>
    <w:rsid w:val="00676637"/>
    <w:rsid w:val="006864EB"/>
    <w:rsid w:val="006879FA"/>
    <w:rsid w:val="00691514"/>
    <w:rsid w:val="00693286"/>
    <w:rsid w:val="006A5B34"/>
    <w:rsid w:val="006A5CDA"/>
    <w:rsid w:val="006B0AD3"/>
    <w:rsid w:val="006B120B"/>
    <w:rsid w:val="006B54EA"/>
    <w:rsid w:val="006B5ECD"/>
    <w:rsid w:val="006C35B1"/>
    <w:rsid w:val="006D2DAC"/>
    <w:rsid w:val="006D4847"/>
    <w:rsid w:val="006E1EB1"/>
    <w:rsid w:val="006E792D"/>
    <w:rsid w:val="006F3FCE"/>
    <w:rsid w:val="006F6CA2"/>
    <w:rsid w:val="00701471"/>
    <w:rsid w:val="00703FC9"/>
    <w:rsid w:val="0071043E"/>
    <w:rsid w:val="00711D08"/>
    <w:rsid w:val="007148E2"/>
    <w:rsid w:val="00714F23"/>
    <w:rsid w:val="00717243"/>
    <w:rsid w:val="007177BA"/>
    <w:rsid w:val="007211D3"/>
    <w:rsid w:val="00721233"/>
    <w:rsid w:val="00722892"/>
    <w:rsid w:val="007266A9"/>
    <w:rsid w:val="0072790A"/>
    <w:rsid w:val="00731359"/>
    <w:rsid w:val="007346B9"/>
    <w:rsid w:val="007410F1"/>
    <w:rsid w:val="007423F2"/>
    <w:rsid w:val="007566C2"/>
    <w:rsid w:val="0076021E"/>
    <w:rsid w:val="007626FA"/>
    <w:rsid w:val="007855D0"/>
    <w:rsid w:val="00796FA5"/>
    <w:rsid w:val="007A7647"/>
    <w:rsid w:val="007B018A"/>
    <w:rsid w:val="007B0690"/>
    <w:rsid w:val="007B7C07"/>
    <w:rsid w:val="007C0646"/>
    <w:rsid w:val="007C2829"/>
    <w:rsid w:val="007C5B60"/>
    <w:rsid w:val="007C797E"/>
    <w:rsid w:val="007D3518"/>
    <w:rsid w:val="007D4B7D"/>
    <w:rsid w:val="007E000B"/>
    <w:rsid w:val="007E78C9"/>
    <w:rsid w:val="007F2B57"/>
    <w:rsid w:val="007F42C3"/>
    <w:rsid w:val="007F5F53"/>
    <w:rsid w:val="007F6B28"/>
    <w:rsid w:val="00800A3C"/>
    <w:rsid w:val="008030FF"/>
    <w:rsid w:val="00810C75"/>
    <w:rsid w:val="00811255"/>
    <w:rsid w:val="00814FD0"/>
    <w:rsid w:val="00815231"/>
    <w:rsid w:val="00823FBB"/>
    <w:rsid w:val="00831C55"/>
    <w:rsid w:val="00834A7D"/>
    <w:rsid w:val="00835E95"/>
    <w:rsid w:val="0083636D"/>
    <w:rsid w:val="0084696A"/>
    <w:rsid w:val="00846A13"/>
    <w:rsid w:val="0085011A"/>
    <w:rsid w:val="00852E6E"/>
    <w:rsid w:val="00867F40"/>
    <w:rsid w:val="00881168"/>
    <w:rsid w:val="00893BDF"/>
    <w:rsid w:val="00893C26"/>
    <w:rsid w:val="008945D0"/>
    <w:rsid w:val="00894DE7"/>
    <w:rsid w:val="00895F49"/>
    <w:rsid w:val="008A394D"/>
    <w:rsid w:val="008A555C"/>
    <w:rsid w:val="008A63D7"/>
    <w:rsid w:val="008B5EC0"/>
    <w:rsid w:val="008C42F7"/>
    <w:rsid w:val="008D4C4D"/>
    <w:rsid w:val="008D6D32"/>
    <w:rsid w:val="008E3FB9"/>
    <w:rsid w:val="008E4224"/>
    <w:rsid w:val="008E6FAA"/>
    <w:rsid w:val="008F1474"/>
    <w:rsid w:val="009001A7"/>
    <w:rsid w:val="00903332"/>
    <w:rsid w:val="0090418E"/>
    <w:rsid w:val="0090640D"/>
    <w:rsid w:val="009072ED"/>
    <w:rsid w:val="00911EB7"/>
    <w:rsid w:val="00914187"/>
    <w:rsid w:val="00916C09"/>
    <w:rsid w:val="00921283"/>
    <w:rsid w:val="00924D70"/>
    <w:rsid w:val="00926FDB"/>
    <w:rsid w:val="00932347"/>
    <w:rsid w:val="00932E66"/>
    <w:rsid w:val="009333B1"/>
    <w:rsid w:val="0093593C"/>
    <w:rsid w:val="00937674"/>
    <w:rsid w:val="0093780B"/>
    <w:rsid w:val="009409A3"/>
    <w:rsid w:val="00941D6D"/>
    <w:rsid w:val="00952C51"/>
    <w:rsid w:val="00957C4A"/>
    <w:rsid w:val="00960C54"/>
    <w:rsid w:val="00961826"/>
    <w:rsid w:val="009727D1"/>
    <w:rsid w:val="009736A5"/>
    <w:rsid w:val="0097384D"/>
    <w:rsid w:val="00976783"/>
    <w:rsid w:val="00981336"/>
    <w:rsid w:val="00991657"/>
    <w:rsid w:val="0099329C"/>
    <w:rsid w:val="00994932"/>
    <w:rsid w:val="009A279F"/>
    <w:rsid w:val="009A7B78"/>
    <w:rsid w:val="009B4793"/>
    <w:rsid w:val="009C0DDE"/>
    <w:rsid w:val="009C1DE7"/>
    <w:rsid w:val="009C23C2"/>
    <w:rsid w:val="009E3138"/>
    <w:rsid w:val="009E3E3A"/>
    <w:rsid w:val="009E746F"/>
    <w:rsid w:val="009E79F9"/>
    <w:rsid w:val="009F21B9"/>
    <w:rsid w:val="009F2637"/>
    <w:rsid w:val="009F5539"/>
    <w:rsid w:val="009F77A1"/>
    <w:rsid w:val="00A063D0"/>
    <w:rsid w:val="00A11E3A"/>
    <w:rsid w:val="00A125A5"/>
    <w:rsid w:val="00A1519A"/>
    <w:rsid w:val="00A16BE5"/>
    <w:rsid w:val="00A2641E"/>
    <w:rsid w:val="00A272EF"/>
    <w:rsid w:val="00A35AD3"/>
    <w:rsid w:val="00A3772D"/>
    <w:rsid w:val="00A46987"/>
    <w:rsid w:val="00A64124"/>
    <w:rsid w:val="00A676E6"/>
    <w:rsid w:val="00A723B6"/>
    <w:rsid w:val="00A73091"/>
    <w:rsid w:val="00A75BFB"/>
    <w:rsid w:val="00A80F03"/>
    <w:rsid w:val="00A84015"/>
    <w:rsid w:val="00A85921"/>
    <w:rsid w:val="00A863CE"/>
    <w:rsid w:val="00A90219"/>
    <w:rsid w:val="00A9165D"/>
    <w:rsid w:val="00A936C6"/>
    <w:rsid w:val="00A94492"/>
    <w:rsid w:val="00AA003B"/>
    <w:rsid w:val="00AA0837"/>
    <w:rsid w:val="00AA1180"/>
    <w:rsid w:val="00AA1B71"/>
    <w:rsid w:val="00AB08A6"/>
    <w:rsid w:val="00AB0DD7"/>
    <w:rsid w:val="00AB0F18"/>
    <w:rsid w:val="00AB480D"/>
    <w:rsid w:val="00AB6E71"/>
    <w:rsid w:val="00AC1DF6"/>
    <w:rsid w:val="00AC2FB6"/>
    <w:rsid w:val="00AC5FBF"/>
    <w:rsid w:val="00AC7401"/>
    <w:rsid w:val="00AD296A"/>
    <w:rsid w:val="00AD35FB"/>
    <w:rsid w:val="00AD6E6E"/>
    <w:rsid w:val="00AE609F"/>
    <w:rsid w:val="00AE7887"/>
    <w:rsid w:val="00AE79AE"/>
    <w:rsid w:val="00AF0F0A"/>
    <w:rsid w:val="00AF2057"/>
    <w:rsid w:val="00AF27E0"/>
    <w:rsid w:val="00AF40FA"/>
    <w:rsid w:val="00AF57BC"/>
    <w:rsid w:val="00AF7997"/>
    <w:rsid w:val="00B04439"/>
    <w:rsid w:val="00B04E9F"/>
    <w:rsid w:val="00B071AF"/>
    <w:rsid w:val="00B17303"/>
    <w:rsid w:val="00B23548"/>
    <w:rsid w:val="00B24787"/>
    <w:rsid w:val="00B323C9"/>
    <w:rsid w:val="00B32F80"/>
    <w:rsid w:val="00B34522"/>
    <w:rsid w:val="00B42C3D"/>
    <w:rsid w:val="00B44ED6"/>
    <w:rsid w:val="00B51D28"/>
    <w:rsid w:val="00B556C5"/>
    <w:rsid w:val="00B57B3C"/>
    <w:rsid w:val="00B60405"/>
    <w:rsid w:val="00B6138E"/>
    <w:rsid w:val="00B64213"/>
    <w:rsid w:val="00B7234B"/>
    <w:rsid w:val="00B76682"/>
    <w:rsid w:val="00B8533D"/>
    <w:rsid w:val="00B90700"/>
    <w:rsid w:val="00BA1EB6"/>
    <w:rsid w:val="00BA26EB"/>
    <w:rsid w:val="00BA28CC"/>
    <w:rsid w:val="00BA30CB"/>
    <w:rsid w:val="00BA75FE"/>
    <w:rsid w:val="00BB0E58"/>
    <w:rsid w:val="00BB15C5"/>
    <w:rsid w:val="00BB3BC0"/>
    <w:rsid w:val="00BB64EB"/>
    <w:rsid w:val="00BC0EAE"/>
    <w:rsid w:val="00BC673F"/>
    <w:rsid w:val="00BC702C"/>
    <w:rsid w:val="00BD33A5"/>
    <w:rsid w:val="00BD58BE"/>
    <w:rsid w:val="00BE348B"/>
    <w:rsid w:val="00BF7FB4"/>
    <w:rsid w:val="00C021FC"/>
    <w:rsid w:val="00C02F97"/>
    <w:rsid w:val="00C0321A"/>
    <w:rsid w:val="00C10881"/>
    <w:rsid w:val="00C1494A"/>
    <w:rsid w:val="00C17C9A"/>
    <w:rsid w:val="00C204AA"/>
    <w:rsid w:val="00C21527"/>
    <w:rsid w:val="00C21B2F"/>
    <w:rsid w:val="00C2564B"/>
    <w:rsid w:val="00C2616C"/>
    <w:rsid w:val="00C314E8"/>
    <w:rsid w:val="00C34647"/>
    <w:rsid w:val="00C351F6"/>
    <w:rsid w:val="00C44825"/>
    <w:rsid w:val="00C575DE"/>
    <w:rsid w:val="00C617FB"/>
    <w:rsid w:val="00C61F38"/>
    <w:rsid w:val="00C66C82"/>
    <w:rsid w:val="00C71C20"/>
    <w:rsid w:val="00C80FD3"/>
    <w:rsid w:val="00C813FF"/>
    <w:rsid w:val="00C85945"/>
    <w:rsid w:val="00C878C0"/>
    <w:rsid w:val="00C91AAB"/>
    <w:rsid w:val="00C949AA"/>
    <w:rsid w:val="00C961D3"/>
    <w:rsid w:val="00C9686F"/>
    <w:rsid w:val="00CA791C"/>
    <w:rsid w:val="00CB0564"/>
    <w:rsid w:val="00CB08F9"/>
    <w:rsid w:val="00CB14B9"/>
    <w:rsid w:val="00CB1AE3"/>
    <w:rsid w:val="00CB6D94"/>
    <w:rsid w:val="00CB6DDB"/>
    <w:rsid w:val="00CC297B"/>
    <w:rsid w:val="00CC6F2B"/>
    <w:rsid w:val="00CD0E02"/>
    <w:rsid w:val="00CD518C"/>
    <w:rsid w:val="00CD65A9"/>
    <w:rsid w:val="00CE0B2A"/>
    <w:rsid w:val="00CE0B56"/>
    <w:rsid w:val="00CE237D"/>
    <w:rsid w:val="00CE2B4D"/>
    <w:rsid w:val="00CF2D13"/>
    <w:rsid w:val="00CF3FB5"/>
    <w:rsid w:val="00CF47F5"/>
    <w:rsid w:val="00CF48D7"/>
    <w:rsid w:val="00D02B0F"/>
    <w:rsid w:val="00D14E5E"/>
    <w:rsid w:val="00D24018"/>
    <w:rsid w:val="00D2427D"/>
    <w:rsid w:val="00D24946"/>
    <w:rsid w:val="00D26334"/>
    <w:rsid w:val="00D26F18"/>
    <w:rsid w:val="00D27155"/>
    <w:rsid w:val="00D30743"/>
    <w:rsid w:val="00D30A6B"/>
    <w:rsid w:val="00D313AC"/>
    <w:rsid w:val="00D324C3"/>
    <w:rsid w:val="00D35CD8"/>
    <w:rsid w:val="00D36BD1"/>
    <w:rsid w:val="00D43BA1"/>
    <w:rsid w:val="00D54C5F"/>
    <w:rsid w:val="00D720F9"/>
    <w:rsid w:val="00D73DD4"/>
    <w:rsid w:val="00D911DE"/>
    <w:rsid w:val="00D96656"/>
    <w:rsid w:val="00DA499D"/>
    <w:rsid w:val="00DA6EBA"/>
    <w:rsid w:val="00DA78AD"/>
    <w:rsid w:val="00DB1174"/>
    <w:rsid w:val="00DB5876"/>
    <w:rsid w:val="00DC0FAF"/>
    <w:rsid w:val="00DC10BC"/>
    <w:rsid w:val="00DC10D6"/>
    <w:rsid w:val="00DC36F7"/>
    <w:rsid w:val="00DC3CB9"/>
    <w:rsid w:val="00DC5090"/>
    <w:rsid w:val="00DC5544"/>
    <w:rsid w:val="00DD0072"/>
    <w:rsid w:val="00DD42DD"/>
    <w:rsid w:val="00DD52DC"/>
    <w:rsid w:val="00DE1B9F"/>
    <w:rsid w:val="00DF5161"/>
    <w:rsid w:val="00E01608"/>
    <w:rsid w:val="00E03380"/>
    <w:rsid w:val="00E0723D"/>
    <w:rsid w:val="00E21D86"/>
    <w:rsid w:val="00E3640D"/>
    <w:rsid w:val="00E37342"/>
    <w:rsid w:val="00E41E6E"/>
    <w:rsid w:val="00E42058"/>
    <w:rsid w:val="00E42587"/>
    <w:rsid w:val="00E45A27"/>
    <w:rsid w:val="00E4705D"/>
    <w:rsid w:val="00E5076B"/>
    <w:rsid w:val="00E54E11"/>
    <w:rsid w:val="00E65492"/>
    <w:rsid w:val="00E70FCE"/>
    <w:rsid w:val="00E73355"/>
    <w:rsid w:val="00E75F95"/>
    <w:rsid w:val="00E842D6"/>
    <w:rsid w:val="00E874E9"/>
    <w:rsid w:val="00E908DF"/>
    <w:rsid w:val="00E918ED"/>
    <w:rsid w:val="00E918FA"/>
    <w:rsid w:val="00E91962"/>
    <w:rsid w:val="00E923AE"/>
    <w:rsid w:val="00E92807"/>
    <w:rsid w:val="00E93A81"/>
    <w:rsid w:val="00E96D1A"/>
    <w:rsid w:val="00EA19BE"/>
    <w:rsid w:val="00EA38E6"/>
    <w:rsid w:val="00EA4E25"/>
    <w:rsid w:val="00EA60B5"/>
    <w:rsid w:val="00EA74C2"/>
    <w:rsid w:val="00EB1A80"/>
    <w:rsid w:val="00EC0424"/>
    <w:rsid w:val="00EC11C3"/>
    <w:rsid w:val="00EC4C45"/>
    <w:rsid w:val="00EC693A"/>
    <w:rsid w:val="00ED62B8"/>
    <w:rsid w:val="00EE276D"/>
    <w:rsid w:val="00EE47B6"/>
    <w:rsid w:val="00EE69DF"/>
    <w:rsid w:val="00EF24DD"/>
    <w:rsid w:val="00EF68C7"/>
    <w:rsid w:val="00F005DD"/>
    <w:rsid w:val="00F041F5"/>
    <w:rsid w:val="00F06D81"/>
    <w:rsid w:val="00F1063E"/>
    <w:rsid w:val="00F10EB4"/>
    <w:rsid w:val="00F147D4"/>
    <w:rsid w:val="00F16A1E"/>
    <w:rsid w:val="00F17FC3"/>
    <w:rsid w:val="00F339CC"/>
    <w:rsid w:val="00F34D9F"/>
    <w:rsid w:val="00F51F9C"/>
    <w:rsid w:val="00F64874"/>
    <w:rsid w:val="00F70C5B"/>
    <w:rsid w:val="00F754DA"/>
    <w:rsid w:val="00F7587A"/>
    <w:rsid w:val="00F76008"/>
    <w:rsid w:val="00F805DE"/>
    <w:rsid w:val="00F81FE1"/>
    <w:rsid w:val="00F8590C"/>
    <w:rsid w:val="00FA0A8C"/>
    <w:rsid w:val="00FA2E3E"/>
    <w:rsid w:val="00FA31AD"/>
    <w:rsid w:val="00FA3341"/>
    <w:rsid w:val="00FA7528"/>
    <w:rsid w:val="00FB048C"/>
    <w:rsid w:val="00FB325F"/>
    <w:rsid w:val="00FC03CE"/>
    <w:rsid w:val="00FC25E7"/>
    <w:rsid w:val="00FC5F32"/>
    <w:rsid w:val="00FD1FD8"/>
    <w:rsid w:val="00FD74C9"/>
    <w:rsid w:val="00FE506E"/>
    <w:rsid w:val="00FF4D32"/>
    <w:rsid w:val="00FF7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EB4A665"/>
  <w15:docId w15:val="{907E8370-BDD2-4794-A9A9-4A3EA07B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Calibri" w:hAnsi="Comic Sans MS"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2ED"/>
    <w:pPr>
      <w:spacing w:after="200" w:line="276" w:lineRule="auto"/>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67F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67F40"/>
    <w:rPr>
      <w:rFonts w:ascii="Tahoma" w:hAnsi="Tahoma" w:cs="Tahoma"/>
      <w:sz w:val="16"/>
      <w:szCs w:val="16"/>
      <w:lang w:eastAsia="en-US"/>
    </w:rPr>
  </w:style>
  <w:style w:type="paragraph" w:styleId="ListParagraph">
    <w:name w:val="List Paragraph"/>
    <w:basedOn w:val="Normal"/>
    <w:uiPriority w:val="99"/>
    <w:qFormat/>
    <w:rsid w:val="00FA7528"/>
    <w:pPr>
      <w:ind w:left="720"/>
      <w:contextualSpacing/>
    </w:pPr>
    <w:rPr>
      <w:rFonts w:ascii="Calibri" w:hAnsi="Calibri"/>
      <w:sz w:val="22"/>
      <w:szCs w:val="22"/>
    </w:rPr>
  </w:style>
  <w:style w:type="paragraph" w:styleId="NormalWeb">
    <w:name w:val="Normal (Web)"/>
    <w:basedOn w:val="Normal"/>
    <w:rsid w:val="008A63D7"/>
    <w:pPr>
      <w:spacing w:before="100" w:beforeAutospacing="1" w:after="100" w:afterAutospacing="1" w:line="240" w:lineRule="auto"/>
    </w:pPr>
    <w:rPr>
      <w:rFonts w:ascii="Arial Unicode MS" w:eastAsia="Arial Unicode MS" w:hAnsi="Arial Unicode MS" w:cs="Arial Unicode MS"/>
      <w:szCs w:val="24"/>
    </w:rPr>
  </w:style>
  <w:style w:type="paragraph" w:styleId="BodyTextIndent">
    <w:name w:val="Body Text Indent"/>
    <w:basedOn w:val="Normal"/>
    <w:link w:val="BodyTextIndentChar"/>
    <w:uiPriority w:val="99"/>
    <w:rsid w:val="0099329C"/>
    <w:pPr>
      <w:spacing w:after="0" w:line="240" w:lineRule="auto"/>
      <w:ind w:left="360"/>
    </w:pPr>
    <w:rPr>
      <w:rFonts w:ascii="Arial Narrow" w:hAnsi="Arial Narrow" w:cs="Arial"/>
      <w:color w:val="800080"/>
      <w:sz w:val="20"/>
      <w:szCs w:val="24"/>
    </w:rPr>
  </w:style>
  <w:style w:type="character" w:customStyle="1" w:styleId="BodyTextIndentChar">
    <w:name w:val="Body Text Indent Char"/>
    <w:link w:val="BodyTextIndent"/>
    <w:uiPriority w:val="99"/>
    <w:rsid w:val="0099329C"/>
    <w:rPr>
      <w:rFonts w:ascii="Arial Narrow" w:hAnsi="Arial Narrow" w:cs="Arial"/>
      <w:color w:val="800080"/>
      <w:sz w:val="20"/>
      <w:szCs w:val="24"/>
      <w:lang w:eastAsia="en-US"/>
    </w:rPr>
  </w:style>
  <w:style w:type="paragraph" w:customStyle="1" w:styleId="MediumGrid1-Accent21">
    <w:name w:val="Medium Grid 1 - Accent 21"/>
    <w:basedOn w:val="Normal"/>
    <w:uiPriority w:val="34"/>
    <w:qFormat/>
    <w:rsid w:val="00BB3BC0"/>
    <w:pPr>
      <w:ind w:left="720"/>
      <w:contextualSpacing/>
    </w:pPr>
    <w:rPr>
      <w:rFonts w:ascii="Calibri" w:hAnsi="Calibri"/>
      <w:sz w:val="22"/>
      <w:szCs w:val="22"/>
    </w:rPr>
  </w:style>
  <w:style w:type="character" w:styleId="Emphasis">
    <w:name w:val="Emphasis"/>
    <w:qFormat/>
    <w:locked/>
    <w:rsid w:val="00A90219"/>
    <w:rPr>
      <w:i/>
      <w:iCs/>
    </w:rPr>
  </w:style>
  <w:style w:type="paragraph" w:styleId="NoSpacing">
    <w:name w:val="No Spacing"/>
    <w:uiPriority w:val="1"/>
    <w:qFormat/>
    <w:rsid w:val="007E78C9"/>
    <w:rPr>
      <w:rFonts w:ascii="Calibri" w:eastAsia="Times New Roman" w:hAnsi="Calibri"/>
      <w:sz w:val="22"/>
      <w:szCs w:val="22"/>
    </w:rPr>
  </w:style>
  <w:style w:type="table" w:styleId="TableGrid">
    <w:name w:val="Table Grid"/>
    <w:basedOn w:val="TableNormal"/>
    <w:uiPriority w:val="39"/>
    <w:locked/>
    <w:rsid w:val="0015555D"/>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0700"/>
    <w:pPr>
      <w:autoSpaceDE w:val="0"/>
      <w:autoSpaceDN w:val="0"/>
      <w:adjustRightInd w:val="0"/>
    </w:pPr>
    <w:rPr>
      <w:rFonts w:ascii="SassoonPrimaryInfant" w:hAnsi="SassoonPrimaryInfant" w:cs="SassoonPrimaryInfan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351216">
      <w:bodyDiv w:val="1"/>
      <w:marLeft w:val="0"/>
      <w:marRight w:val="0"/>
      <w:marTop w:val="0"/>
      <w:marBottom w:val="0"/>
      <w:divBdr>
        <w:top w:val="none" w:sz="0" w:space="0" w:color="auto"/>
        <w:left w:val="none" w:sz="0" w:space="0" w:color="auto"/>
        <w:bottom w:val="none" w:sz="0" w:space="0" w:color="auto"/>
        <w:right w:val="none" w:sz="0" w:space="0" w:color="auto"/>
      </w:divBdr>
    </w:div>
    <w:div w:id="553009933">
      <w:bodyDiv w:val="1"/>
      <w:marLeft w:val="0"/>
      <w:marRight w:val="0"/>
      <w:marTop w:val="0"/>
      <w:marBottom w:val="0"/>
      <w:divBdr>
        <w:top w:val="none" w:sz="0" w:space="0" w:color="auto"/>
        <w:left w:val="none" w:sz="0" w:space="0" w:color="auto"/>
        <w:bottom w:val="none" w:sz="0" w:space="0" w:color="auto"/>
        <w:right w:val="none" w:sz="0" w:space="0" w:color="auto"/>
      </w:divBdr>
    </w:div>
    <w:div w:id="956327345">
      <w:bodyDiv w:val="1"/>
      <w:marLeft w:val="0"/>
      <w:marRight w:val="0"/>
      <w:marTop w:val="0"/>
      <w:marBottom w:val="0"/>
      <w:divBdr>
        <w:top w:val="none" w:sz="0" w:space="0" w:color="auto"/>
        <w:left w:val="none" w:sz="0" w:space="0" w:color="auto"/>
        <w:bottom w:val="none" w:sz="0" w:space="0" w:color="auto"/>
        <w:right w:val="none" w:sz="0" w:space="0" w:color="auto"/>
      </w:divBdr>
    </w:div>
    <w:div w:id="1141074265">
      <w:bodyDiv w:val="1"/>
      <w:marLeft w:val="0"/>
      <w:marRight w:val="0"/>
      <w:marTop w:val="0"/>
      <w:marBottom w:val="0"/>
      <w:divBdr>
        <w:top w:val="none" w:sz="0" w:space="0" w:color="auto"/>
        <w:left w:val="none" w:sz="0" w:space="0" w:color="auto"/>
        <w:bottom w:val="none" w:sz="0" w:space="0" w:color="auto"/>
        <w:right w:val="none" w:sz="0" w:space="0" w:color="auto"/>
      </w:divBdr>
    </w:div>
    <w:div w:id="1226796277">
      <w:bodyDiv w:val="1"/>
      <w:marLeft w:val="0"/>
      <w:marRight w:val="0"/>
      <w:marTop w:val="0"/>
      <w:marBottom w:val="0"/>
      <w:divBdr>
        <w:top w:val="none" w:sz="0" w:space="0" w:color="auto"/>
        <w:left w:val="none" w:sz="0" w:space="0" w:color="auto"/>
        <w:bottom w:val="none" w:sz="0" w:space="0" w:color="auto"/>
        <w:right w:val="none" w:sz="0" w:space="0" w:color="auto"/>
      </w:divBdr>
    </w:div>
    <w:div w:id="1313607096">
      <w:bodyDiv w:val="1"/>
      <w:marLeft w:val="0"/>
      <w:marRight w:val="0"/>
      <w:marTop w:val="0"/>
      <w:marBottom w:val="0"/>
      <w:divBdr>
        <w:top w:val="none" w:sz="0" w:space="0" w:color="auto"/>
        <w:left w:val="none" w:sz="0" w:space="0" w:color="auto"/>
        <w:bottom w:val="none" w:sz="0" w:space="0" w:color="auto"/>
        <w:right w:val="none" w:sz="0" w:space="0" w:color="auto"/>
      </w:divBdr>
      <w:divsChild>
        <w:div w:id="1157956440">
          <w:marLeft w:val="720"/>
          <w:marRight w:val="0"/>
          <w:marTop w:val="0"/>
          <w:marBottom w:val="0"/>
          <w:divBdr>
            <w:top w:val="none" w:sz="0" w:space="0" w:color="auto"/>
            <w:left w:val="none" w:sz="0" w:space="0" w:color="auto"/>
            <w:bottom w:val="none" w:sz="0" w:space="0" w:color="auto"/>
            <w:right w:val="none" w:sz="0" w:space="0" w:color="auto"/>
          </w:divBdr>
        </w:div>
        <w:div w:id="1538004778">
          <w:marLeft w:val="720"/>
          <w:marRight w:val="0"/>
          <w:marTop w:val="0"/>
          <w:marBottom w:val="0"/>
          <w:divBdr>
            <w:top w:val="none" w:sz="0" w:space="0" w:color="auto"/>
            <w:left w:val="none" w:sz="0" w:space="0" w:color="auto"/>
            <w:bottom w:val="none" w:sz="0" w:space="0" w:color="auto"/>
            <w:right w:val="none" w:sz="0" w:space="0" w:color="auto"/>
          </w:divBdr>
        </w:div>
        <w:div w:id="502622243">
          <w:marLeft w:val="720"/>
          <w:marRight w:val="0"/>
          <w:marTop w:val="0"/>
          <w:marBottom w:val="0"/>
          <w:divBdr>
            <w:top w:val="none" w:sz="0" w:space="0" w:color="auto"/>
            <w:left w:val="none" w:sz="0" w:space="0" w:color="auto"/>
            <w:bottom w:val="none" w:sz="0" w:space="0" w:color="auto"/>
            <w:right w:val="none" w:sz="0" w:space="0" w:color="auto"/>
          </w:divBdr>
        </w:div>
        <w:div w:id="1326784480">
          <w:marLeft w:val="720"/>
          <w:marRight w:val="0"/>
          <w:marTop w:val="0"/>
          <w:marBottom w:val="0"/>
          <w:divBdr>
            <w:top w:val="none" w:sz="0" w:space="0" w:color="auto"/>
            <w:left w:val="none" w:sz="0" w:space="0" w:color="auto"/>
            <w:bottom w:val="none" w:sz="0" w:space="0" w:color="auto"/>
            <w:right w:val="none" w:sz="0" w:space="0" w:color="auto"/>
          </w:divBdr>
        </w:div>
        <w:div w:id="152914726">
          <w:marLeft w:val="720"/>
          <w:marRight w:val="0"/>
          <w:marTop w:val="0"/>
          <w:marBottom w:val="0"/>
          <w:divBdr>
            <w:top w:val="none" w:sz="0" w:space="0" w:color="auto"/>
            <w:left w:val="none" w:sz="0" w:space="0" w:color="auto"/>
            <w:bottom w:val="none" w:sz="0" w:space="0" w:color="auto"/>
            <w:right w:val="none" w:sz="0" w:space="0" w:color="auto"/>
          </w:divBdr>
        </w:div>
        <w:div w:id="1098677422">
          <w:marLeft w:val="720"/>
          <w:marRight w:val="0"/>
          <w:marTop w:val="0"/>
          <w:marBottom w:val="0"/>
          <w:divBdr>
            <w:top w:val="none" w:sz="0" w:space="0" w:color="auto"/>
            <w:left w:val="none" w:sz="0" w:space="0" w:color="auto"/>
            <w:bottom w:val="none" w:sz="0" w:space="0" w:color="auto"/>
            <w:right w:val="none" w:sz="0" w:space="0" w:color="auto"/>
          </w:divBdr>
        </w:div>
      </w:divsChild>
    </w:div>
    <w:div w:id="1376155562">
      <w:bodyDiv w:val="1"/>
      <w:marLeft w:val="0"/>
      <w:marRight w:val="0"/>
      <w:marTop w:val="0"/>
      <w:marBottom w:val="0"/>
      <w:divBdr>
        <w:top w:val="none" w:sz="0" w:space="0" w:color="auto"/>
        <w:left w:val="none" w:sz="0" w:space="0" w:color="auto"/>
        <w:bottom w:val="none" w:sz="0" w:space="0" w:color="auto"/>
        <w:right w:val="none" w:sz="0" w:space="0" w:color="auto"/>
      </w:divBdr>
    </w:div>
    <w:div w:id="1467695018">
      <w:bodyDiv w:val="1"/>
      <w:marLeft w:val="0"/>
      <w:marRight w:val="0"/>
      <w:marTop w:val="0"/>
      <w:marBottom w:val="0"/>
      <w:divBdr>
        <w:top w:val="none" w:sz="0" w:space="0" w:color="auto"/>
        <w:left w:val="none" w:sz="0" w:space="0" w:color="auto"/>
        <w:bottom w:val="none" w:sz="0" w:space="0" w:color="auto"/>
        <w:right w:val="none" w:sz="0" w:space="0" w:color="auto"/>
      </w:divBdr>
    </w:div>
    <w:div w:id="1749840836">
      <w:bodyDiv w:val="1"/>
      <w:marLeft w:val="0"/>
      <w:marRight w:val="0"/>
      <w:marTop w:val="0"/>
      <w:marBottom w:val="0"/>
      <w:divBdr>
        <w:top w:val="none" w:sz="0" w:space="0" w:color="auto"/>
        <w:left w:val="none" w:sz="0" w:space="0" w:color="auto"/>
        <w:bottom w:val="none" w:sz="0" w:space="0" w:color="auto"/>
        <w:right w:val="none" w:sz="0" w:space="0" w:color="auto"/>
      </w:divBdr>
    </w:div>
    <w:div w:id="211913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E793-A3C7-45F7-A3B2-7CDA5D616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2840</Words>
  <Characters>14600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Critical Path - Creative</vt:lpstr>
    </vt:vector>
  </TitlesOfParts>
  <Company>Microsoft</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Path - Creative</dc:title>
  <dc:creator>Ali</dc:creator>
  <cp:lastModifiedBy>Lisa Hall</cp:lastModifiedBy>
  <cp:revision>2</cp:revision>
  <cp:lastPrinted>2012-07-11T08:31:00Z</cp:lastPrinted>
  <dcterms:created xsi:type="dcterms:W3CDTF">2025-04-27T17:58:00Z</dcterms:created>
  <dcterms:modified xsi:type="dcterms:W3CDTF">2025-04-27T17:58:00Z</dcterms:modified>
</cp:coreProperties>
</file>